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3B" w:rsidRPr="00A2213B" w:rsidRDefault="00A2213B" w:rsidP="00A2213B">
      <w:pPr>
        <w:jc w:val="center"/>
        <w:rPr>
          <w:rFonts w:ascii="Times New Roman" w:hAnsi="Times New Roman" w:cs="Times New Roman"/>
          <w:b/>
          <w:sz w:val="24"/>
          <w:szCs w:val="24"/>
        </w:rPr>
      </w:pPr>
      <w:bookmarkStart w:id="0" w:name="_GoBack"/>
      <w:bookmarkEnd w:id="0"/>
      <w:r w:rsidRPr="00A2213B">
        <w:rPr>
          <w:rFonts w:ascii="Times New Roman" w:hAnsi="Times New Roman" w:cs="Times New Roman"/>
          <w:b/>
          <w:sz w:val="24"/>
          <w:szCs w:val="24"/>
        </w:rPr>
        <w:t>University wide course</w:t>
      </w:r>
      <w:r w:rsidR="00991113">
        <w:rPr>
          <w:rFonts w:ascii="Times New Roman" w:hAnsi="Times New Roman" w:cs="Times New Roman"/>
          <w:b/>
          <w:sz w:val="24"/>
          <w:szCs w:val="24"/>
        </w:rPr>
        <w:t xml:space="preserve"> on </w:t>
      </w:r>
      <w:proofErr w:type="spellStart"/>
      <w:r w:rsidR="00991113" w:rsidRPr="00A2213B">
        <w:rPr>
          <w:rFonts w:ascii="Times New Roman" w:hAnsi="Times New Roman" w:cs="Times New Roman"/>
          <w:b/>
          <w:sz w:val="24"/>
          <w:szCs w:val="24"/>
        </w:rPr>
        <w:t>JustData</w:t>
      </w:r>
      <w:proofErr w:type="spellEnd"/>
    </w:p>
    <w:p w:rsidR="00A2213B" w:rsidRDefault="00A2213B" w:rsidP="00A2213B">
      <w:pPr>
        <w:jc w:val="center"/>
        <w:rPr>
          <w:rFonts w:ascii="Times New Roman" w:hAnsi="Times New Roman" w:cs="Times New Roman"/>
          <w:b/>
          <w:sz w:val="24"/>
          <w:szCs w:val="24"/>
        </w:rPr>
      </w:pPr>
      <w:r w:rsidRPr="00A2213B">
        <w:rPr>
          <w:rFonts w:ascii="Times New Roman" w:hAnsi="Times New Roman" w:cs="Times New Roman"/>
          <w:b/>
          <w:sz w:val="24"/>
          <w:szCs w:val="24"/>
        </w:rPr>
        <w:t>Fall, 2017</w:t>
      </w:r>
    </w:p>
    <w:p w:rsidR="00A2213B" w:rsidRPr="00A2213B" w:rsidRDefault="00991113" w:rsidP="00A2213B">
      <w:pPr>
        <w:jc w:val="center"/>
        <w:rPr>
          <w:rFonts w:ascii="Times New Roman" w:hAnsi="Times New Roman" w:cs="Times New Roman"/>
          <w:b/>
          <w:sz w:val="24"/>
          <w:szCs w:val="24"/>
        </w:rPr>
      </w:pPr>
      <w:r>
        <w:rPr>
          <w:rFonts w:ascii="Times New Roman" w:hAnsi="Times New Roman" w:cs="Times New Roman"/>
          <w:b/>
          <w:sz w:val="24"/>
          <w:szCs w:val="24"/>
        </w:rPr>
        <w:t xml:space="preserve">Co-ordinated by </w:t>
      </w:r>
      <w:proofErr w:type="spellStart"/>
      <w:r w:rsidR="00A2213B">
        <w:rPr>
          <w:rFonts w:ascii="Times New Roman" w:hAnsi="Times New Roman" w:cs="Times New Roman"/>
          <w:b/>
          <w:sz w:val="24"/>
          <w:szCs w:val="24"/>
        </w:rPr>
        <w:t>Karoly</w:t>
      </w:r>
      <w:proofErr w:type="spellEnd"/>
      <w:r w:rsidR="00A2213B">
        <w:rPr>
          <w:rFonts w:ascii="Times New Roman" w:hAnsi="Times New Roman" w:cs="Times New Roman"/>
          <w:b/>
          <w:sz w:val="24"/>
          <w:szCs w:val="24"/>
        </w:rPr>
        <w:t xml:space="preserve"> </w:t>
      </w:r>
      <w:proofErr w:type="spellStart"/>
      <w:r w:rsidR="00A2213B">
        <w:rPr>
          <w:rFonts w:ascii="Times New Roman" w:hAnsi="Times New Roman" w:cs="Times New Roman"/>
          <w:b/>
          <w:sz w:val="24"/>
          <w:szCs w:val="24"/>
        </w:rPr>
        <w:t>Boroczky</w:t>
      </w:r>
      <w:proofErr w:type="spellEnd"/>
      <w:r w:rsidR="00DE0A1D">
        <w:rPr>
          <w:rFonts w:ascii="Times New Roman" w:hAnsi="Times New Roman" w:cs="Times New Roman"/>
          <w:b/>
          <w:sz w:val="24"/>
          <w:szCs w:val="24"/>
        </w:rPr>
        <w:t>, M</w:t>
      </w:r>
      <w:r>
        <w:rPr>
          <w:rFonts w:ascii="Times New Roman" w:hAnsi="Times New Roman" w:cs="Times New Roman"/>
          <w:b/>
          <w:sz w:val="24"/>
          <w:szCs w:val="24"/>
        </w:rPr>
        <w:t>ath</w:t>
      </w:r>
      <w:r w:rsidR="00DE0A1D">
        <w:rPr>
          <w:rFonts w:ascii="Times New Roman" w:hAnsi="Times New Roman" w:cs="Times New Roman"/>
          <w:b/>
          <w:sz w:val="24"/>
          <w:szCs w:val="24"/>
        </w:rPr>
        <w:t>ematics</w:t>
      </w:r>
    </w:p>
    <w:p w:rsidR="00991113" w:rsidRDefault="00991113" w:rsidP="00A2213B">
      <w:pPr>
        <w:rPr>
          <w:rFonts w:ascii="Times New Roman" w:hAnsi="Times New Roman" w:cs="Times New Roman"/>
          <w:sz w:val="24"/>
          <w:szCs w:val="24"/>
        </w:rPr>
      </w:pPr>
      <w:r w:rsidRPr="00DE0A1D">
        <w:rPr>
          <w:rFonts w:ascii="Times New Roman" w:hAnsi="Times New Roman" w:cs="Times New Roman"/>
          <w:b/>
          <w:sz w:val="24"/>
          <w:szCs w:val="24"/>
        </w:rPr>
        <w:t>Number of credits</w:t>
      </w:r>
      <w:r>
        <w:rPr>
          <w:rFonts w:ascii="Times New Roman" w:hAnsi="Times New Roman" w:cs="Times New Roman"/>
          <w:sz w:val="24"/>
          <w:szCs w:val="24"/>
        </w:rPr>
        <w:t>: 2</w:t>
      </w:r>
      <w:r w:rsidR="00DE0A1D">
        <w:rPr>
          <w:rFonts w:ascii="Times New Roman" w:hAnsi="Times New Roman" w:cs="Times New Roman"/>
          <w:sz w:val="24"/>
          <w:szCs w:val="24"/>
        </w:rPr>
        <w:t xml:space="preserve"> (4 ECTS credits)</w:t>
      </w:r>
    </w:p>
    <w:p w:rsidR="00991113" w:rsidRDefault="00991113" w:rsidP="00A2213B">
      <w:pPr>
        <w:rPr>
          <w:rFonts w:ascii="Times New Roman" w:hAnsi="Times New Roman" w:cs="Times New Roman"/>
          <w:sz w:val="24"/>
          <w:szCs w:val="24"/>
        </w:rPr>
      </w:pPr>
      <w:r w:rsidRPr="00DE0A1D">
        <w:rPr>
          <w:rFonts w:ascii="Times New Roman" w:hAnsi="Times New Roman" w:cs="Times New Roman"/>
          <w:b/>
          <w:sz w:val="24"/>
          <w:szCs w:val="24"/>
        </w:rPr>
        <w:t>Time period</w:t>
      </w:r>
      <w:r>
        <w:rPr>
          <w:rFonts w:ascii="Times New Roman" w:hAnsi="Times New Roman" w:cs="Times New Roman"/>
          <w:sz w:val="24"/>
          <w:szCs w:val="24"/>
        </w:rPr>
        <w:t>: Fall</w:t>
      </w:r>
    </w:p>
    <w:p w:rsidR="000373A0" w:rsidRDefault="000373A0" w:rsidP="00A2213B">
      <w:pPr>
        <w:rPr>
          <w:rFonts w:ascii="Times New Roman" w:hAnsi="Times New Roman" w:cs="Times New Roman"/>
          <w:sz w:val="24"/>
          <w:szCs w:val="24"/>
        </w:rPr>
      </w:pPr>
      <w:r w:rsidRPr="000373A0">
        <w:rPr>
          <w:rFonts w:ascii="Times New Roman" w:hAnsi="Times New Roman" w:cs="Times New Roman"/>
          <w:b/>
          <w:sz w:val="24"/>
          <w:szCs w:val="24"/>
        </w:rPr>
        <w:t>Prerequisites</w:t>
      </w:r>
      <w:r>
        <w:rPr>
          <w:rFonts w:ascii="Times New Roman" w:hAnsi="Times New Roman" w:cs="Times New Roman"/>
          <w:sz w:val="24"/>
          <w:szCs w:val="24"/>
        </w:rPr>
        <w:t>: No</w:t>
      </w:r>
    </w:p>
    <w:p w:rsidR="00F90669" w:rsidRDefault="00DE0A1D" w:rsidP="00A2213B">
      <w:pPr>
        <w:rPr>
          <w:rFonts w:ascii="Times New Roman" w:hAnsi="Times New Roman" w:cs="Times New Roman"/>
          <w:sz w:val="24"/>
          <w:szCs w:val="24"/>
        </w:rPr>
      </w:pPr>
      <w:r w:rsidRPr="00DE0A1D">
        <w:rPr>
          <w:rFonts w:ascii="Times New Roman" w:hAnsi="Times New Roman" w:cs="Times New Roman"/>
          <w:b/>
          <w:sz w:val="24"/>
          <w:szCs w:val="24"/>
        </w:rPr>
        <w:t>Grading</w:t>
      </w:r>
      <w:r w:rsidR="00905893">
        <w:rPr>
          <w:rFonts w:ascii="Times New Roman" w:hAnsi="Times New Roman" w:cs="Times New Roman"/>
          <w:sz w:val="24"/>
          <w:szCs w:val="24"/>
        </w:rPr>
        <w:t xml:space="preserve">: To get credit, </w:t>
      </w:r>
      <w:r w:rsidR="00F90669">
        <w:rPr>
          <w:rFonts w:ascii="Times New Roman" w:hAnsi="Times New Roman" w:cs="Times New Roman"/>
          <w:sz w:val="24"/>
          <w:szCs w:val="24"/>
        </w:rPr>
        <w:t>each student</w:t>
      </w:r>
    </w:p>
    <w:p w:rsidR="00F90669" w:rsidRPr="005A683E" w:rsidRDefault="00F90669" w:rsidP="005A683E">
      <w:pPr>
        <w:pStyle w:val="ListParagraph"/>
        <w:numPr>
          <w:ilvl w:val="0"/>
          <w:numId w:val="20"/>
        </w:numPr>
        <w:rPr>
          <w:rFonts w:ascii="Times New Roman" w:hAnsi="Times New Roman" w:cs="Times New Roman"/>
          <w:sz w:val="24"/>
          <w:szCs w:val="24"/>
        </w:rPr>
      </w:pPr>
      <w:r w:rsidRPr="005A683E">
        <w:rPr>
          <w:rFonts w:ascii="Times New Roman" w:hAnsi="Times New Roman" w:cs="Times New Roman"/>
          <w:sz w:val="24"/>
          <w:szCs w:val="24"/>
        </w:rPr>
        <w:t xml:space="preserve">should write </w:t>
      </w:r>
      <w:r w:rsidR="00905893" w:rsidRPr="005A683E">
        <w:rPr>
          <w:rFonts w:ascii="Times New Roman" w:hAnsi="Times New Roman" w:cs="Times New Roman"/>
          <w:sz w:val="24"/>
          <w:szCs w:val="24"/>
        </w:rPr>
        <w:t>a 4-6</w:t>
      </w:r>
      <w:r w:rsidR="00DE0A1D" w:rsidRPr="005A683E">
        <w:rPr>
          <w:rFonts w:ascii="Times New Roman" w:hAnsi="Times New Roman" w:cs="Times New Roman"/>
          <w:sz w:val="24"/>
          <w:szCs w:val="24"/>
        </w:rPr>
        <w:t xml:space="preserve"> pages long case study </w:t>
      </w:r>
      <w:r w:rsidRPr="005A683E">
        <w:rPr>
          <w:rFonts w:ascii="Times New Roman" w:hAnsi="Times New Roman" w:cs="Times New Roman"/>
          <w:sz w:val="24"/>
          <w:szCs w:val="24"/>
        </w:rPr>
        <w:t xml:space="preserve">on a topic related to one of the four themes </w:t>
      </w:r>
      <w:r w:rsidR="005A683E">
        <w:rPr>
          <w:rFonts w:ascii="Times New Roman" w:hAnsi="Times New Roman" w:cs="Times New Roman"/>
          <w:sz w:val="24"/>
          <w:szCs w:val="24"/>
        </w:rPr>
        <w:t xml:space="preserve">below </w:t>
      </w:r>
      <w:r w:rsidRPr="005A683E">
        <w:rPr>
          <w:rFonts w:ascii="Times New Roman" w:hAnsi="Times New Roman" w:cs="Times New Roman"/>
          <w:sz w:val="24"/>
          <w:szCs w:val="24"/>
        </w:rPr>
        <w:t>of the course (c</w:t>
      </w:r>
      <w:r w:rsidR="00905893" w:rsidRPr="005A683E">
        <w:rPr>
          <w:rFonts w:ascii="Times New Roman" w:hAnsi="Times New Roman" w:cs="Times New Roman"/>
          <w:sz w:val="24"/>
          <w:szCs w:val="24"/>
        </w:rPr>
        <w:t>onsultation on Academic Writing and on the Topic is provided</w:t>
      </w:r>
      <w:r w:rsidRPr="005A683E">
        <w:rPr>
          <w:rFonts w:ascii="Times New Roman" w:hAnsi="Times New Roman" w:cs="Times New Roman"/>
          <w:sz w:val="24"/>
          <w:szCs w:val="24"/>
        </w:rPr>
        <w:t>)</w:t>
      </w:r>
      <w:r w:rsidR="005A683E" w:rsidRPr="005A683E">
        <w:rPr>
          <w:rFonts w:ascii="Times New Roman" w:hAnsi="Times New Roman" w:cs="Times New Roman"/>
          <w:sz w:val="24"/>
          <w:szCs w:val="24"/>
        </w:rPr>
        <w:t xml:space="preserve"> (60% of the final grade)</w:t>
      </w:r>
    </w:p>
    <w:p w:rsidR="00DE0A1D" w:rsidRPr="005A683E" w:rsidRDefault="0059613D" w:rsidP="005A683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should complete one data collect</w:t>
      </w:r>
      <w:r w:rsidR="00F90669" w:rsidRPr="005A683E">
        <w:rPr>
          <w:rFonts w:ascii="Times New Roman" w:hAnsi="Times New Roman" w:cs="Times New Roman"/>
          <w:sz w:val="24"/>
          <w:szCs w:val="24"/>
        </w:rPr>
        <w:t xml:space="preserve">ing assignment and </w:t>
      </w:r>
      <w:r w:rsidR="005A683E">
        <w:rPr>
          <w:rFonts w:ascii="Times New Roman" w:hAnsi="Times New Roman" w:cs="Times New Roman"/>
          <w:sz w:val="24"/>
          <w:szCs w:val="24"/>
        </w:rPr>
        <w:t xml:space="preserve">be active part of </w:t>
      </w:r>
      <w:r w:rsidR="00F90669" w:rsidRPr="005A683E">
        <w:rPr>
          <w:rFonts w:ascii="Times New Roman" w:hAnsi="Times New Roman" w:cs="Times New Roman"/>
          <w:sz w:val="24"/>
          <w:szCs w:val="24"/>
        </w:rPr>
        <w:t>one</w:t>
      </w:r>
      <w:r w:rsidR="005A683E">
        <w:rPr>
          <w:rFonts w:ascii="Times New Roman" w:hAnsi="Times New Roman" w:cs="Times New Roman"/>
          <w:sz w:val="24"/>
          <w:szCs w:val="24"/>
        </w:rPr>
        <w:t xml:space="preserve"> group</w:t>
      </w:r>
      <w:r w:rsidR="00F90669" w:rsidRPr="005A683E">
        <w:rPr>
          <w:rFonts w:ascii="Times New Roman" w:hAnsi="Times New Roman" w:cs="Times New Roman"/>
          <w:sz w:val="24"/>
          <w:szCs w:val="24"/>
        </w:rPr>
        <w:t xml:space="preserve"> presentation on Ethics (consultation is provided</w:t>
      </w:r>
      <w:r w:rsidR="005A683E">
        <w:rPr>
          <w:rFonts w:ascii="Times New Roman" w:hAnsi="Times New Roman" w:cs="Times New Roman"/>
          <w:sz w:val="24"/>
          <w:szCs w:val="24"/>
        </w:rPr>
        <w:t xml:space="preserve"> for both</w:t>
      </w:r>
      <w:r w:rsidR="00F90669" w:rsidRPr="005A683E">
        <w:rPr>
          <w:rFonts w:ascii="Times New Roman" w:hAnsi="Times New Roman" w:cs="Times New Roman"/>
          <w:sz w:val="24"/>
          <w:szCs w:val="24"/>
        </w:rPr>
        <w:t>)</w:t>
      </w:r>
      <w:r w:rsidR="005A683E" w:rsidRPr="005A683E">
        <w:rPr>
          <w:rFonts w:ascii="Times New Roman" w:hAnsi="Times New Roman" w:cs="Times New Roman"/>
          <w:sz w:val="24"/>
          <w:szCs w:val="24"/>
        </w:rPr>
        <w:t xml:space="preserve"> (20-20% of the final grade)</w:t>
      </w:r>
    </w:p>
    <w:p w:rsidR="00F87F95" w:rsidRPr="00F87F95" w:rsidRDefault="00F87F95" w:rsidP="00A2213B">
      <w:pPr>
        <w:rPr>
          <w:rFonts w:ascii="Times New Roman" w:hAnsi="Times New Roman" w:cs="Times New Roman"/>
          <w:b/>
          <w:sz w:val="24"/>
          <w:szCs w:val="24"/>
        </w:rPr>
      </w:pPr>
      <w:r w:rsidRPr="00F87F95">
        <w:rPr>
          <w:rFonts w:ascii="Times New Roman" w:hAnsi="Times New Roman" w:cs="Times New Roman"/>
          <w:b/>
          <w:sz w:val="24"/>
          <w:szCs w:val="24"/>
        </w:rPr>
        <w:t>Learning outcomes</w:t>
      </w:r>
    </w:p>
    <w:p w:rsidR="00F87F95" w:rsidRDefault="00A16E01" w:rsidP="00A2213B">
      <w:pPr>
        <w:rPr>
          <w:rFonts w:ascii="Times New Roman" w:hAnsi="Times New Roman" w:cs="Times New Roman"/>
          <w:sz w:val="24"/>
          <w:szCs w:val="24"/>
        </w:rPr>
      </w:pPr>
      <w:r>
        <w:rPr>
          <w:rFonts w:ascii="Times New Roman" w:hAnsi="Times New Roman" w:cs="Times New Roman"/>
          <w:sz w:val="24"/>
          <w:szCs w:val="24"/>
        </w:rPr>
        <w:t>By the end of the course</w:t>
      </w:r>
      <w:r w:rsidR="00BE06C9">
        <w:rPr>
          <w:rFonts w:ascii="Times New Roman" w:hAnsi="Times New Roman" w:cs="Times New Roman"/>
          <w:sz w:val="24"/>
          <w:szCs w:val="24"/>
        </w:rPr>
        <w:t>, students will have a clear understanding of the Social Justice aspects of Big Data, including its dark side, like collecting and misusing data, and many good practices.</w:t>
      </w:r>
    </w:p>
    <w:p w:rsidR="00A2213B" w:rsidRDefault="00DE0A1D" w:rsidP="00A2213B">
      <w:pPr>
        <w:rPr>
          <w:rFonts w:ascii="Times New Roman" w:hAnsi="Times New Roman" w:cs="Times New Roman"/>
          <w:b/>
          <w:sz w:val="24"/>
          <w:szCs w:val="24"/>
        </w:rPr>
      </w:pPr>
      <w:r w:rsidRPr="00DE0A1D">
        <w:rPr>
          <w:rFonts w:ascii="Times New Roman" w:hAnsi="Times New Roman" w:cs="Times New Roman"/>
          <w:b/>
          <w:sz w:val="24"/>
          <w:szCs w:val="24"/>
        </w:rPr>
        <w:t>Short Syllabus</w:t>
      </w:r>
    </w:p>
    <w:p w:rsidR="00527EB3" w:rsidRPr="000742A3" w:rsidRDefault="00527EB3" w:rsidP="00A2213B">
      <w:pPr>
        <w:rPr>
          <w:rFonts w:ascii="Times New Roman" w:hAnsi="Times New Roman" w:cs="Times New Roman"/>
          <w:sz w:val="24"/>
          <w:szCs w:val="24"/>
        </w:rPr>
      </w:pPr>
      <w:r w:rsidRPr="00527EB3">
        <w:rPr>
          <w:rFonts w:ascii="Times New Roman" w:hAnsi="Times New Roman" w:cs="Times New Roman"/>
          <w:sz w:val="24"/>
          <w:szCs w:val="24"/>
        </w:rPr>
        <w:t>Big Data is all around</w:t>
      </w:r>
      <w:r>
        <w:rPr>
          <w:rFonts w:ascii="Times New Roman" w:hAnsi="Times New Roman" w:cs="Times New Roman"/>
          <w:sz w:val="24"/>
          <w:szCs w:val="24"/>
        </w:rPr>
        <w:t xml:space="preserve"> us –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users, records on citizens, the network of neurons in the brain, routes of migrants, </w:t>
      </w:r>
      <w:r w:rsidR="000742A3">
        <w:rPr>
          <w:rFonts w:ascii="Times New Roman" w:hAnsi="Times New Roman" w:cs="Times New Roman"/>
          <w:sz w:val="24"/>
          <w:szCs w:val="24"/>
        </w:rPr>
        <w:t>impact of publications</w:t>
      </w:r>
      <w:r>
        <w:rPr>
          <w:rFonts w:ascii="Times New Roman" w:hAnsi="Times New Roman" w:cs="Times New Roman"/>
          <w:sz w:val="24"/>
          <w:szCs w:val="24"/>
        </w:rPr>
        <w:t xml:space="preserve">. The Data itself is </w:t>
      </w:r>
      <w:proofErr w:type="gramStart"/>
      <w:r>
        <w:rPr>
          <w:rFonts w:ascii="Times New Roman" w:hAnsi="Times New Roman" w:cs="Times New Roman"/>
          <w:sz w:val="24"/>
          <w:szCs w:val="24"/>
        </w:rPr>
        <w:t xml:space="preserve">neither good </w:t>
      </w:r>
      <w:r w:rsidR="000742A3">
        <w:rPr>
          <w:rFonts w:ascii="Times New Roman" w:hAnsi="Times New Roman" w:cs="Times New Roman"/>
          <w:sz w:val="24"/>
          <w:szCs w:val="24"/>
        </w:rPr>
        <w:t>or</w:t>
      </w:r>
      <w:proofErr w:type="gramEnd"/>
      <w:r w:rsidR="000742A3">
        <w:rPr>
          <w:rFonts w:ascii="Times New Roman" w:hAnsi="Times New Roman" w:cs="Times New Roman"/>
          <w:sz w:val="24"/>
          <w:szCs w:val="24"/>
        </w:rPr>
        <w:t xml:space="preserve"> evil, however, it can be used for either </w:t>
      </w:r>
      <w:r w:rsidR="000742A3" w:rsidRPr="000742A3">
        <w:rPr>
          <w:rFonts w:ascii="Times New Roman" w:hAnsi="Times New Roman" w:cs="Times New Roman"/>
          <w:sz w:val="24"/>
          <w:szCs w:val="24"/>
        </w:rPr>
        <w:t xml:space="preserve">purposes. </w:t>
      </w:r>
      <w:r w:rsidR="000742A3" w:rsidRPr="000742A3">
        <w:rPr>
          <w:rFonts w:ascii="Times New Roman" w:hAnsi="Times New Roman" w:cs="Times New Roman"/>
          <w:color w:val="000000"/>
          <w:sz w:val="24"/>
          <w:szCs w:val="24"/>
          <w:shd w:val="clear" w:color="auto" w:fill="FFFFFF"/>
        </w:rPr>
        <w:t>The availability and analysis of big data opens up enormous opportunities for research, but is not without serious dangers. The course explores the amazing potential and the dark side of Big Data.</w:t>
      </w:r>
    </w:p>
    <w:p w:rsidR="009239F7" w:rsidRDefault="009239F7" w:rsidP="00A2213B">
      <w:pPr>
        <w:rPr>
          <w:rFonts w:ascii="Times New Roman" w:hAnsi="Times New Roman" w:cs="Times New Roman"/>
          <w:b/>
          <w:sz w:val="24"/>
          <w:szCs w:val="24"/>
        </w:rPr>
      </w:pPr>
      <w:r>
        <w:rPr>
          <w:rFonts w:ascii="Times New Roman" w:hAnsi="Times New Roman" w:cs="Times New Roman"/>
          <w:b/>
          <w:sz w:val="24"/>
          <w:szCs w:val="24"/>
        </w:rPr>
        <w:t>Topics</w:t>
      </w:r>
    </w:p>
    <w:p w:rsidR="009239F7" w:rsidRPr="00C43872" w:rsidRDefault="009239F7" w:rsidP="00C43872">
      <w:pPr>
        <w:pStyle w:val="ListParagraph"/>
        <w:numPr>
          <w:ilvl w:val="0"/>
          <w:numId w:val="17"/>
        </w:numPr>
        <w:rPr>
          <w:rFonts w:ascii="Times New Roman" w:eastAsia="Times New Roman" w:hAnsi="Times New Roman" w:cs="Times New Roman"/>
          <w:color w:val="222222"/>
          <w:sz w:val="24"/>
          <w:szCs w:val="24"/>
        </w:rPr>
      </w:pPr>
      <w:r w:rsidRPr="00C43872">
        <w:rPr>
          <w:rFonts w:ascii="Times New Roman" w:eastAsia="Times New Roman" w:hAnsi="Times New Roman" w:cs="Times New Roman"/>
          <w:color w:val="222222"/>
          <w:sz w:val="24"/>
          <w:szCs w:val="24"/>
        </w:rPr>
        <w:t>Data Privacy and Security (</w:t>
      </w:r>
      <w:proofErr w:type="spellStart"/>
      <w:r w:rsidRPr="00C43872">
        <w:rPr>
          <w:rFonts w:ascii="Times New Roman" w:eastAsia="Times New Roman" w:hAnsi="Times New Roman" w:cs="Times New Roman"/>
          <w:color w:val="222222"/>
          <w:sz w:val="24"/>
          <w:szCs w:val="24"/>
        </w:rPr>
        <w:t>co-ordinated</w:t>
      </w:r>
      <w:proofErr w:type="spellEnd"/>
      <w:r w:rsidRPr="00C43872">
        <w:rPr>
          <w:rFonts w:ascii="Times New Roman" w:eastAsia="Times New Roman" w:hAnsi="Times New Roman" w:cs="Times New Roman"/>
          <w:color w:val="222222"/>
          <w:sz w:val="24"/>
          <w:szCs w:val="24"/>
        </w:rPr>
        <w:t xml:space="preserve"> by Miklos </w:t>
      </w:r>
      <w:proofErr w:type="spellStart"/>
      <w:r w:rsidRPr="00C43872">
        <w:rPr>
          <w:rFonts w:ascii="Times New Roman" w:eastAsia="Times New Roman" w:hAnsi="Times New Roman" w:cs="Times New Roman"/>
          <w:color w:val="222222"/>
          <w:sz w:val="24"/>
          <w:szCs w:val="24"/>
        </w:rPr>
        <w:t>Koren</w:t>
      </w:r>
      <w:proofErr w:type="spellEnd"/>
      <w:r w:rsidRPr="00C43872">
        <w:rPr>
          <w:rFonts w:ascii="Times New Roman" w:eastAsia="Times New Roman" w:hAnsi="Times New Roman" w:cs="Times New Roman"/>
          <w:color w:val="222222"/>
          <w:sz w:val="24"/>
          <w:szCs w:val="24"/>
        </w:rPr>
        <w:t xml:space="preserve"> and </w:t>
      </w:r>
      <w:proofErr w:type="spellStart"/>
      <w:r w:rsidRPr="00C43872">
        <w:rPr>
          <w:rFonts w:ascii="Times New Roman" w:eastAsia="Times New Roman" w:hAnsi="Times New Roman" w:cs="Times New Roman"/>
          <w:color w:val="222222"/>
          <w:sz w:val="24"/>
          <w:szCs w:val="24"/>
        </w:rPr>
        <w:t>Arieda</w:t>
      </w:r>
      <w:proofErr w:type="spellEnd"/>
      <w:r w:rsidRPr="00C43872">
        <w:rPr>
          <w:rFonts w:ascii="Times New Roman" w:eastAsia="Times New Roman" w:hAnsi="Times New Roman" w:cs="Times New Roman"/>
          <w:color w:val="222222"/>
          <w:sz w:val="24"/>
          <w:szCs w:val="24"/>
        </w:rPr>
        <w:t xml:space="preserve"> </w:t>
      </w:r>
      <w:proofErr w:type="spellStart"/>
      <w:r w:rsidRPr="00C43872">
        <w:rPr>
          <w:rFonts w:ascii="Times New Roman" w:eastAsia="Times New Roman" w:hAnsi="Times New Roman" w:cs="Times New Roman"/>
          <w:color w:val="222222"/>
          <w:sz w:val="24"/>
          <w:szCs w:val="24"/>
        </w:rPr>
        <w:t>Muco</w:t>
      </w:r>
      <w:proofErr w:type="spellEnd"/>
      <w:r w:rsidRPr="00C43872">
        <w:rPr>
          <w:rFonts w:ascii="Times New Roman" w:eastAsia="Times New Roman" w:hAnsi="Times New Roman" w:cs="Times New Roman"/>
          <w:color w:val="222222"/>
          <w:sz w:val="24"/>
          <w:szCs w:val="24"/>
        </w:rPr>
        <w:t>, Economics)</w:t>
      </w:r>
    </w:p>
    <w:p w:rsidR="009239F7" w:rsidRPr="00C43872" w:rsidRDefault="009239F7" w:rsidP="00C43872">
      <w:pPr>
        <w:pStyle w:val="ListParagraph"/>
        <w:numPr>
          <w:ilvl w:val="0"/>
          <w:numId w:val="17"/>
        </w:numPr>
        <w:rPr>
          <w:rFonts w:ascii="Times New Roman" w:eastAsia="Times New Roman" w:hAnsi="Times New Roman" w:cs="Times New Roman"/>
          <w:color w:val="222222"/>
          <w:sz w:val="24"/>
          <w:szCs w:val="24"/>
        </w:rPr>
      </w:pPr>
      <w:r w:rsidRPr="00C43872">
        <w:rPr>
          <w:rFonts w:ascii="Times New Roman" w:hAnsi="Times New Roman" w:cs="Times New Roman"/>
          <w:sz w:val="24"/>
          <w:szCs w:val="24"/>
        </w:rPr>
        <w:t xml:space="preserve">Ethics of Big Data </w:t>
      </w:r>
      <w:r w:rsidRPr="00C43872">
        <w:rPr>
          <w:rFonts w:ascii="Times New Roman" w:eastAsia="Times New Roman" w:hAnsi="Times New Roman" w:cs="Times New Roman"/>
          <w:color w:val="222222"/>
          <w:sz w:val="24"/>
          <w:szCs w:val="24"/>
        </w:rPr>
        <w:t>(</w:t>
      </w:r>
      <w:proofErr w:type="spellStart"/>
      <w:r w:rsidRPr="00C43872">
        <w:rPr>
          <w:rFonts w:ascii="Times New Roman" w:eastAsia="Times New Roman" w:hAnsi="Times New Roman" w:cs="Times New Roman"/>
          <w:color w:val="222222"/>
          <w:sz w:val="24"/>
          <w:szCs w:val="24"/>
        </w:rPr>
        <w:t>co-ordinated</w:t>
      </w:r>
      <w:proofErr w:type="spellEnd"/>
      <w:r w:rsidRPr="00C43872">
        <w:rPr>
          <w:rFonts w:ascii="Times New Roman" w:eastAsia="Times New Roman" w:hAnsi="Times New Roman" w:cs="Times New Roman"/>
          <w:color w:val="222222"/>
          <w:sz w:val="24"/>
          <w:szCs w:val="24"/>
        </w:rPr>
        <w:t xml:space="preserve"> by </w:t>
      </w:r>
      <w:proofErr w:type="spellStart"/>
      <w:r w:rsidRPr="00C43872">
        <w:rPr>
          <w:rFonts w:ascii="Times New Roman" w:eastAsia="Times New Roman" w:hAnsi="Times New Roman" w:cs="Times New Roman"/>
          <w:color w:val="222222"/>
          <w:sz w:val="24"/>
          <w:szCs w:val="24"/>
        </w:rPr>
        <w:t>Chrys</w:t>
      </w:r>
      <w:proofErr w:type="spellEnd"/>
      <w:r w:rsidRPr="00C43872">
        <w:rPr>
          <w:rFonts w:ascii="Times New Roman" w:eastAsia="Times New Roman" w:hAnsi="Times New Roman" w:cs="Times New Roman"/>
          <w:color w:val="222222"/>
          <w:sz w:val="24"/>
          <w:szCs w:val="24"/>
        </w:rPr>
        <w:t xml:space="preserve"> </w:t>
      </w:r>
      <w:proofErr w:type="spellStart"/>
      <w:r w:rsidRPr="00C43872">
        <w:rPr>
          <w:rFonts w:ascii="Times New Roman" w:eastAsia="Times New Roman" w:hAnsi="Times New Roman" w:cs="Times New Roman"/>
          <w:color w:val="222222"/>
          <w:sz w:val="24"/>
          <w:szCs w:val="24"/>
        </w:rPr>
        <w:t>Margaritidis</w:t>
      </w:r>
      <w:proofErr w:type="spellEnd"/>
      <w:r w:rsidRPr="00C43872">
        <w:rPr>
          <w:rFonts w:ascii="Times New Roman" w:eastAsia="Times New Roman" w:hAnsi="Times New Roman" w:cs="Times New Roman"/>
          <w:color w:val="222222"/>
          <w:sz w:val="24"/>
          <w:szCs w:val="24"/>
        </w:rPr>
        <w:t>, Dean of Student Office)</w:t>
      </w:r>
    </w:p>
    <w:p w:rsidR="00C43872" w:rsidRPr="00C43872" w:rsidRDefault="00C43872" w:rsidP="00C43872">
      <w:pPr>
        <w:pStyle w:val="ListParagraph"/>
        <w:numPr>
          <w:ilvl w:val="0"/>
          <w:numId w:val="17"/>
        </w:numPr>
        <w:rPr>
          <w:rFonts w:ascii="Times New Roman" w:eastAsia="Times New Roman" w:hAnsi="Times New Roman" w:cs="Times New Roman"/>
          <w:color w:val="222222"/>
          <w:sz w:val="24"/>
          <w:szCs w:val="24"/>
        </w:rPr>
      </w:pPr>
      <w:r w:rsidRPr="00C43872">
        <w:rPr>
          <w:rFonts w:ascii="Times New Roman" w:eastAsia="Times New Roman" w:hAnsi="Times New Roman" w:cs="Times New Roman"/>
          <w:color w:val="222222"/>
          <w:sz w:val="24"/>
          <w:szCs w:val="24"/>
        </w:rPr>
        <w:t xml:space="preserve">How </w:t>
      </w:r>
      <w:r w:rsidRPr="00C43872">
        <w:rPr>
          <w:rFonts w:ascii="Times New Roman" w:hAnsi="Times New Roman" w:cs="Times New Roman"/>
          <w:sz w:val="24"/>
          <w:szCs w:val="24"/>
          <w:lang w:val="en-GB"/>
        </w:rPr>
        <w:t xml:space="preserve">data helps justice (co-ordinated by </w:t>
      </w:r>
      <w:proofErr w:type="spellStart"/>
      <w:r w:rsidRPr="00C43872">
        <w:rPr>
          <w:rFonts w:ascii="Times New Roman" w:hAnsi="Times New Roman" w:cs="Times New Roman"/>
          <w:sz w:val="24"/>
          <w:szCs w:val="24"/>
          <w:lang w:val="en-GB"/>
        </w:rPr>
        <w:t>Jozsef</w:t>
      </w:r>
      <w:proofErr w:type="spellEnd"/>
      <w:r w:rsidRPr="00C43872">
        <w:rPr>
          <w:rFonts w:ascii="Times New Roman" w:hAnsi="Times New Roman" w:cs="Times New Roman"/>
          <w:sz w:val="24"/>
          <w:szCs w:val="24"/>
          <w:lang w:val="en-GB"/>
        </w:rPr>
        <w:t xml:space="preserve"> Martin, Transparency International Hungary)</w:t>
      </w:r>
    </w:p>
    <w:p w:rsidR="00C43872" w:rsidRPr="00C43872" w:rsidRDefault="00C43872" w:rsidP="00C43872">
      <w:pPr>
        <w:pStyle w:val="ListParagraph"/>
        <w:numPr>
          <w:ilvl w:val="0"/>
          <w:numId w:val="17"/>
        </w:numPr>
        <w:rPr>
          <w:rFonts w:ascii="Times New Roman" w:hAnsi="Times New Roman" w:cs="Times New Roman"/>
          <w:sz w:val="24"/>
          <w:szCs w:val="24"/>
        </w:rPr>
      </w:pPr>
      <w:r w:rsidRPr="00C43872">
        <w:rPr>
          <w:rFonts w:ascii="Times New Roman" w:hAnsi="Times New Roman" w:cs="Times New Roman"/>
          <w:color w:val="000000"/>
          <w:sz w:val="24"/>
          <w:szCs w:val="24"/>
        </w:rPr>
        <w:t>How data helps advancing knowledge (</w:t>
      </w:r>
      <w:proofErr w:type="spellStart"/>
      <w:r w:rsidRPr="00C43872">
        <w:rPr>
          <w:rFonts w:ascii="Times New Roman" w:hAnsi="Times New Roman" w:cs="Times New Roman"/>
          <w:color w:val="000000"/>
          <w:sz w:val="24"/>
          <w:szCs w:val="24"/>
        </w:rPr>
        <w:t>co-ordinated</w:t>
      </w:r>
      <w:proofErr w:type="spellEnd"/>
      <w:r w:rsidRPr="00C43872">
        <w:rPr>
          <w:rFonts w:ascii="Times New Roman" w:hAnsi="Times New Roman" w:cs="Times New Roman"/>
          <w:color w:val="000000"/>
          <w:sz w:val="24"/>
          <w:szCs w:val="24"/>
        </w:rPr>
        <w:t xml:space="preserve"> by Roberta Sinatra, Network Science)</w:t>
      </w:r>
    </w:p>
    <w:p w:rsidR="009239F7" w:rsidRDefault="009239F7">
      <w:pPr>
        <w:rPr>
          <w:rFonts w:ascii="Times New Roman" w:hAnsi="Times New Roman" w:cs="Times New Roman"/>
          <w:sz w:val="24"/>
          <w:szCs w:val="24"/>
        </w:rPr>
      </w:pPr>
      <w:r>
        <w:rPr>
          <w:rFonts w:ascii="Times New Roman" w:hAnsi="Times New Roman" w:cs="Times New Roman"/>
          <w:sz w:val="24"/>
          <w:szCs w:val="24"/>
        </w:rPr>
        <w:br w:type="page"/>
      </w:r>
    </w:p>
    <w:p w:rsidR="00A2213B" w:rsidRPr="00A2213B" w:rsidRDefault="00A2213B" w:rsidP="00A2213B">
      <w:pPr>
        <w:pStyle w:val="ListParagraph"/>
        <w:numPr>
          <w:ilvl w:val="0"/>
          <w:numId w:val="4"/>
        </w:numPr>
        <w:rPr>
          <w:rFonts w:ascii="Times New Roman" w:eastAsia="Times New Roman" w:hAnsi="Times New Roman" w:cs="Times New Roman"/>
          <w:color w:val="222222"/>
          <w:sz w:val="24"/>
          <w:szCs w:val="24"/>
        </w:rPr>
      </w:pPr>
      <w:r w:rsidRPr="003D1BB7">
        <w:rPr>
          <w:rFonts w:ascii="Times New Roman" w:eastAsia="Times New Roman" w:hAnsi="Times New Roman" w:cs="Times New Roman"/>
          <w:b/>
          <w:color w:val="222222"/>
          <w:sz w:val="24"/>
          <w:szCs w:val="24"/>
        </w:rPr>
        <w:lastRenderedPageBreak/>
        <w:t>Data Privacy and Security</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co-ordinated</w:t>
      </w:r>
      <w:proofErr w:type="spellEnd"/>
      <w:r>
        <w:rPr>
          <w:rFonts w:ascii="Times New Roman" w:eastAsia="Times New Roman" w:hAnsi="Times New Roman" w:cs="Times New Roman"/>
          <w:color w:val="222222"/>
          <w:sz w:val="24"/>
          <w:szCs w:val="24"/>
        </w:rPr>
        <w:t xml:space="preserve"> by Miklos </w:t>
      </w:r>
      <w:proofErr w:type="spellStart"/>
      <w:r>
        <w:rPr>
          <w:rFonts w:ascii="Times New Roman" w:eastAsia="Times New Roman" w:hAnsi="Times New Roman" w:cs="Times New Roman"/>
          <w:color w:val="222222"/>
          <w:sz w:val="24"/>
          <w:szCs w:val="24"/>
        </w:rPr>
        <w:t>Koren</w:t>
      </w:r>
      <w:proofErr w:type="spellEnd"/>
      <w:r w:rsidR="004D1D49">
        <w:rPr>
          <w:rFonts w:ascii="Times New Roman" w:eastAsia="Times New Roman" w:hAnsi="Times New Roman" w:cs="Times New Roman"/>
          <w:color w:val="222222"/>
          <w:sz w:val="24"/>
          <w:szCs w:val="24"/>
        </w:rPr>
        <w:t xml:space="preserve"> and </w:t>
      </w:r>
      <w:proofErr w:type="spellStart"/>
      <w:r w:rsidR="004D1D49">
        <w:rPr>
          <w:rFonts w:ascii="Times New Roman" w:eastAsia="Times New Roman" w:hAnsi="Times New Roman" w:cs="Times New Roman"/>
          <w:color w:val="222222"/>
          <w:sz w:val="24"/>
          <w:szCs w:val="24"/>
        </w:rPr>
        <w:t>Arieda</w:t>
      </w:r>
      <w:proofErr w:type="spellEnd"/>
      <w:r w:rsidR="004D1D49">
        <w:rPr>
          <w:rFonts w:ascii="Times New Roman" w:eastAsia="Times New Roman" w:hAnsi="Times New Roman" w:cs="Times New Roman"/>
          <w:color w:val="222222"/>
          <w:sz w:val="24"/>
          <w:szCs w:val="24"/>
        </w:rPr>
        <w:t xml:space="preserve"> </w:t>
      </w:r>
      <w:proofErr w:type="spellStart"/>
      <w:r w:rsidR="004D1D49">
        <w:rPr>
          <w:rFonts w:ascii="Times New Roman" w:eastAsia="Times New Roman" w:hAnsi="Times New Roman" w:cs="Times New Roman"/>
          <w:color w:val="222222"/>
          <w:sz w:val="24"/>
          <w:szCs w:val="24"/>
        </w:rPr>
        <w:t>Muco</w:t>
      </w:r>
      <w:proofErr w:type="spellEnd"/>
      <w:r w:rsidR="00DE0A1D">
        <w:rPr>
          <w:rFonts w:ascii="Times New Roman" w:eastAsia="Times New Roman" w:hAnsi="Times New Roman" w:cs="Times New Roman"/>
          <w:color w:val="222222"/>
          <w:sz w:val="24"/>
          <w:szCs w:val="24"/>
        </w:rPr>
        <w:t>, Economics</w:t>
      </w:r>
      <w:r>
        <w:rPr>
          <w:rFonts w:ascii="Times New Roman" w:eastAsia="Times New Roman" w:hAnsi="Times New Roman" w:cs="Times New Roman"/>
          <w:color w:val="222222"/>
          <w:sz w:val="24"/>
          <w:szCs w:val="24"/>
        </w:rPr>
        <w:t>)</w:t>
      </w:r>
    </w:p>
    <w:p w:rsidR="00A2213B" w:rsidRPr="00A2213B" w:rsidRDefault="00A2213B" w:rsidP="00A2213B">
      <w:pPr>
        <w:rPr>
          <w:rFonts w:ascii="Times New Roman" w:eastAsia="Times New Roman" w:hAnsi="Times New Roman" w:cs="Times New Roman"/>
          <w:color w:val="222222"/>
          <w:sz w:val="24"/>
          <w:szCs w:val="24"/>
        </w:rPr>
      </w:pPr>
      <w:r w:rsidRPr="00A2213B">
        <w:rPr>
          <w:rFonts w:ascii="Times New Roman" w:eastAsia="Times New Roman" w:hAnsi="Times New Roman" w:cs="Times New Roman"/>
          <w:color w:val="222222"/>
          <w:sz w:val="24"/>
          <w:szCs w:val="24"/>
        </w:rPr>
        <w:t>This section discuss the technological challenges of dealing with individually identifiable data. Three topics will be covered:</w:t>
      </w:r>
    </w:p>
    <w:p w:rsidR="00A2213B" w:rsidRPr="00A2213B" w:rsidRDefault="00A2213B" w:rsidP="004D7163">
      <w:pPr>
        <w:pStyle w:val="ListParagraph"/>
        <w:numPr>
          <w:ilvl w:val="0"/>
          <w:numId w:val="9"/>
        </w:numPr>
        <w:rPr>
          <w:rFonts w:ascii="Times New Roman" w:eastAsia="Times New Roman" w:hAnsi="Times New Roman" w:cs="Times New Roman"/>
          <w:color w:val="222222"/>
          <w:sz w:val="24"/>
          <w:szCs w:val="24"/>
        </w:rPr>
      </w:pPr>
      <w:r w:rsidRPr="00A2213B">
        <w:rPr>
          <w:rFonts w:ascii="Times New Roman" w:eastAsia="Times New Roman" w:hAnsi="Times New Roman" w:cs="Times New Roman"/>
          <w:color w:val="222222"/>
          <w:sz w:val="24"/>
          <w:szCs w:val="24"/>
        </w:rPr>
        <w:t>Identifying individuals from limited information: challenges and solutions</w:t>
      </w:r>
    </w:p>
    <w:p w:rsidR="00A2213B" w:rsidRPr="00A2213B" w:rsidRDefault="00A2213B" w:rsidP="004D7163">
      <w:pPr>
        <w:pStyle w:val="ListParagraph"/>
        <w:numPr>
          <w:ilvl w:val="0"/>
          <w:numId w:val="9"/>
        </w:numPr>
        <w:rPr>
          <w:rFonts w:ascii="Times New Roman" w:eastAsia="Times New Roman" w:hAnsi="Times New Roman" w:cs="Times New Roman"/>
          <w:color w:val="222222"/>
          <w:sz w:val="24"/>
          <w:szCs w:val="24"/>
        </w:rPr>
      </w:pPr>
      <w:r w:rsidRPr="00A2213B">
        <w:rPr>
          <w:rFonts w:ascii="Times New Roman" w:eastAsia="Times New Roman" w:hAnsi="Times New Roman" w:cs="Times New Roman"/>
          <w:color w:val="222222"/>
          <w:sz w:val="24"/>
          <w:szCs w:val="24"/>
        </w:rPr>
        <w:t>Protecting your data: Best practices for managing data access</w:t>
      </w:r>
    </w:p>
    <w:p w:rsidR="00A2213B" w:rsidRPr="00A2213B" w:rsidRDefault="00A2213B" w:rsidP="004D7163">
      <w:pPr>
        <w:pStyle w:val="ListParagraph"/>
        <w:numPr>
          <w:ilvl w:val="0"/>
          <w:numId w:val="9"/>
        </w:numPr>
        <w:rPr>
          <w:rFonts w:ascii="Times New Roman" w:eastAsia="Times New Roman" w:hAnsi="Times New Roman" w:cs="Times New Roman"/>
          <w:color w:val="222222"/>
          <w:sz w:val="24"/>
          <w:szCs w:val="24"/>
        </w:rPr>
      </w:pPr>
      <w:r w:rsidRPr="00A2213B">
        <w:rPr>
          <w:rFonts w:ascii="Times New Roman" w:eastAsia="Times New Roman" w:hAnsi="Times New Roman" w:cs="Times New Roman"/>
          <w:color w:val="222222"/>
          <w:sz w:val="24"/>
          <w:szCs w:val="24"/>
        </w:rPr>
        <w:t>Introduction to cryptography and data encryption</w:t>
      </w:r>
    </w:p>
    <w:p w:rsidR="00A2213B" w:rsidRDefault="00A2213B" w:rsidP="00A2213B">
      <w:pPr>
        <w:rPr>
          <w:rFonts w:ascii="Times New Roman" w:eastAsia="Times New Roman" w:hAnsi="Times New Roman" w:cs="Times New Roman"/>
          <w:color w:val="222222"/>
          <w:sz w:val="24"/>
          <w:szCs w:val="24"/>
        </w:rPr>
      </w:pPr>
      <w:r w:rsidRPr="004B6ADE">
        <w:rPr>
          <w:rFonts w:ascii="Times New Roman" w:eastAsia="Times New Roman" w:hAnsi="Times New Roman" w:cs="Times New Roman"/>
          <w:color w:val="222222"/>
          <w:sz w:val="24"/>
          <w:szCs w:val="24"/>
        </w:rPr>
        <w:t>Conceptual lectures by industry experts will be combined by hands-on exercises.</w:t>
      </w:r>
    </w:p>
    <w:p w:rsidR="004D1D49" w:rsidRPr="004D1D49" w:rsidRDefault="004D1D49" w:rsidP="004D1D49">
      <w:pPr>
        <w:shd w:val="clear" w:color="auto" w:fill="FFFFFF"/>
        <w:spacing w:after="0" w:line="240" w:lineRule="auto"/>
        <w:rPr>
          <w:rFonts w:ascii="Times New Roman" w:eastAsia="Times New Roman" w:hAnsi="Times New Roman" w:cs="Times New Roman"/>
          <w:b/>
          <w:color w:val="000000"/>
          <w:sz w:val="24"/>
          <w:szCs w:val="24"/>
        </w:rPr>
      </w:pPr>
      <w:r w:rsidRPr="004D1D49">
        <w:rPr>
          <w:rFonts w:ascii="Times New Roman" w:eastAsia="Times New Roman" w:hAnsi="Times New Roman" w:cs="Times New Roman"/>
          <w:b/>
          <w:color w:val="000000"/>
          <w:sz w:val="24"/>
          <w:szCs w:val="24"/>
        </w:rPr>
        <w:t>Readings</w:t>
      </w: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17"/>
          <w:szCs w:val="17"/>
        </w:rPr>
      </w:pPr>
      <w:r w:rsidRPr="004D1D49">
        <w:rPr>
          <w:rFonts w:ascii="Times New Roman" w:eastAsia="Times New Roman" w:hAnsi="Times New Roman" w:cs="Times New Roman"/>
          <w:color w:val="000000"/>
          <w:sz w:val="24"/>
          <w:szCs w:val="24"/>
        </w:rPr>
        <w:t>Books</w:t>
      </w: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17"/>
          <w:szCs w:val="17"/>
        </w:rPr>
      </w:pP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 xml:space="preserve">An Introduction to Statistical Learning with Applications in R by Gareth James, Daniela Witten, Trevor Hastie and Robert </w:t>
      </w:r>
      <w:proofErr w:type="spellStart"/>
      <w:r w:rsidRPr="000436B0">
        <w:rPr>
          <w:rFonts w:ascii="Times New Roman" w:eastAsia="Times New Roman" w:hAnsi="Times New Roman" w:cs="Times New Roman"/>
          <w:color w:val="000000"/>
          <w:sz w:val="24"/>
          <w:szCs w:val="24"/>
        </w:rPr>
        <w:t>Tibshirani</w:t>
      </w:r>
      <w:proofErr w:type="spellEnd"/>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Big data : a revolution that will transform how we live, work, and think / Viktor Mayer-</w:t>
      </w:r>
      <w:proofErr w:type="spellStart"/>
      <w:r w:rsidRPr="000436B0">
        <w:rPr>
          <w:rFonts w:ascii="Times New Roman" w:eastAsia="Times New Roman" w:hAnsi="Times New Roman" w:cs="Times New Roman"/>
          <w:color w:val="000000"/>
          <w:sz w:val="24"/>
          <w:szCs w:val="24"/>
        </w:rPr>
        <w:t>Schönberger</w:t>
      </w:r>
      <w:proofErr w:type="spellEnd"/>
      <w:r w:rsidRPr="000436B0">
        <w:rPr>
          <w:rFonts w:ascii="Times New Roman" w:eastAsia="Times New Roman" w:hAnsi="Times New Roman" w:cs="Times New Roman"/>
          <w:color w:val="000000"/>
          <w:sz w:val="24"/>
          <w:szCs w:val="24"/>
        </w:rPr>
        <w:t xml:space="preserve"> and Kenneth </w:t>
      </w:r>
      <w:proofErr w:type="spellStart"/>
      <w:r w:rsidRPr="000436B0">
        <w:rPr>
          <w:rFonts w:ascii="Times New Roman" w:eastAsia="Times New Roman" w:hAnsi="Times New Roman" w:cs="Times New Roman"/>
          <w:color w:val="000000"/>
          <w:sz w:val="24"/>
          <w:szCs w:val="24"/>
        </w:rPr>
        <w:t>Cukier</w:t>
      </w:r>
      <w:proofErr w:type="spellEnd"/>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 xml:space="preserve">Big Data at Work: Dispelling the Myths, Uncovering the </w:t>
      </w:r>
      <w:proofErr w:type="spellStart"/>
      <w:r w:rsidRPr="000436B0">
        <w:rPr>
          <w:rFonts w:ascii="Times New Roman" w:eastAsia="Times New Roman" w:hAnsi="Times New Roman" w:cs="Times New Roman"/>
          <w:color w:val="000000"/>
          <w:sz w:val="24"/>
          <w:szCs w:val="24"/>
        </w:rPr>
        <w:t>Opportunities,Thomas</w:t>
      </w:r>
      <w:proofErr w:type="spellEnd"/>
      <w:r w:rsidRPr="000436B0">
        <w:rPr>
          <w:rFonts w:ascii="Times New Roman" w:eastAsia="Times New Roman" w:hAnsi="Times New Roman" w:cs="Times New Roman"/>
          <w:color w:val="000000"/>
          <w:sz w:val="24"/>
          <w:szCs w:val="24"/>
        </w:rPr>
        <w:t xml:space="preserve"> H. Davenport </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 xml:space="preserve">Data Analytics Made Accessible by Anil </w:t>
      </w:r>
      <w:proofErr w:type="spellStart"/>
      <w:r w:rsidRPr="000436B0">
        <w:rPr>
          <w:rFonts w:ascii="Times New Roman" w:eastAsia="Times New Roman" w:hAnsi="Times New Roman" w:cs="Times New Roman"/>
          <w:color w:val="000000"/>
          <w:sz w:val="24"/>
          <w:szCs w:val="24"/>
        </w:rPr>
        <w:t>Maheshwari</w:t>
      </w:r>
      <w:proofErr w:type="spellEnd"/>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 xml:space="preserve">Elements of statistical Learning: Trevor Hastie, Robert </w:t>
      </w:r>
      <w:proofErr w:type="spellStart"/>
      <w:r w:rsidRPr="000436B0">
        <w:rPr>
          <w:rFonts w:ascii="Times New Roman" w:eastAsia="Times New Roman" w:hAnsi="Times New Roman" w:cs="Times New Roman"/>
          <w:color w:val="000000"/>
          <w:sz w:val="24"/>
          <w:szCs w:val="24"/>
        </w:rPr>
        <w:t>Tibshirani</w:t>
      </w:r>
      <w:proofErr w:type="spellEnd"/>
      <w:r w:rsidRPr="000436B0">
        <w:rPr>
          <w:rFonts w:ascii="Times New Roman" w:eastAsia="Times New Roman" w:hAnsi="Times New Roman" w:cs="Times New Roman"/>
          <w:color w:val="000000"/>
          <w:sz w:val="24"/>
          <w:szCs w:val="24"/>
        </w:rPr>
        <w:t>, Jerome Friedman</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Introduction to Machine Learning by Nils J. Nilsson</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Machine Learning in Action: Peter Harrington</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 xml:space="preserve">Thinking with Data: How to Turn Information into Insights, Max </w:t>
      </w:r>
      <w:proofErr w:type="spellStart"/>
      <w:r w:rsidRPr="000436B0">
        <w:rPr>
          <w:rFonts w:ascii="Times New Roman" w:eastAsia="Times New Roman" w:hAnsi="Times New Roman" w:cs="Times New Roman"/>
          <w:color w:val="000000"/>
          <w:sz w:val="24"/>
          <w:szCs w:val="24"/>
        </w:rPr>
        <w:t>Shron</w:t>
      </w:r>
      <w:proofErr w:type="spellEnd"/>
      <w:r w:rsidRPr="000436B0">
        <w:rPr>
          <w:rFonts w:ascii="Times New Roman" w:eastAsia="Times New Roman" w:hAnsi="Times New Roman" w:cs="Times New Roman"/>
          <w:color w:val="000000"/>
          <w:sz w:val="24"/>
          <w:szCs w:val="24"/>
        </w:rPr>
        <w:t> </w:t>
      </w: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17"/>
          <w:szCs w:val="17"/>
        </w:rPr>
      </w:pP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17"/>
          <w:szCs w:val="17"/>
        </w:rPr>
      </w:pP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17"/>
          <w:szCs w:val="17"/>
        </w:rPr>
      </w:pPr>
      <w:r w:rsidRPr="004D1D49">
        <w:rPr>
          <w:rFonts w:ascii="Times New Roman" w:eastAsia="Times New Roman" w:hAnsi="Times New Roman" w:cs="Times New Roman"/>
          <w:color w:val="000000"/>
          <w:sz w:val="24"/>
          <w:szCs w:val="24"/>
        </w:rPr>
        <w:t>Online material</w:t>
      </w: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24"/>
          <w:szCs w:val="24"/>
        </w:rPr>
      </w:pPr>
    </w:p>
    <w:p w:rsidR="000436B0" w:rsidRPr="000436B0" w:rsidRDefault="004D1D49" w:rsidP="000436B0">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0436B0">
        <w:rPr>
          <w:rFonts w:ascii="Times New Roman" w:eastAsia="Times New Roman" w:hAnsi="Times New Roman" w:cs="Times New Roman"/>
          <w:color w:val="000000"/>
          <w:sz w:val="24"/>
          <w:szCs w:val="24"/>
        </w:rPr>
        <w:t>https://www.coursera.org/learn/machine-learning: Andrew Ng's video</w:t>
      </w:r>
    </w:p>
    <w:p w:rsidR="000436B0" w:rsidRPr="000436B0" w:rsidRDefault="004D1D49" w:rsidP="000436B0">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0436B0">
        <w:rPr>
          <w:rFonts w:ascii="Times New Roman" w:eastAsia="Times New Roman" w:hAnsi="Times New Roman" w:cs="Times New Roman"/>
          <w:color w:val="000000"/>
          <w:sz w:val="24"/>
          <w:szCs w:val="24"/>
        </w:rPr>
        <w:t>http://cs229.stanford.edu</w:t>
      </w:r>
      <w:r w:rsidR="000436B0" w:rsidRPr="000436B0">
        <w:rPr>
          <w:rFonts w:ascii="Times New Roman" w:eastAsia="Times New Roman" w:hAnsi="Times New Roman" w:cs="Times New Roman"/>
          <w:color w:val="000000"/>
          <w:sz w:val="24"/>
          <w:szCs w:val="24"/>
        </w:rPr>
        <w:t>/materials.html: Andrew Ng's notes</w:t>
      </w:r>
    </w:p>
    <w:p w:rsidR="000436B0" w:rsidRPr="000436B0" w:rsidRDefault="006B11D9" w:rsidP="000436B0">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hyperlink r:id="rId5" w:history="1">
        <w:r w:rsidR="000436B0" w:rsidRPr="000436B0">
          <w:rPr>
            <w:rStyle w:val="Hyperlink"/>
            <w:rFonts w:ascii="Times New Roman" w:eastAsia="Times New Roman" w:hAnsi="Times New Roman" w:cs="Times New Roman"/>
            <w:sz w:val="24"/>
            <w:szCs w:val="24"/>
          </w:rPr>
          <w:t>https://www.quora.com/How-will-machine-learning-impact-economics?redirected_qid=6706789</w:t>
        </w:r>
      </w:hyperlink>
    </w:p>
    <w:p w:rsidR="000436B0" w:rsidRPr="000436B0" w:rsidRDefault="006B11D9" w:rsidP="000436B0">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hyperlink r:id="rId6" w:history="1">
        <w:r w:rsidR="000436B0" w:rsidRPr="000436B0">
          <w:rPr>
            <w:rStyle w:val="Hyperlink"/>
            <w:rFonts w:ascii="Times New Roman" w:eastAsia="Times New Roman" w:hAnsi="Times New Roman" w:cs="Times New Roman"/>
            <w:sz w:val="24"/>
            <w:szCs w:val="24"/>
          </w:rPr>
          <w:t>http://people.ischool.berkeley.edu/~hal/Papers/2013/ml.pdf</w:t>
        </w:r>
      </w:hyperlink>
      <w:r w:rsidR="000436B0" w:rsidRPr="000436B0">
        <w:rPr>
          <w:rFonts w:ascii="Times New Roman" w:eastAsia="Times New Roman" w:hAnsi="Times New Roman" w:cs="Times New Roman"/>
          <w:color w:val="000000"/>
          <w:sz w:val="24"/>
          <w:szCs w:val="24"/>
        </w:rPr>
        <w:t xml:space="preserve"> Hal R. Varian</w:t>
      </w:r>
    </w:p>
    <w:p w:rsidR="004D1D49" w:rsidRPr="000436B0" w:rsidRDefault="006B11D9" w:rsidP="000436B0">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hyperlink r:id="rId7" w:history="1">
        <w:r w:rsidR="000436B0" w:rsidRPr="000436B0">
          <w:rPr>
            <w:rStyle w:val="Hyperlink"/>
            <w:rFonts w:ascii="Times New Roman" w:eastAsia="Times New Roman" w:hAnsi="Times New Roman" w:cs="Times New Roman"/>
            <w:sz w:val="24"/>
            <w:szCs w:val="24"/>
          </w:rPr>
          <w:t>http://datajournalismhandbook.org/1.0/en/getting_data.html</w:t>
        </w:r>
      </w:hyperlink>
    </w:p>
    <w:p w:rsidR="000436B0" w:rsidRDefault="000436B0" w:rsidP="000436B0">
      <w:pPr>
        <w:shd w:val="clear" w:color="auto" w:fill="FFFFFF"/>
        <w:spacing w:after="0" w:line="240" w:lineRule="auto"/>
        <w:rPr>
          <w:rFonts w:ascii="Times New Roman" w:eastAsia="Times New Roman" w:hAnsi="Times New Roman" w:cs="Times New Roman"/>
          <w:color w:val="222222"/>
          <w:sz w:val="24"/>
          <w:szCs w:val="24"/>
        </w:rPr>
      </w:pPr>
    </w:p>
    <w:p w:rsidR="00250C68" w:rsidRDefault="00250C6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r w:rsidR="000436B0">
        <w:rPr>
          <w:rFonts w:ascii="Times New Roman" w:eastAsia="Times New Roman" w:hAnsi="Times New Roman" w:cs="Times New Roman"/>
          <w:color w:val="222222"/>
          <w:sz w:val="24"/>
          <w:szCs w:val="24"/>
        </w:rPr>
        <w:lastRenderedPageBreak/>
        <w:t xml:space="preserve"> </w:t>
      </w:r>
    </w:p>
    <w:p w:rsidR="00A2213B" w:rsidRPr="004B6ADE" w:rsidRDefault="00A2213B" w:rsidP="00A2213B">
      <w:pPr>
        <w:pStyle w:val="ListParagraph"/>
        <w:numPr>
          <w:ilvl w:val="0"/>
          <w:numId w:val="4"/>
        </w:numPr>
        <w:rPr>
          <w:rFonts w:ascii="Times New Roman" w:hAnsi="Times New Roman" w:cs="Times New Roman"/>
          <w:sz w:val="24"/>
          <w:szCs w:val="24"/>
        </w:rPr>
      </w:pPr>
      <w:r w:rsidRPr="003D1BB7">
        <w:rPr>
          <w:rFonts w:ascii="Times New Roman" w:hAnsi="Times New Roman" w:cs="Times New Roman"/>
          <w:b/>
          <w:sz w:val="24"/>
          <w:szCs w:val="24"/>
        </w:rPr>
        <w:t>Ethics of Big Data</w:t>
      </w:r>
      <w:r w:rsidRPr="004B6ADE">
        <w:rPr>
          <w:rFonts w:ascii="Times New Roman" w:hAnsi="Times New Roman" w:cs="Times New Roman"/>
          <w:sz w:val="24"/>
          <w:szCs w:val="24"/>
        </w:rPr>
        <w:t xml:space="preserve"> </w:t>
      </w:r>
      <w:r w:rsidRPr="004B6ADE">
        <w:rPr>
          <w:rFonts w:ascii="Times New Roman" w:eastAsia="Times New Roman" w:hAnsi="Times New Roman" w:cs="Times New Roman"/>
          <w:color w:val="222222"/>
          <w:sz w:val="24"/>
          <w:szCs w:val="24"/>
        </w:rPr>
        <w:t>(</w:t>
      </w:r>
      <w:proofErr w:type="spellStart"/>
      <w:r w:rsidRPr="004B6ADE">
        <w:rPr>
          <w:rFonts w:ascii="Times New Roman" w:eastAsia="Times New Roman" w:hAnsi="Times New Roman" w:cs="Times New Roman"/>
          <w:color w:val="222222"/>
          <w:sz w:val="24"/>
          <w:szCs w:val="24"/>
        </w:rPr>
        <w:t>co-ordinated</w:t>
      </w:r>
      <w:proofErr w:type="spellEnd"/>
      <w:r w:rsidRPr="004B6ADE">
        <w:rPr>
          <w:rFonts w:ascii="Times New Roman" w:eastAsia="Times New Roman" w:hAnsi="Times New Roman" w:cs="Times New Roman"/>
          <w:color w:val="222222"/>
          <w:sz w:val="24"/>
          <w:szCs w:val="24"/>
        </w:rPr>
        <w:t xml:space="preserve"> by </w:t>
      </w:r>
      <w:proofErr w:type="spellStart"/>
      <w:r w:rsidRPr="004B6ADE">
        <w:rPr>
          <w:rFonts w:ascii="Times New Roman" w:eastAsia="Times New Roman" w:hAnsi="Times New Roman" w:cs="Times New Roman"/>
          <w:color w:val="222222"/>
          <w:sz w:val="24"/>
          <w:szCs w:val="24"/>
        </w:rPr>
        <w:t>Chrys</w:t>
      </w:r>
      <w:proofErr w:type="spellEnd"/>
      <w:r w:rsidRPr="004B6ADE">
        <w:rPr>
          <w:rFonts w:ascii="Times New Roman" w:eastAsia="Times New Roman" w:hAnsi="Times New Roman" w:cs="Times New Roman"/>
          <w:color w:val="222222"/>
          <w:sz w:val="24"/>
          <w:szCs w:val="24"/>
        </w:rPr>
        <w:t xml:space="preserve"> </w:t>
      </w:r>
      <w:proofErr w:type="spellStart"/>
      <w:r w:rsidRPr="004B6ADE">
        <w:rPr>
          <w:rFonts w:ascii="Times New Roman" w:eastAsia="Times New Roman" w:hAnsi="Times New Roman" w:cs="Times New Roman"/>
          <w:color w:val="222222"/>
          <w:sz w:val="24"/>
          <w:szCs w:val="24"/>
        </w:rPr>
        <w:t>Margaritidis</w:t>
      </w:r>
      <w:proofErr w:type="spellEnd"/>
      <w:r w:rsidR="00DE0A1D">
        <w:rPr>
          <w:rFonts w:ascii="Times New Roman" w:eastAsia="Times New Roman" w:hAnsi="Times New Roman" w:cs="Times New Roman"/>
          <w:color w:val="222222"/>
          <w:sz w:val="24"/>
          <w:szCs w:val="24"/>
        </w:rPr>
        <w:t>, Dean of Student Office</w:t>
      </w:r>
      <w:r w:rsidRPr="004B6ADE">
        <w:rPr>
          <w:rFonts w:ascii="Times New Roman" w:eastAsia="Times New Roman" w:hAnsi="Times New Roman" w:cs="Times New Roman"/>
          <w:color w:val="222222"/>
          <w:sz w:val="24"/>
          <w:szCs w:val="24"/>
        </w:rPr>
        <w:t>)</w:t>
      </w:r>
    </w:p>
    <w:p w:rsidR="00A2213B" w:rsidRPr="004B6ADE" w:rsidRDefault="00A2213B" w:rsidP="00B6120C">
      <w:pPr>
        <w:jc w:val="both"/>
        <w:rPr>
          <w:rFonts w:ascii="Times New Roman" w:hAnsi="Times New Roman" w:cs="Times New Roman"/>
          <w:sz w:val="24"/>
          <w:szCs w:val="24"/>
          <w:lang w:val="en-GB"/>
        </w:rPr>
      </w:pPr>
      <w:r w:rsidRPr="004B6ADE">
        <w:rPr>
          <w:rFonts w:ascii="Times New Roman" w:hAnsi="Times New Roman" w:cs="Times New Roman"/>
          <w:sz w:val="24"/>
          <w:szCs w:val="24"/>
          <w:lang w:val="en-GB"/>
        </w:rPr>
        <w:t xml:space="preserve">This part of the Just Data university wide seminar will examine some of the ethical questions that Big Data brings to the foreground. We focus on the relationship between Big Data and three issues: </w:t>
      </w:r>
    </w:p>
    <w:p w:rsidR="00A2213B" w:rsidRPr="00017115" w:rsidRDefault="00A2213B" w:rsidP="00017115">
      <w:pPr>
        <w:pStyle w:val="ListParagraph"/>
        <w:numPr>
          <w:ilvl w:val="0"/>
          <w:numId w:val="12"/>
        </w:numPr>
        <w:rPr>
          <w:rFonts w:ascii="Times New Roman" w:hAnsi="Times New Roman" w:cs="Times New Roman"/>
          <w:sz w:val="24"/>
          <w:szCs w:val="24"/>
          <w:lang w:val="en-GB"/>
        </w:rPr>
      </w:pPr>
      <w:r w:rsidRPr="00017115">
        <w:rPr>
          <w:rFonts w:ascii="Times New Roman" w:hAnsi="Times New Roman" w:cs="Times New Roman"/>
          <w:sz w:val="24"/>
          <w:szCs w:val="24"/>
          <w:lang w:val="en-GB"/>
        </w:rPr>
        <w:t xml:space="preserve">Identity and Autonomy, </w:t>
      </w:r>
    </w:p>
    <w:p w:rsidR="00A2213B" w:rsidRPr="00017115" w:rsidRDefault="00A2213B" w:rsidP="00017115">
      <w:pPr>
        <w:pStyle w:val="ListParagraph"/>
        <w:numPr>
          <w:ilvl w:val="0"/>
          <w:numId w:val="12"/>
        </w:numPr>
        <w:rPr>
          <w:rFonts w:ascii="Times New Roman" w:hAnsi="Times New Roman" w:cs="Times New Roman"/>
          <w:sz w:val="24"/>
          <w:szCs w:val="24"/>
          <w:lang w:val="en-GB"/>
        </w:rPr>
      </w:pPr>
      <w:r w:rsidRPr="00017115">
        <w:rPr>
          <w:rFonts w:ascii="Times New Roman" w:hAnsi="Times New Roman" w:cs="Times New Roman"/>
          <w:sz w:val="24"/>
          <w:szCs w:val="24"/>
          <w:lang w:val="en-GB"/>
        </w:rPr>
        <w:t xml:space="preserve">Privacy and Surveillance, </w:t>
      </w:r>
    </w:p>
    <w:p w:rsidR="00A2213B" w:rsidRPr="00017115" w:rsidRDefault="00A2213B" w:rsidP="00017115">
      <w:pPr>
        <w:pStyle w:val="ListParagraph"/>
        <w:numPr>
          <w:ilvl w:val="0"/>
          <w:numId w:val="12"/>
        </w:numPr>
        <w:rPr>
          <w:rFonts w:ascii="Times New Roman" w:hAnsi="Times New Roman" w:cs="Times New Roman"/>
          <w:sz w:val="24"/>
          <w:szCs w:val="24"/>
          <w:lang w:val="en-GB"/>
        </w:rPr>
      </w:pPr>
      <w:r w:rsidRPr="00017115">
        <w:rPr>
          <w:rFonts w:ascii="Times New Roman" w:hAnsi="Times New Roman" w:cs="Times New Roman"/>
          <w:sz w:val="24"/>
          <w:szCs w:val="24"/>
          <w:lang w:val="en-GB"/>
        </w:rPr>
        <w:t xml:space="preserve">Freedom of Expression. </w:t>
      </w:r>
    </w:p>
    <w:p w:rsidR="00A2213B" w:rsidRDefault="00A2213B" w:rsidP="00B6120C">
      <w:pPr>
        <w:jc w:val="both"/>
        <w:rPr>
          <w:rFonts w:ascii="Times New Roman" w:hAnsi="Times New Roman" w:cs="Times New Roman"/>
          <w:sz w:val="24"/>
          <w:szCs w:val="24"/>
          <w:lang w:val="en-GB"/>
        </w:rPr>
      </w:pPr>
      <w:r w:rsidRPr="004B6ADE">
        <w:rPr>
          <w:rFonts w:ascii="Times New Roman" w:hAnsi="Times New Roman" w:cs="Times New Roman"/>
          <w:sz w:val="24"/>
          <w:szCs w:val="24"/>
          <w:lang w:val="en-GB"/>
        </w:rPr>
        <w:t>We will examine them separately but also to seek the connections between them. In all three discussions, we will first identify the types of changes that Big Data technologies compel in how we think of these concepts and issues. Then, we will look at the ethical consequences of both the technological advances themselves and the reformulation of the concepts. All discussions will be illustrated by case studies.</w:t>
      </w:r>
    </w:p>
    <w:p w:rsidR="00905893" w:rsidRPr="00E30F34" w:rsidRDefault="00E30F34" w:rsidP="004B6ADE">
      <w:pPr>
        <w:rPr>
          <w:rFonts w:ascii="Times New Roman" w:hAnsi="Times New Roman" w:cs="Times New Roman"/>
          <w:b/>
          <w:sz w:val="24"/>
          <w:szCs w:val="24"/>
          <w:lang w:val="en-GB"/>
        </w:rPr>
      </w:pPr>
      <w:r w:rsidRPr="00E30F34">
        <w:rPr>
          <w:rFonts w:ascii="Times New Roman" w:hAnsi="Times New Roman" w:cs="Times New Roman"/>
          <w:b/>
          <w:sz w:val="24"/>
          <w:szCs w:val="24"/>
          <w:lang w:val="en-GB"/>
        </w:rPr>
        <w:t>Readings</w:t>
      </w:r>
    </w:p>
    <w:p w:rsidR="00E30F34" w:rsidRPr="00E30F34" w:rsidRDefault="00E30F34" w:rsidP="00E30F34">
      <w:pPr>
        <w:pStyle w:val="xmsonormal"/>
        <w:numPr>
          <w:ilvl w:val="0"/>
          <w:numId w:val="16"/>
        </w:numPr>
        <w:shd w:val="clear" w:color="auto" w:fill="FFFFFF"/>
        <w:spacing w:before="0" w:beforeAutospacing="0" w:after="0" w:afterAutospacing="0"/>
        <w:rPr>
          <w:color w:val="212121"/>
        </w:rPr>
      </w:pPr>
      <w:proofErr w:type="spellStart"/>
      <w:r w:rsidRPr="00E30F34">
        <w:rPr>
          <w:color w:val="212121"/>
        </w:rPr>
        <w:t>Danah</w:t>
      </w:r>
      <w:proofErr w:type="spellEnd"/>
      <w:r w:rsidRPr="00E30F34">
        <w:rPr>
          <w:color w:val="212121"/>
        </w:rPr>
        <w:t xml:space="preserve"> Boyd a &amp; Kate Crawford, (2012), “Critical Questions for Big Data”, Information, Communication &amp; Society, Vol. 15, (5), pp.662-679</w:t>
      </w:r>
    </w:p>
    <w:p w:rsidR="00E30F34" w:rsidRPr="00E30F34" w:rsidRDefault="00E30F34" w:rsidP="00E30F34">
      <w:pPr>
        <w:pStyle w:val="xmsonormal"/>
        <w:shd w:val="clear" w:color="auto" w:fill="FFFFFF"/>
        <w:spacing w:before="0" w:beforeAutospacing="0" w:after="0" w:afterAutospacing="0"/>
        <w:ind w:firstLine="60"/>
        <w:rPr>
          <w:color w:val="212121"/>
        </w:rPr>
      </w:pPr>
    </w:p>
    <w:p w:rsidR="00E30F34" w:rsidRPr="00E30F34" w:rsidRDefault="00E30F34" w:rsidP="00E30F34">
      <w:pPr>
        <w:pStyle w:val="xmsonormal"/>
        <w:numPr>
          <w:ilvl w:val="0"/>
          <w:numId w:val="16"/>
        </w:numPr>
        <w:shd w:val="clear" w:color="auto" w:fill="FFFFFF"/>
        <w:spacing w:before="0" w:beforeAutospacing="0" w:after="0" w:afterAutospacing="0"/>
        <w:rPr>
          <w:color w:val="212121"/>
        </w:rPr>
      </w:pPr>
      <w:r w:rsidRPr="00E30F34">
        <w:rPr>
          <w:color w:val="212121"/>
        </w:rPr>
        <w:t>Neil M. Richards and Jonathan H. King, (2014), “Big Data Ethics”, Wake Forest Law Review, pp.393-432</w:t>
      </w:r>
    </w:p>
    <w:p w:rsidR="00E30F34" w:rsidRPr="00E30F34" w:rsidRDefault="00E30F34" w:rsidP="00E30F34">
      <w:pPr>
        <w:pStyle w:val="xmsonormal"/>
        <w:shd w:val="clear" w:color="auto" w:fill="FFFFFF"/>
        <w:spacing w:before="0" w:beforeAutospacing="0" w:after="0" w:afterAutospacing="0"/>
        <w:ind w:firstLine="60"/>
        <w:rPr>
          <w:color w:val="212121"/>
        </w:rPr>
      </w:pPr>
    </w:p>
    <w:p w:rsidR="00E30F34" w:rsidRPr="00E30F34" w:rsidRDefault="00E30F34" w:rsidP="00E30F34">
      <w:pPr>
        <w:pStyle w:val="xmsonormal"/>
        <w:numPr>
          <w:ilvl w:val="0"/>
          <w:numId w:val="16"/>
        </w:numPr>
        <w:shd w:val="clear" w:color="auto" w:fill="FFFFFF"/>
        <w:spacing w:before="0" w:beforeAutospacing="0" w:after="0" w:afterAutospacing="0"/>
        <w:rPr>
          <w:color w:val="212121"/>
        </w:rPr>
      </w:pPr>
      <w:r w:rsidRPr="00E30F34">
        <w:rPr>
          <w:color w:val="212121"/>
        </w:rPr>
        <w:t xml:space="preserve">Jacob Metcalf, Emily F. Keller and </w:t>
      </w:r>
      <w:proofErr w:type="spellStart"/>
      <w:r w:rsidRPr="00E30F34">
        <w:rPr>
          <w:color w:val="212121"/>
        </w:rPr>
        <w:t>Danah</w:t>
      </w:r>
      <w:proofErr w:type="spellEnd"/>
      <w:r w:rsidRPr="00E30F34">
        <w:rPr>
          <w:color w:val="212121"/>
        </w:rPr>
        <w:t xml:space="preserve"> Boyd, (2016), “Perspectives on Big Data, Ethics and Society”, The Council for Big Data, Ethics, and Society, pp.1-23</w:t>
      </w:r>
    </w:p>
    <w:p w:rsidR="00E30F34" w:rsidRDefault="00E30F34" w:rsidP="004B6ADE">
      <w:pPr>
        <w:rPr>
          <w:rFonts w:ascii="Times New Roman" w:hAnsi="Times New Roman" w:cs="Times New Roman"/>
          <w:sz w:val="24"/>
          <w:szCs w:val="24"/>
          <w:lang w:val="en-GB"/>
        </w:rPr>
      </w:pPr>
    </w:p>
    <w:p w:rsidR="00ED16C6" w:rsidRDefault="00ED16C6">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ED16C6" w:rsidRPr="00E5160C" w:rsidRDefault="00FC405B" w:rsidP="00FC405B">
      <w:pPr>
        <w:pStyle w:val="ListParagraph"/>
        <w:numPr>
          <w:ilvl w:val="0"/>
          <w:numId w:val="4"/>
        </w:numPr>
        <w:rPr>
          <w:rFonts w:ascii="Times New Roman" w:hAnsi="Times New Roman" w:cs="Times New Roman"/>
          <w:sz w:val="24"/>
          <w:szCs w:val="24"/>
          <w:lang w:val="en-GB"/>
        </w:rPr>
      </w:pPr>
      <w:r w:rsidRPr="003D1BB7">
        <w:rPr>
          <w:rFonts w:ascii="Times New Roman" w:hAnsi="Times New Roman" w:cs="Times New Roman"/>
          <w:b/>
          <w:sz w:val="24"/>
          <w:szCs w:val="24"/>
          <w:lang w:val="en-GB"/>
        </w:rPr>
        <w:lastRenderedPageBreak/>
        <w:t>How data helps justice</w:t>
      </w:r>
      <w:r w:rsidR="00177D97">
        <w:rPr>
          <w:rFonts w:ascii="Times New Roman" w:hAnsi="Times New Roman" w:cs="Times New Roman"/>
          <w:sz w:val="24"/>
          <w:szCs w:val="24"/>
          <w:lang w:val="en-GB"/>
        </w:rPr>
        <w:t xml:space="preserve"> (</w:t>
      </w:r>
      <w:r w:rsidR="004B6ADE">
        <w:rPr>
          <w:rFonts w:ascii="Times New Roman" w:hAnsi="Times New Roman" w:cs="Times New Roman"/>
          <w:sz w:val="24"/>
          <w:szCs w:val="24"/>
          <w:lang w:val="en-GB"/>
        </w:rPr>
        <w:t xml:space="preserve">co-ordinated by </w:t>
      </w:r>
      <w:proofErr w:type="spellStart"/>
      <w:r w:rsidR="00017115">
        <w:rPr>
          <w:rFonts w:ascii="Times New Roman" w:hAnsi="Times New Roman" w:cs="Times New Roman"/>
          <w:sz w:val="24"/>
          <w:szCs w:val="24"/>
          <w:lang w:val="en-GB"/>
        </w:rPr>
        <w:t>Jozsef</w:t>
      </w:r>
      <w:proofErr w:type="spellEnd"/>
      <w:r w:rsidR="00017115">
        <w:rPr>
          <w:rFonts w:ascii="Times New Roman" w:hAnsi="Times New Roman" w:cs="Times New Roman"/>
          <w:sz w:val="24"/>
          <w:szCs w:val="24"/>
          <w:lang w:val="en-GB"/>
        </w:rPr>
        <w:t xml:space="preserve"> Martin, Transparency International</w:t>
      </w:r>
      <w:r w:rsidR="00177D97">
        <w:rPr>
          <w:rFonts w:ascii="Times New Roman" w:hAnsi="Times New Roman" w:cs="Times New Roman"/>
          <w:sz w:val="24"/>
          <w:szCs w:val="24"/>
          <w:lang w:val="en-GB"/>
        </w:rPr>
        <w:t xml:space="preserve"> Hungary)</w:t>
      </w:r>
    </w:p>
    <w:p w:rsidR="00ED16C6" w:rsidRPr="00E5160C" w:rsidRDefault="00ED16C6" w:rsidP="0091386B">
      <w:pPr>
        <w:pStyle w:val="ListParagraph"/>
        <w:numPr>
          <w:ilvl w:val="0"/>
          <w:numId w:val="18"/>
        </w:numPr>
        <w:shd w:val="clear" w:color="auto" w:fill="FFFFFF"/>
        <w:spacing w:after="0" w:line="240" w:lineRule="auto"/>
        <w:rPr>
          <w:rFonts w:ascii="Times New Roman" w:eastAsia="Times New Roman" w:hAnsi="Times New Roman" w:cs="Times New Roman"/>
          <w:color w:val="212121"/>
          <w:sz w:val="24"/>
          <w:szCs w:val="24"/>
        </w:rPr>
      </w:pPr>
      <w:r w:rsidRPr="00E5160C">
        <w:rPr>
          <w:rFonts w:ascii="Times New Roman" w:eastAsia="Times New Roman" w:hAnsi="Times New Roman" w:cs="Times New Roman"/>
          <w:color w:val="000000"/>
          <w:sz w:val="24"/>
          <w:szCs w:val="24"/>
        </w:rPr>
        <w:t xml:space="preserve">Dr. </w:t>
      </w:r>
      <w:proofErr w:type="spellStart"/>
      <w:r w:rsidRPr="00E5160C">
        <w:rPr>
          <w:rFonts w:ascii="Times New Roman" w:eastAsia="Times New Roman" w:hAnsi="Times New Roman" w:cs="Times New Roman"/>
          <w:color w:val="000000"/>
          <w:sz w:val="24"/>
          <w:szCs w:val="24"/>
        </w:rPr>
        <w:t>József</w:t>
      </w:r>
      <w:proofErr w:type="spellEnd"/>
      <w:r w:rsidRPr="00E5160C">
        <w:rPr>
          <w:rFonts w:ascii="Times New Roman" w:eastAsia="Times New Roman" w:hAnsi="Times New Roman" w:cs="Times New Roman"/>
          <w:color w:val="000000"/>
          <w:sz w:val="24"/>
          <w:szCs w:val="24"/>
        </w:rPr>
        <w:t xml:space="preserve"> </w:t>
      </w:r>
      <w:proofErr w:type="spellStart"/>
      <w:r w:rsidRPr="00E5160C">
        <w:rPr>
          <w:rFonts w:ascii="Times New Roman" w:eastAsia="Times New Roman" w:hAnsi="Times New Roman" w:cs="Times New Roman"/>
          <w:color w:val="000000"/>
          <w:sz w:val="24"/>
          <w:szCs w:val="24"/>
        </w:rPr>
        <w:t>Péter</w:t>
      </w:r>
      <w:proofErr w:type="spellEnd"/>
      <w:r w:rsidRPr="00E5160C">
        <w:rPr>
          <w:rFonts w:ascii="Times New Roman" w:eastAsia="Times New Roman" w:hAnsi="Times New Roman" w:cs="Times New Roman"/>
          <w:color w:val="000000"/>
          <w:sz w:val="24"/>
          <w:szCs w:val="24"/>
        </w:rPr>
        <w:t xml:space="preserve"> Martin</w:t>
      </w:r>
      <w:r w:rsidRPr="00E5160C">
        <w:rPr>
          <w:rFonts w:ascii="Times New Roman" w:eastAsia="Times New Roman" w:hAnsi="Times New Roman" w:cs="Times New Roman"/>
          <w:color w:val="212121"/>
          <w:sz w:val="24"/>
          <w:szCs w:val="24"/>
        </w:rPr>
        <w:t xml:space="preserve"> (Executive Director, TI Hungary): </w:t>
      </w:r>
      <w:r w:rsidRPr="00E5160C">
        <w:rPr>
          <w:rFonts w:ascii="Times New Roman" w:eastAsia="Times New Roman" w:hAnsi="Times New Roman" w:cs="Times New Roman"/>
          <w:color w:val="000000"/>
          <w:sz w:val="24"/>
          <w:szCs w:val="24"/>
        </w:rPr>
        <w:t>How to measure corruption?</w:t>
      </w:r>
    </w:p>
    <w:p w:rsidR="00ED16C6" w:rsidRPr="00E5160C" w:rsidRDefault="00ED16C6" w:rsidP="0091386B">
      <w:pPr>
        <w:pStyle w:val="ListParagraph"/>
        <w:numPr>
          <w:ilvl w:val="0"/>
          <w:numId w:val="18"/>
        </w:numPr>
        <w:shd w:val="clear" w:color="auto" w:fill="FFFFFF"/>
        <w:spacing w:after="0" w:line="240" w:lineRule="auto"/>
        <w:rPr>
          <w:rFonts w:ascii="Times New Roman" w:eastAsia="Times New Roman" w:hAnsi="Times New Roman" w:cs="Times New Roman"/>
          <w:color w:val="212121"/>
          <w:sz w:val="24"/>
          <w:szCs w:val="24"/>
        </w:rPr>
      </w:pPr>
      <w:r w:rsidRPr="00E5160C">
        <w:rPr>
          <w:rFonts w:ascii="Times New Roman" w:eastAsia="Times New Roman" w:hAnsi="Times New Roman" w:cs="Times New Roman"/>
          <w:color w:val="000000"/>
          <w:sz w:val="24"/>
          <w:szCs w:val="24"/>
        </w:rPr>
        <w:t>Dr. Gabriella Nagy</w:t>
      </w:r>
      <w:r w:rsidRPr="00E5160C">
        <w:rPr>
          <w:rFonts w:ascii="Times New Roman" w:eastAsia="Times New Roman" w:hAnsi="Times New Roman" w:cs="Times New Roman"/>
          <w:color w:val="212121"/>
          <w:sz w:val="24"/>
          <w:szCs w:val="24"/>
        </w:rPr>
        <w:t xml:space="preserve"> (Head of Public Finance Programs TI Hungary)</w:t>
      </w:r>
      <w:r w:rsidR="009A6D4C" w:rsidRPr="00E5160C">
        <w:rPr>
          <w:rFonts w:ascii="Times New Roman" w:eastAsia="Times New Roman" w:hAnsi="Times New Roman" w:cs="Times New Roman"/>
          <w:color w:val="212121"/>
          <w:sz w:val="24"/>
          <w:szCs w:val="24"/>
        </w:rPr>
        <w:t>:</w:t>
      </w:r>
      <w:r w:rsidRPr="00E5160C">
        <w:rPr>
          <w:rFonts w:ascii="Times New Roman" w:eastAsia="Times New Roman" w:hAnsi="Times New Roman" w:cs="Times New Roman"/>
          <w:color w:val="212121"/>
          <w:sz w:val="24"/>
          <w:szCs w:val="24"/>
        </w:rPr>
        <w:t xml:space="preserve"> </w:t>
      </w:r>
      <w:r w:rsidRPr="00E5160C">
        <w:rPr>
          <w:rFonts w:ascii="Times New Roman" w:eastAsia="Times New Roman" w:hAnsi="Times New Roman" w:cs="Times New Roman"/>
          <w:color w:val="000000"/>
          <w:sz w:val="24"/>
          <w:szCs w:val="24"/>
        </w:rPr>
        <w:t>The role of technology in anti-corruption.</w:t>
      </w:r>
    </w:p>
    <w:p w:rsidR="00ED16C6" w:rsidRPr="00E5160C" w:rsidRDefault="00ED16C6" w:rsidP="0091386B">
      <w:pPr>
        <w:pStyle w:val="ListParagraph"/>
        <w:numPr>
          <w:ilvl w:val="0"/>
          <w:numId w:val="18"/>
        </w:numPr>
        <w:shd w:val="clear" w:color="auto" w:fill="FFFFFF"/>
        <w:spacing w:after="0" w:line="240" w:lineRule="auto"/>
        <w:rPr>
          <w:rFonts w:ascii="Times New Roman" w:eastAsia="Times New Roman" w:hAnsi="Times New Roman" w:cs="Times New Roman"/>
          <w:color w:val="212121"/>
          <w:sz w:val="24"/>
          <w:szCs w:val="24"/>
        </w:rPr>
      </w:pPr>
      <w:r w:rsidRPr="00E5160C">
        <w:rPr>
          <w:rFonts w:ascii="Times New Roman" w:eastAsia="Times New Roman" w:hAnsi="Times New Roman" w:cs="Times New Roman"/>
          <w:color w:val="000000"/>
          <w:sz w:val="24"/>
          <w:szCs w:val="24"/>
        </w:rPr>
        <w:t xml:space="preserve">Dr. </w:t>
      </w:r>
      <w:proofErr w:type="spellStart"/>
      <w:r w:rsidRPr="00E5160C">
        <w:rPr>
          <w:rFonts w:ascii="Times New Roman" w:eastAsia="Times New Roman" w:hAnsi="Times New Roman" w:cs="Times New Roman"/>
          <w:color w:val="000000"/>
          <w:sz w:val="24"/>
          <w:szCs w:val="24"/>
        </w:rPr>
        <w:t>Miklós</w:t>
      </w:r>
      <w:proofErr w:type="spellEnd"/>
      <w:r w:rsidRPr="00E5160C">
        <w:rPr>
          <w:rFonts w:ascii="Times New Roman" w:eastAsia="Times New Roman" w:hAnsi="Times New Roman" w:cs="Times New Roman"/>
          <w:color w:val="000000"/>
          <w:sz w:val="24"/>
          <w:szCs w:val="24"/>
        </w:rPr>
        <w:t xml:space="preserve"> </w:t>
      </w:r>
      <w:proofErr w:type="spellStart"/>
      <w:r w:rsidRPr="00E5160C">
        <w:rPr>
          <w:rFonts w:ascii="Times New Roman" w:eastAsia="Times New Roman" w:hAnsi="Times New Roman" w:cs="Times New Roman"/>
          <w:color w:val="000000"/>
          <w:sz w:val="24"/>
          <w:szCs w:val="24"/>
        </w:rPr>
        <w:t>Ligeti</w:t>
      </w:r>
      <w:proofErr w:type="spellEnd"/>
      <w:r w:rsidRPr="00E5160C">
        <w:rPr>
          <w:rFonts w:ascii="Times New Roman" w:eastAsia="Times New Roman" w:hAnsi="Times New Roman" w:cs="Times New Roman"/>
          <w:color w:val="212121"/>
          <w:sz w:val="24"/>
          <w:szCs w:val="24"/>
        </w:rPr>
        <w:t xml:space="preserve"> (Head of Legal, TI Hungary)</w:t>
      </w:r>
      <w:r w:rsidR="009A6D4C" w:rsidRPr="00E5160C">
        <w:rPr>
          <w:rFonts w:ascii="Times New Roman" w:eastAsia="Times New Roman" w:hAnsi="Times New Roman" w:cs="Times New Roman"/>
          <w:color w:val="212121"/>
          <w:sz w:val="24"/>
          <w:szCs w:val="24"/>
        </w:rPr>
        <w:t>:</w:t>
      </w:r>
      <w:r w:rsidRPr="00E5160C">
        <w:rPr>
          <w:rFonts w:ascii="Times New Roman" w:eastAsia="Times New Roman" w:hAnsi="Times New Roman" w:cs="Times New Roman"/>
          <w:color w:val="212121"/>
          <w:sz w:val="24"/>
          <w:szCs w:val="24"/>
        </w:rPr>
        <w:t xml:space="preserve"> </w:t>
      </w:r>
      <w:r w:rsidRPr="00E5160C">
        <w:rPr>
          <w:rFonts w:ascii="Times New Roman" w:eastAsia="Times New Roman" w:hAnsi="Times New Roman" w:cs="Times New Roman"/>
          <w:color w:val="000000"/>
          <w:sz w:val="24"/>
          <w:szCs w:val="24"/>
        </w:rPr>
        <w:t xml:space="preserve">Featuring the systemic and centralized corruption in Hungary: what can be quantified, and what </w:t>
      </w:r>
      <w:proofErr w:type="spellStart"/>
      <w:r w:rsidRPr="00E5160C">
        <w:rPr>
          <w:rFonts w:ascii="Times New Roman" w:eastAsia="Times New Roman" w:hAnsi="Times New Roman" w:cs="Times New Roman"/>
          <w:color w:val="000000"/>
          <w:sz w:val="24"/>
          <w:szCs w:val="24"/>
        </w:rPr>
        <w:t>can not</w:t>
      </w:r>
      <w:proofErr w:type="spellEnd"/>
      <w:r w:rsidRPr="00E5160C">
        <w:rPr>
          <w:rFonts w:ascii="Times New Roman" w:eastAsia="Times New Roman" w:hAnsi="Times New Roman" w:cs="Times New Roman"/>
          <w:color w:val="000000"/>
          <w:sz w:val="24"/>
          <w:szCs w:val="24"/>
        </w:rPr>
        <w:t>?</w:t>
      </w:r>
      <w:r w:rsidRPr="00E5160C">
        <w:rPr>
          <w:rFonts w:ascii="Times New Roman" w:eastAsia="Times New Roman" w:hAnsi="Times New Roman" w:cs="Times New Roman"/>
          <w:color w:val="212121"/>
          <w:sz w:val="24"/>
          <w:szCs w:val="24"/>
        </w:rPr>
        <w:t> </w:t>
      </w:r>
    </w:p>
    <w:p w:rsidR="00FC405B" w:rsidRPr="00E5160C" w:rsidRDefault="00FC405B" w:rsidP="00FC405B">
      <w:pPr>
        <w:rPr>
          <w:rFonts w:ascii="Times New Roman" w:hAnsi="Times New Roman" w:cs="Times New Roman"/>
          <w:sz w:val="24"/>
          <w:szCs w:val="24"/>
          <w:lang w:val="en-GB"/>
        </w:rPr>
      </w:pPr>
    </w:p>
    <w:p w:rsidR="0091386B" w:rsidRPr="0091386B" w:rsidRDefault="0091386B" w:rsidP="0091386B">
      <w:pPr>
        <w:shd w:val="clear" w:color="auto" w:fill="FFFFFF"/>
        <w:spacing w:after="0" w:line="240" w:lineRule="auto"/>
        <w:rPr>
          <w:rFonts w:ascii="Times New Roman" w:eastAsia="Times New Roman" w:hAnsi="Times New Roman" w:cs="Times New Roman"/>
          <w:b/>
          <w:color w:val="212121"/>
          <w:sz w:val="24"/>
          <w:szCs w:val="24"/>
        </w:rPr>
      </w:pPr>
      <w:r w:rsidRPr="0091386B">
        <w:rPr>
          <w:rFonts w:ascii="Times New Roman" w:eastAsia="Times New Roman" w:hAnsi="Times New Roman" w:cs="Times New Roman"/>
          <w:b/>
          <w:color w:val="000000"/>
          <w:sz w:val="24"/>
          <w:szCs w:val="24"/>
        </w:rPr>
        <w:t>Titles and topics</w:t>
      </w:r>
    </w:p>
    <w:p w:rsidR="0091386B" w:rsidRPr="0091386B" w:rsidRDefault="0091386B" w:rsidP="0091386B">
      <w:pPr>
        <w:shd w:val="clear" w:color="auto" w:fill="FFFFFF"/>
        <w:spacing w:after="0" w:line="240" w:lineRule="auto"/>
        <w:rPr>
          <w:rFonts w:ascii="Times New Roman" w:eastAsia="Times New Roman" w:hAnsi="Times New Roman" w:cs="Times New Roman"/>
          <w:color w:val="212121"/>
          <w:sz w:val="24"/>
          <w:szCs w:val="24"/>
        </w:rPr>
      </w:pPr>
    </w:p>
    <w:p w:rsidR="00714AF7" w:rsidRPr="00E5160C" w:rsidRDefault="0091386B" w:rsidP="0091386B">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91386B">
        <w:rPr>
          <w:rFonts w:ascii="Times New Roman" w:eastAsia="Times New Roman" w:hAnsi="Times New Roman" w:cs="Times New Roman"/>
          <w:color w:val="000000"/>
          <w:sz w:val="24"/>
          <w:szCs w:val="24"/>
        </w:rPr>
        <w:t xml:space="preserve">How to measure corruption? </w:t>
      </w:r>
    </w:p>
    <w:p w:rsidR="0091386B" w:rsidRPr="00E5160C" w:rsidRDefault="0091386B" w:rsidP="00714AF7">
      <w:pPr>
        <w:shd w:val="clear" w:color="auto" w:fill="FFFFFF"/>
        <w:spacing w:after="0" w:line="240" w:lineRule="auto"/>
        <w:ind w:left="720"/>
        <w:rPr>
          <w:rFonts w:ascii="Times New Roman" w:eastAsia="Times New Roman" w:hAnsi="Times New Roman" w:cs="Times New Roman"/>
          <w:color w:val="000000"/>
          <w:sz w:val="24"/>
          <w:szCs w:val="24"/>
        </w:rPr>
      </w:pPr>
      <w:r w:rsidRPr="0091386B">
        <w:rPr>
          <w:rFonts w:ascii="Times New Roman" w:eastAsia="Times New Roman" w:hAnsi="Times New Roman" w:cs="Times New Roman"/>
          <w:color w:val="000000"/>
          <w:sz w:val="24"/>
          <w:szCs w:val="24"/>
        </w:rPr>
        <w:t>The relevance and constraints in quantifying corruption exposure. Introduction to most important proxies including TI's Corruption Perception Index and its methodology. The link of corruption with other proxies of democracy and good governance and its impact on economic performance - the case of Hungary in comparative perspectiv</w:t>
      </w:r>
      <w:r w:rsidRPr="00E5160C">
        <w:rPr>
          <w:rFonts w:ascii="Times New Roman" w:eastAsia="Times New Roman" w:hAnsi="Times New Roman" w:cs="Times New Roman"/>
          <w:color w:val="000000"/>
          <w:sz w:val="24"/>
          <w:szCs w:val="24"/>
        </w:rPr>
        <w:t xml:space="preserve">e. </w:t>
      </w:r>
    </w:p>
    <w:p w:rsidR="0091386B" w:rsidRPr="0091386B" w:rsidRDefault="0091386B" w:rsidP="0091386B">
      <w:pPr>
        <w:shd w:val="clear" w:color="auto" w:fill="FFFFFF"/>
        <w:spacing w:after="0" w:line="240" w:lineRule="auto"/>
        <w:ind w:left="720"/>
        <w:rPr>
          <w:rFonts w:ascii="Times New Roman" w:eastAsia="Times New Roman" w:hAnsi="Times New Roman" w:cs="Times New Roman"/>
          <w:color w:val="000000"/>
          <w:sz w:val="24"/>
          <w:szCs w:val="24"/>
        </w:rPr>
      </w:pPr>
    </w:p>
    <w:p w:rsidR="0091386B" w:rsidRPr="00E5160C" w:rsidRDefault="0091386B" w:rsidP="0091386B">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91386B">
        <w:rPr>
          <w:rFonts w:ascii="Times New Roman" w:eastAsia="Times New Roman" w:hAnsi="Times New Roman" w:cs="Times New Roman"/>
          <w:color w:val="000000"/>
          <w:sz w:val="24"/>
          <w:szCs w:val="24"/>
        </w:rPr>
        <w:t>The role of</w:t>
      </w:r>
      <w:r w:rsidRPr="00E5160C">
        <w:rPr>
          <w:rFonts w:ascii="Times New Roman" w:eastAsia="Times New Roman" w:hAnsi="Times New Roman" w:cs="Times New Roman"/>
          <w:color w:val="000000"/>
          <w:sz w:val="24"/>
          <w:szCs w:val="24"/>
        </w:rPr>
        <w:t xml:space="preserve"> technology in anti-corruption.</w:t>
      </w:r>
    </w:p>
    <w:p w:rsidR="0091386B" w:rsidRPr="00E5160C" w:rsidRDefault="0091386B" w:rsidP="0091386B">
      <w:pPr>
        <w:shd w:val="clear" w:color="auto" w:fill="FFFFFF"/>
        <w:spacing w:after="0" w:line="240" w:lineRule="auto"/>
        <w:ind w:left="720"/>
        <w:rPr>
          <w:rFonts w:ascii="Times New Roman" w:eastAsia="Times New Roman" w:hAnsi="Times New Roman" w:cs="Times New Roman"/>
          <w:color w:val="000000"/>
          <w:sz w:val="24"/>
          <w:szCs w:val="24"/>
        </w:rPr>
      </w:pPr>
      <w:r w:rsidRPr="0091386B">
        <w:rPr>
          <w:rFonts w:ascii="Times New Roman" w:eastAsia="Times New Roman" w:hAnsi="Times New Roman" w:cs="Times New Roman"/>
          <w:color w:val="000000"/>
          <w:sz w:val="24"/>
          <w:szCs w:val="24"/>
        </w:rPr>
        <w:t>In</w:t>
      </w:r>
      <w:r w:rsidRPr="00E5160C">
        <w:rPr>
          <w:rFonts w:ascii="Times New Roman" w:eastAsia="Times New Roman" w:hAnsi="Times New Roman" w:cs="Times New Roman"/>
          <w:color w:val="000000"/>
          <w:sz w:val="24"/>
          <w:szCs w:val="24"/>
        </w:rPr>
        <w:t xml:space="preserve">novative and interactive tools </w:t>
      </w:r>
      <w:r w:rsidRPr="0091386B">
        <w:rPr>
          <w:rFonts w:ascii="Times New Roman" w:eastAsia="Times New Roman" w:hAnsi="Times New Roman" w:cs="Times New Roman"/>
          <w:color w:val="000000"/>
          <w:sz w:val="24"/>
          <w:szCs w:val="24"/>
        </w:rPr>
        <w:t>to detect corruption risks and promote transparency developed by Transparency International Hungary. Introduction to Redflags.eu, a public procurement corruption risk signaling tool, and to Assist.hu, a data mining tool. The corruption risks in public procurement and in distribution of EU funds - the case of Hung</w:t>
      </w:r>
      <w:r w:rsidRPr="00E5160C">
        <w:rPr>
          <w:rFonts w:ascii="Times New Roman" w:eastAsia="Times New Roman" w:hAnsi="Times New Roman" w:cs="Times New Roman"/>
          <w:color w:val="000000"/>
          <w:sz w:val="24"/>
          <w:szCs w:val="24"/>
        </w:rPr>
        <w:t>ary in comparative perspective.</w:t>
      </w:r>
    </w:p>
    <w:p w:rsidR="0091386B" w:rsidRPr="0091386B" w:rsidRDefault="0091386B" w:rsidP="0091386B">
      <w:pPr>
        <w:shd w:val="clear" w:color="auto" w:fill="FFFFFF"/>
        <w:spacing w:after="0" w:line="240" w:lineRule="auto"/>
        <w:rPr>
          <w:rFonts w:ascii="Times New Roman" w:eastAsia="Times New Roman" w:hAnsi="Times New Roman" w:cs="Times New Roman"/>
          <w:color w:val="000000"/>
          <w:sz w:val="24"/>
          <w:szCs w:val="24"/>
        </w:rPr>
      </w:pPr>
    </w:p>
    <w:p w:rsidR="0091386B" w:rsidRPr="00E5160C" w:rsidRDefault="0091386B" w:rsidP="00714AF7">
      <w:pPr>
        <w:pStyle w:val="ListParagraph"/>
        <w:numPr>
          <w:ilvl w:val="0"/>
          <w:numId w:val="19"/>
        </w:numPr>
        <w:shd w:val="clear" w:color="auto" w:fill="FFFFFF"/>
        <w:spacing w:after="0" w:line="240" w:lineRule="auto"/>
        <w:rPr>
          <w:rFonts w:ascii="Times New Roman" w:eastAsia="Times New Roman" w:hAnsi="Times New Roman" w:cs="Times New Roman"/>
          <w:color w:val="212121"/>
          <w:sz w:val="24"/>
          <w:szCs w:val="24"/>
        </w:rPr>
      </w:pPr>
      <w:r w:rsidRPr="00E5160C">
        <w:rPr>
          <w:rFonts w:ascii="Times New Roman" w:eastAsia="Times New Roman" w:hAnsi="Times New Roman" w:cs="Times New Roman"/>
          <w:color w:val="000000"/>
          <w:sz w:val="24"/>
          <w:szCs w:val="24"/>
        </w:rPr>
        <w:t>Featuring the systemic and centralized corruption in Hungary: what ca</w:t>
      </w:r>
      <w:r w:rsidR="00200EBC">
        <w:rPr>
          <w:rFonts w:ascii="Times New Roman" w:eastAsia="Times New Roman" w:hAnsi="Times New Roman" w:cs="Times New Roman"/>
          <w:color w:val="000000"/>
          <w:sz w:val="24"/>
          <w:szCs w:val="24"/>
        </w:rPr>
        <w:t>n be quantified, and what can’</w:t>
      </w:r>
      <w:r w:rsidRPr="00E5160C">
        <w:rPr>
          <w:rFonts w:ascii="Times New Roman" w:eastAsia="Times New Roman" w:hAnsi="Times New Roman" w:cs="Times New Roman"/>
          <w:color w:val="000000"/>
          <w:sz w:val="24"/>
          <w:szCs w:val="24"/>
        </w:rPr>
        <w:t xml:space="preserve">t? </w:t>
      </w:r>
    </w:p>
    <w:p w:rsidR="0091386B" w:rsidRDefault="0091386B" w:rsidP="0091386B">
      <w:pPr>
        <w:pStyle w:val="ListParagraph"/>
        <w:shd w:val="clear" w:color="auto" w:fill="FFFFFF"/>
        <w:spacing w:after="0" w:line="240" w:lineRule="auto"/>
        <w:rPr>
          <w:rFonts w:ascii="Times New Roman" w:eastAsia="Times New Roman" w:hAnsi="Times New Roman" w:cs="Times New Roman"/>
          <w:color w:val="000000"/>
          <w:sz w:val="24"/>
          <w:szCs w:val="24"/>
        </w:rPr>
      </w:pPr>
      <w:r w:rsidRPr="00E5160C">
        <w:rPr>
          <w:rFonts w:ascii="Times New Roman" w:eastAsia="Times New Roman" w:hAnsi="Times New Roman" w:cs="Times New Roman"/>
          <w:color w:val="000000"/>
          <w:sz w:val="24"/>
          <w:szCs w:val="24"/>
        </w:rPr>
        <w:t>Estimating finances of political parties, i.e. an innovative method to calculate campaign spending developed by Transparency international Hungary before the last national election. The use of criminal statistical data on corruption – what do they show, and what do they hide? </w:t>
      </w:r>
    </w:p>
    <w:p w:rsidR="00200EBC" w:rsidRDefault="00200EBC" w:rsidP="0091386B">
      <w:pPr>
        <w:pStyle w:val="ListParagraph"/>
        <w:shd w:val="clear" w:color="auto" w:fill="FFFFFF"/>
        <w:spacing w:after="0" w:line="240" w:lineRule="auto"/>
        <w:rPr>
          <w:rFonts w:ascii="Times New Roman" w:eastAsia="Times New Roman" w:hAnsi="Times New Roman" w:cs="Times New Roman"/>
          <w:color w:val="000000"/>
          <w:sz w:val="24"/>
          <w:szCs w:val="24"/>
        </w:rPr>
      </w:pPr>
    </w:p>
    <w:p w:rsidR="00200EBC" w:rsidRPr="00200EBC" w:rsidRDefault="00200EBC" w:rsidP="00200EBC">
      <w:pPr>
        <w:shd w:val="clear" w:color="auto" w:fill="FFFFFF"/>
        <w:spacing w:after="0" w:line="240" w:lineRule="auto"/>
        <w:rPr>
          <w:rFonts w:ascii="Times New Roman" w:eastAsia="Times New Roman" w:hAnsi="Times New Roman" w:cs="Times New Roman"/>
          <w:b/>
          <w:color w:val="000000"/>
          <w:sz w:val="24"/>
          <w:szCs w:val="24"/>
        </w:rPr>
      </w:pPr>
      <w:r w:rsidRPr="00200EBC">
        <w:rPr>
          <w:rFonts w:ascii="Times New Roman" w:eastAsia="Times New Roman" w:hAnsi="Times New Roman" w:cs="Times New Roman"/>
          <w:b/>
          <w:color w:val="000000"/>
          <w:sz w:val="24"/>
          <w:szCs w:val="24"/>
        </w:rPr>
        <w:t>Readings</w:t>
      </w:r>
    </w:p>
    <w:p w:rsidR="00200EBC" w:rsidRPr="00E5160C" w:rsidRDefault="00200EBC" w:rsidP="0091386B">
      <w:pPr>
        <w:pStyle w:val="ListParagraph"/>
        <w:shd w:val="clear" w:color="auto" w:fill="FFFFFF"/>
        <w:spacing w:after="0" w:line="240" w:lineRule="auto"/>
        <w:rPr>
          <w:rFonts w:ascii="Times New Roman" w:eastAsia="Times New Roman" w:hAnsi="Times New Roman" w:cs="Times New Roman"/>
          <w:color w:val="212121"/>
          <w:sz w:val="24"/>
          <w:szCs w:val="24"/>
        </w:rPr>
      </w:pPr>
    </w:p>
    <w:p w:rsidR="00200EBC" w:rsidRPr="00200EBC" w:rsidRDefault="006B11D9" w:rsidP="00200EBC">
      <w:pPr>
        <w:pStyle w:val="xmsonormal"/>
        <w:shd w:val="clear" w:color="auto" w:fill="FFFFFF"/>
        <w:spacing w:before="0" w:beforeAutospacing="0" w:after="0" w:afterAutospacing="0"/>
        <w:rPr>
          <w:color w:val="212121"/>
        </w:rPr>
      </w:pPr>
      <w:hyperlink r:id="rId8" w:tgtFrame="_blank" w:history="1">
        <w:r w:rsidR="00200EBC" w:rsidRPr="00200EBC">
          <w:rPr>
            <w:rStyle w:val="Hyperlink"/>
          </w:rPr>
          <w:t>https://www.transparency.org/news/feature/corruption_perceptions_index_2016</w:t>
        </w:r>
      </w:hyperlink>
    </w:p>
    <w:p w:rsidR="00200EBC" w:rsidRPr="00200EBC" w:rsidRDefault="00200EBC" w:rsidP="00200EBC">
      <w:pPr>
        <w:pStyle w:val="xmsonormal"/>
        <w:shd w:val="clear" w:color="auto" w:fill="FFFFFF"/>
        <w:spacing w:before="0" w:beforeAutospacing="0" w:after="0" w:afterAutospacing="0"/>
        <w:rPr>
          <w:color w:val="212121"/>
        </w:rPr>
      </w:pPr>
      <w:r w:rsidRPr="00200EBC">
        <w:rPr>
          <w:color w:val="1F497D"/>
        </w:rPr>
        <w:t>https://transparency.hu/en/news/cpi-2016-magyarorszag-tovabbra-is-lejtmenetben/</w:t>
      </w:r>
    </w:p>
    <w:p w:rsidR="00200EBC" w:rsidRPr="00200EBC" w:rsidRDefault="00200EBC" w:rsidP="00200EBC">
      <w:pPr>
        <w:pStyle w:val="xmsonormal"/>
        <w:shd w:val="clear" w:color="auto" w:fill="FFFFFF"/>
        <w:spacing w:before="0" w:beforeAutospacing="0" w:after="0" w:afterAutospacing="0"/>
        <w:rPr>
          <w:color w:val="212121"/>
        </w:rPr>
      </w:pPr>
      <w:r w:rsidRPr="00200EBC">
        <w:rPr>
          <w:color w:val="1F497D"/>
        </w:rPr>
        <w:t>https://www.transparency.org/research/gcb/gcb_2015_16</w:t>
      </w:r>
    </w:p>
    <w:p w:rsidR="00200EBC" w:rsidRPr="00200EBC" w:rsidRDefault="00200EBC" w:rsidP="00200EBC">
      <w:pPr>
        <w:pStyle w:val="xmsonormal"/>
        <w:shd w:val="clear" w:color="auto" w:fill="FFFFFF"/>
        <w:spacing w:before="0" w:beforeAutospacing="0" w:after="0" w:afterAutospacing="0"/>
        <w:rPr>
          <w:color w:val="212121"/>
        </w:rPr>
      </w:pPr>
      <w:r w:rsidRPr="00200EBC">
        <w:rPr>
          <w:color w:val="1F497D"/>
        </w:rPr>
        <w:t> </w:t>
      </w:r>
    </w:p>
    <w:p w:rsidR="00200EBC" w:rsidRPr="00200EBC" w:rsidRDefault="00200EBC" w:rsidP="00200EBC">
      <w:pPr>
        <w:pStyle w:val="xmsonormal"/>
        <w:shd w:val="clear" w:color="auto" w:fill="FFFFFF"/>
        <w:spacing w:before="0" w:beforeAutospacing="0" w:after="0" w:afterAutospacing="0"/>
        <w:rPr>
          <w:color w:val="212121"/>
        </w:rPr>
      </w:pPr>
      <w:r w:rsidRPr="00200EBC">
        <w:rPr>
          <w:color w:val="1F497D"/>
        </w:rPr>
        <w:t>http://www.redflags.eu/</w:t>
      </w:r>
    </w:p>
    <w:p w:rsidR="00200EBC" w:rsidRPr="00200EBC" w:rsidRDefault="00200EBC" w:rsidP="00200EBC">
      <w:pPr>
        <w:pStyle w:val="xmsonormal"/>
        <w:shd w:val="clear" w:color="auto" w:fill="FFFFFF"/>
        <w:spacing w:before="0" w:beforeAutospacing="0" w:after="0" w:afterAutospacing="0"/>
        <w:rPr>
          <w:color w:val="212121"/>
        </w:rPr>
      </w:pPr>
      <w:r w:rsidRPr="00200EBC">
        <w:rPr>
          <w:color w:val="1F497D"/>
        </w:rPr>
        <w:t> </w:t>
      </w:r>
    </w:p>
    <w:p w:rsidR="00200EBC" w:rsidRPr="00200EBC" w:rsidRDefault="006B11D9" w:rsidP="00200EBC">
      <w:pPr>
        <w:pStyle w:val="xmsonormal"/>
        <w:shd w:val="clear" w:color="auto" w:fill="FFFFFF"/>
        <w:spacing w:before="0" w:beforeAutospacing="0" w:after="0" w:afterAutospacing="0"/>
        <w:rPr>
          <w:color w:val="212121"/>
        </w:rPr>
      </w:pPr>
      <w:hyperlink r:id="rId9" w:tgtFrame="_blank" w:history="1">
        <w:r w:rsidR="00200EBC" w:rsidRPr="00200EBC">
          <w:rPr>
            <w:rStyle w:val="Hyperlink"/>
          </w:rPr>
          <w:t>https://transparency.hu/en/</w:t>
        </w:r>
      </w:hyperlink>
    </w:p>
    <w:p w:rsidR="00200EBC" w:rsidRPr="00200EBC" w:rsidRDefault="006B11D9" w:rsidP="00200EBC">
      <w:pPr>
        <w:pStyle w:val="xmsonormal"/>
        <w:shd w:val="clear" w:color="auto" w:fill="FFFFFF"/>
        <w:spacing w:before="0" w:beforeAutospacing="0" w:after="0" w:afterAutospacing="0"/>
        <w:rPr>
          <w:color w:val="212121"/>
        </w:rPr>
      </w:pPr>
      <w:hyperlink r:id="rId10" w:tgtFrame="_blank" w:history="1">
        <w:r w:rsidR="00200EBC" w:rsidRPr="00200EBC">
          <w:rPr>
            <w:rStyle w:val="Hyperlink"/>
          </w:rPr>
          <w:t>https://transparency.hu/en/kozszektor/kozbeszerzes/</w:t>
        </w:r>
      </w:hyperlink>
    </w:p>
    <w:p w:rsidR="00200EBC" w:rsidRPr="00200EBC" w:rsidRDefault="006B11D9" w:rsidP="00200EBC">
      <w:pPr>
        <w:pStyle w:val="xmsonormal"/>
        <w:shd w:val="clear" w:color="auto" w:fill="FFFFFF"/>
        <w:spacing w:before="0" w:beforeAutospacing="0" w:after="0" w:afterAutospacing="0"/>
        <w:rPr>
          <w:color w:val="212121"/>
        </w:rPr>
      </w:pPr>
      <w:hyperlink r:id="rId11" w:tgtFrame="_blank" w:history="1">
        <w:r w:rsidR="00200EBC" w:rsidRPr="00200EBC">
          <w:rPr>
            <w:rStyle w:val="Hyperlink"/>
          </w:rPr>
          <w:t>https://transparency.hu/en/kozszektor/letelepedesi-magyar-allamkotvenyek/</w:t>
        </w:r>
      </w:hyperlink>
    </w:p>
    <w:p w:rsidR="00200EBC" w:rsidRPr="00200EBC" w:rsidRDefault="006B11D9" w:rsidP="00200EBC">
      <w:pPr>
        <w:pStyle w:val="xmsonormal"/>
        <w:shd w:val="clear" w:color="auto" w:fill="FFFFFF"/>
        <w:spacing w:before="0" w:beforeAutospacing="0" w:after="0" w:afterAutospacing="0"/>
        <w:rPr>
          <w:color w:val="212121"/>
        </w:rPr>
      </w:pPr>
      <w:hyperlink r:id="rId12" w:tgtFrame="_blank" w:history="1">
        <w:r w:rsidR="00200EBC" w:rsidRPr="00200EBC">
          <w:rPr>
            <w:rStyle w:val="Hyperlink"/>
          </w:rPr>
          <w:t>https://transparency.hu/en/news/integrity-pact-by-ti-to-be-used-on-the-m6-motorway-project/</w:t>
        </w:r>
      </w:hyperlink>
    </w:p>
    <w:p w:rsidR="0091386B" w:rsidRPr="0091386B" w:rsidRDefault="0091386B" w:rsidP="0091386B">
      <w:pPr>
        <w:shd w:val="clear" w:color="auto" w:fill="FFFFFF"/>
        <w:spacing w:after="0" w:line="240" w:lineRule="auto"/>
        <w:rPr>
          <w:rFonts w:ascii="Times New Roman" w:eastAsia="Times New Roman" w:hAnsi="Times New Roman" w:cs="Times New Roman"/>
          <w:color w:val="212121"/>
          <w:sz w:val="24"/>
          <w:szCs w:val="24"/>
        </w:rPr>
      </w:pPr>
    </w:p>
    <w:p w:rsidR="0091386B" w:rsidRPr="00E5160C" w:rsidRDefault="0091386B" w:rsidP="00FC405B">
      <w:pPr>
        <w:rPr>
          <w:rFonts w:ascii="Times New Roman" w:hAnsi="Times New Roman" w:cs="Times New Roman"/>
          <w:sz w:val="24"/>
          <w:szCs w:val="24"/>
          <w:lang w:val="en-GB"/>
        </w:rPr>
      </w:pPr>
    </w:p>
    <w:p w:rsidR="00F679B8" w:rsidRDefault="00F679B8">
      <w:pPr>
        <w:rPr>
          <w:rFonts w:ascii="Times New Roman" w:hAnsi="Times New Roman" w:cs="Times New Roman"/>
          <w:sz w:val="24"/>
          <w:szCs w:val="24"/>
          <w:lang w:val="en-GB"/>
        </w:rPr>
      </w:pPr>
      <w:r w:rsidRPr="00E5160C">
        <w:rPr>
          <w:rFonts w:ascii="Times New Roman" w:hAnsi="Times New Roman" w:cs="Times New Roman"/>
          <w:sz w:val="24"/>
          <w:szCs w:val="24"/>
          <w:lang w:val="en-GB"/>
        </w:rPr>
        <w:lastRenderedPageBreak/>
        <w:br w:type="page"/>
      </w:r>
    </w:p>
    <w:p w:rsidR="004D7163" w:rsidRPr="004D7163" w:rsidRDefault="004D7163" w:rsidP="004D7163">
      <w:pPr>
        <w:pStyle w:val="ListParagraph"/>
        <w:numPr>
          <w:ilvl w:val="0"/>
          <w:numId w:val="4"/>
        </w:numPr>
        <w:rPr>
          <w:rFonts w:ascii="Times New Roman" w:hAnsi="Times New Roman" w:cs="Times New Roman"/>
          <w:color w:val="000000"/>
          <w:sz w:val="24"/>
          <w:szCs w:val="24"/>
        </w:rPr>
      </w:pPr>
      <w:r w:rsidRPr="003D1BB7">
        <w:rPr>
          <w:rFonts w:ascii="Times New Roman" w:hAnsi="Times New Roman" w:cs="Times New Roman"/>
          <w:b/>
          <w:color w:val="000000"/>
          <w:sz w:val="24"/>
          <w:szCs w:val="24"/>
        </w:rPr>
        <w:lastRenderedPageBreak/>
        <w:t>How data helps advancing knowledge</w:t>
      </w:r>
      <w:r w:rsidR="00177D97">
        <w:rPr>
          <w:rFonts w:ascii="Times New Roman" w:hAnsi="Times New Roman" w:cs="Times New Roman"/>
          <w:color w:val="000000"/>
          <w:sz w:val="24"/>
          <w:szCs w:val="24"/>
        </w:rPr>
        <w:t xml:space="preserve"> (</w:t>
      </w:r>
      <w:proofErr w:type="spellStart"/>
      <w:r w:rsidR="004B6ADE">
        <w:rPr>
          <w:rFonts w:ascii="Times New Roman" w:hAnsi="Times New Roman" w:cs="Times New Roman"/>
          <w:color w:val="000000"/>
          <w:sz w:val="24"/>
          <w:szCs w:val="24"/>
        </w:rPr>
        <w:t>co-ordinated</w:t>
      </w:r>
      <w:proofErr w:type="spellEnd"/>
      <w:r w:rsidR="004B6ADE">
        <w:rPr>
          <w:rFonts w:ascii="Times New Roman" w:hAnsi="Times New Roman" w:cs="Times New Roman"/>
          <w:color w:val="000000"/>
          <w:sz w:val="24"/>
          <w:szCs w:val="24"/>
        </w:rPr>
        <w:t xml:space="preserve"> by </w:t>
      </w:r>
      <w:r w:rsidR="00177D97">
        <w:rPr>
          <w:rFonts w:ascii="Times New Roman" w:hAnsi="Times New Roman" w:cs="Times New Roman"/>
          <w:color w:val="000000"/>
          <w:sz w:val="24"/>
          <w:szCs w:val="24"/>
        </w:rPr>
        <w:t>Roberta Sinatra</w:t>
      </w:r>
      <w:r w:rsidR="00DE0A1D">
        <w:rPr>
          <w:rFonts w:ascii="Times New Roman" w:hAnsi="Times New Roman" w:cs="Times New Roman"/>
          <w:color w:val="000000"/>
          <w:sz w:val="24"/>
          <w:szCs w:val="24"/>
        </w:rPr>
        <w:t>, Network Science</w:t>
      </w:r>
      <w:r w:rsidR="00177D97">
        <w:rPr>
          <w:rFonts w:ascii="Times New Roman" w:hAnsi="Times New Roman" w:cs="Times New Roman"/>
          <w:color w:val="000000"/>
          <w:sz w:val="24"/>
          <w:szCs w:val="24"/>
        </w:rPr>
        <w:t>)</w:t>
      </w:r>
    </w:p>
    <w:p w:rsidR="004D7163" w:rsidRDefault="004D7163" w:rsidP="004D7163">
      <w:pPr>
        <w:rPr>
          <w:rFonts w:ascii="Times New Roman" w:hAnsi="Times New Roman" w:cs="Times New Roman"/>
          <w:color w:val="000000"/>
          <w:sz w:val="24"/>
          <w:szCs w:val="24"/>
        </w:rPr>
      </w:pPr>
      <w:r w:rsidRPr="004D7163">
        <w:rPr>
          <w:rFonts w:ascii="Times New Roman" w:hAnsi="Times New Roman" w:cs="Times New Roman"/>
          <w:color w:val="000000"/>
          <w:sz w:val="24"/>
          <w:szCs w:val="24"/>
        </w:rPr>
        <w:t xml:space="preserve">In this part of the course, we provide an understanding of how we can extract meaning from data and how this can be used for social good. We will do so in a cycle of 2-3 classes, where we will give an overview of recent research, analyzing the goals, challenges and pitfalls that come from advancing knowledge through large datasets. We will cover three overarching topics: </w:t>
      </w:r>
    </w:p>
    <w:p w:rsidR="004D7163" w:rsidRPr="004D7163" w:rsidRDefault="004D7163" w:rsidP="004D7163">
      <w:pPr>
        <w:pStyle w:val="ListParagraph"/>
        <w:numPr>
          <w:ilvl w:val="0"/>
          <w:numId w:val="11"/>
        </w:numPr>
        <w:rPr>
          <w:rFonts w:ascii="Times New Roman" w:hAnsi="Times New Roman" w:cs="Times New Roman"/>
          <w:color w:val="000000"/>
          <w:sz w:val="24"/>
          <w:szCs w:val="24"/>
        </w:rPr>
      </w:pPr>
      <w:r w:rsidRPr="004D7163">
        <w:rPr>
          <w:rFonts w:ascii="Times New Roman" w:hAnsi="Times New Roman" w:cs="Times New Roman"/>
          <w:color w:val="000000"/>
          <w:sz w:val="24"/>
          <w:szCs w:val="24"/>
        </w:rPr>
        <w:t xml:space="preserve">use of data to provide actionable predictions (e.g. use of individual mobility data to predict epidemics and pandemics, and the how it is used for policy decision), </w:t>
      </w:r>
    </w:p>
    <w:p w:rsidR="004D7163" w:rsidRPr="004D7163" w:rsidRDefault="004D7163" w:rsidP="004D7163">
      <w:pPr>
        <w:pStyle w:val="ListParagraph"/>
        <w:numPr>
          <w:ilvl w:val="0"/>
          <w:numId w:val="11"/>
        </w:numPr>
        <w:rPr>
          <w:rFonts w:ascii="Times New Roman" w:hAnsi="Times New Roman" w:cs="Times New Roman"/>
          <w:color w:val="000000"/>
          <w:sz w:val="24"/>
          <w:szCs w:val="24"/>
        </w:rPr>
      </w:pPr>
      <w:r w:rsidRPr="004D7163">
        <w:rPr>
          <w:rFonts w:ascii="Times New Roman" w:hAnsi="Times New Roman" w:cs="Times New Roman"/>
          <w:color w:val="000000"/>
          <w:sz w:val="24"/>
          <w:szCs w:val="24"/>
        </w:rPr>
        <w:t xml:space="preserve">use of data to design algorithms that benefit our society and environment (e.g. use of taxi sharing data to design </w:t>
      </w:r>
      <w:proofErr w:type="spellStart"/>
      <w:r w:rsidRPr="004D7163">
        <w:rPr>
          <w:rFonts w:ascii="Times New Roman" w:hAnsi="Times New Roman" w:cs="Times New Roman"/>
          <w:color w:val="000000"/>
          <w:sz w:val="24"/>
          <w:szCs w:val="24"/>
        </w:rPr>
        <w:t>shareability</w:t>
      </w:r>
      <w:proofErr w:type="spellEnd"/>
      <w:r w:rsidRPr="004D7163">
        <w:rPr>
          <w:rFonts w:ascii="Times New Roman" w:hAnsi="Times New Roman" w:cs="Times New Roman"/>
          <w:color w:val="000000"/>
          <w:sz w:val="24"/>
          <w:szCs w:val="24"/>
        </w:rPr>
        <w:t xml:space="preserve"> systems that reduce emissions and improve infrastructure efficiency),</w:t>
      </w:r>
    </w:p>
    <w:p w:rsidR="004D7163" w:rsidRPr="004D7163" w:rsidRDefault="004D7163" w:rsidP="004D7163">
      <w:pPr>
        <w:pStyle w:val="ListParagraph"/>
        <w:numPr>
          <w:ilvl w:val="0"/>
          <w:numId w:val="11"/>
        </w:numPr>
        <w:rPr>
          <w:rFonts w:ascii="Times New Roman" w:hAnsi="Times New Roman" w:cs="Times New Roman"/>
          <w:color w:val="000000"/>
          <w:sz w:val="24"/>
          <w:szCs w:val="24"/>
        </w:rPr>
      </w:pPr>
      <w:proofErr w:type="gramStart"/>
      <w:r w:rsidRPr="004D7163">
        <w:rPr>
          <w:rFonts w:ascii="Times New Roman" w:hAnsi="Times New Roman" w:cs="Times New Roman"/>
          <w:color w:val="000000"/>
          <w:sz w:val="24"/>
          <w:szCs w:val="24"/>
        </w:rPr>
        <w:t>use</w:t>
      </w:r>
      <w:proofErr w:type="gramEnd"/>
      <w:r w:rsidRPr="004D7163">
        <w:rPr>
          <w:rFonts w:ascii="Times New Roman" w:hAnsi="Times New Roman" w:cs="Times New Roman"/>
          <w:color w:val="000000"/>
          <w:sz w:val="24"/>
          <w:szCs w:val="24"/>
        </w:rPr>
        <w:t xml:space="preserve"> of data to understand the fairness and biases in society, possibly enhanced by algorithms (e.g. how to collect data to test the fairness of ranking algorithms).</w:t>
      </w:r>
    </w:p>
    <w:p w:rsidR="009239F7" w:rsidRDefault="009239F7" w:rsidP="004D7163">
      <w:pPr>
        <w:rPr>
          <w:rFonts w:ascii="Times New Roman" w:hAnsi="Times New Roman" w:cs="Times New Roman"/>
          <w:b/>
          <w:sz w:val="24"/>
          <w:szCs w:val="24"/>
        </w:rPr>
      </w:pPr>
    </w:p>
    <w:p w:rsidR="009239F7" w:rsidRDefault="009239F7" w:rsidP="004D7163">
      <w:pPr>
        <w:rPr>
          <w:rFonts w:ascii="Times New Roman" w:hAnsi="Times New Roman" w:cs="Times New Roman"/>
          <w:b/>
          <w:sz w:val="24"/>
          <w:szCs w:val="24"/>
        </w:rPr>
      </w:pPr>
    </w:p>
    <w:p w:rsidR="009239F7" w:rsidRDefault="009239F7" w:rsidP="004D7163">
      <w:pPr>
        <w:rPr>
          <w:rFonts w:ascii="Times New Roman" w:hAnsi="Times New Roman" w:cs="Times New Roman"/>
          <w:b/>
          <w:sz w:val="24"/>
          <w:szCs w:val="24"/>
        </w:rPr>
      </w:pPr>
    </w:p>
    <w:p w:rsidR="004D7163" w:rsidRPr="00125C50" w:rsidRDefault="00125C50" w:rsidP="004D7163">
      <w:pPr>
        <w:rPr>
          <w:rFonts w:ascii="Times New Roman" w:hAnsi="Times New Roman" w:cs="Times New Roman"/>
          <w:b/>
          <w:sz w:val="24"/>
          <w:szCs w:val="24"/>
        </w:rPr>
      </w:pPr>
      <w:r w:rsidRPr="00125C50">
        <w:rPr>
          <w:rFonts w:ascii="Times New Roman" w:hAnsi="Times New Roman" w:cs="Times New Roman"/>
          <w:b/>
          <w:sz w:val="24"/>
          <w:szCs w:val="24"/>
        </w:rPr>
        <w:t>Readings</w:t>
      </w:r>
    </w:p>
    <w:p w:rsidR="00125C50" w:rsidRPr="00E1340A" w:rsidRDefault="00125C50" w:rsidP="00125C50">
      <w:pPr>
        <w:numPr>
          <w:ilvl w:val="0"/>
          <w:numId w:val="13"/>
        </w:numPr>
        <w:shd w:val="clear" w:color="auto" w:fill="FFFFFF"/>
        <w:spacing w:before="100" w:beforeAutospacing="1" w:after="100" w:afterAutospacing="1" w:line="240" w:lineRule="auto"/>
        <w:rPr>
          <w:rFonts w:ascii="Calibri" w:eastAsia="Times New Roman" w:hAnsi="Calibri" w:cs="Times New Roman"/>
          <w:color w:val="000000"/>
        </w:rPr>
      </w:pPr>
      <w:r w:rsidRPr="00E1340A">
        <w:rPr>
          <w:rFonts w:ascii="Times New Roman" w:eastAsia="Times New Roman" w:hAnsi="Times New Roman" w:cs="Times New Roman"/>
          <w:color w:val="000000"/>
        </w:rPr>
        <w:t>use of data to provide actionable predictions (e.g. use of individual mobility data to predict epidemics and pandemics, and the how it is used for policy decision),</w:t>
      </w:r>
    </w:p>
    <w:p w:rsidR="00125C50" w:rsidRPr="009B34C9" w:rsidRDefault="00125C50" w:rsidP="009B34C9">
      <w:pPr>
        <w:pStyle w:val="NoSpacing"/>
        <w:rPr>
          <w:rFonts w:ascii="Times New Roman" w:hAnsi="Times New Roman" w:cs="Times New Roman"/>
        </w:rPr>
      </w:pPr>
      <w:proofErr w:type="spellStart"/>
      <w:r w:rsidRPr="009B34C9">
        <w:rPr>
          <w:rFonts w:ascii="Times New Roman" w:hAnsi="Times New Roman" w:cs="Times New Roman"/>
          <w:shd w:val="clear" w:color="auto" w:fill="FFFFFF"/>
        </w:rPr>
        <w:t>Balcan</w:t>
      </w:r>
      <w:proofErr w:type="spellEnd"/>
      <w:r w:rsidRPr="009B34C9">
        <w:rPr>
          <w:rFonts w:ascii="Times New Roman" w:hAnsi="Times New Roman" w:cs="Times New Roman"/>
          <w:shd w:val="clear" w:color="auto" w:fill="FFFFFF"/>
        </w:rPr>
        <w:t xml:space="preserve">, D., </w:t>
      </w:r>
      <w:proofErr w:type="spellStart"/>
      <w:r w:rsidRPr="009B34C9">
        <w:rPr>
          <w:rFonts w:ascii="Times New Roman" w:hAnsi="Times New Roman" w:cs="Times New Roman"/>
          <w:shd w:val="clear" w:color="auto" w:fill="FFFFFF"/>
        </w:rPr>
        <w:t>Colizza</w:t>
      </w:r>
      <w:proofErr w:type="spellEnd"/>
      <w:r w:rsidRPr="009B34C9">
        <w:rPr>
          <w:rFonts w:ascii="Times New Roman" w:hAnsi="Times New Roman" w:cs="Times New Roman"/>
          <w:shd w:val="clear" w:color="auto" w:fill="FFFFFF"/>
        </w:rPr>
        <w:t xml:space="preserve">, V., </w:t>
      </w:r>
      <w:proofErr w:type="spellStart"/>
      <w:r w:rsidRPr="009B34C9">
        <w:rPr>
          <w:rFonts w:ascii="Times New Roman" w:hAnsi="Times New Roman" w:cs="Times New Roman"/>
          <w:shd w:val="clear" w:color="auto" w:fill="FFFFFF"/>
        </w:rPr>
        <w:t>Gonçalves</w:t>
      </w:r>
      <w:proofErr w:type="spellEnd"/>
      <w:r w:rsidRPr="009B34C9">
        <w:rPr>
          <w:rFonts w:ascii="Times New Roman" w:hAnsi="Times New Roman" w:cs="Times New Roman"/>
          <w:shd w:val="clear" w:color="auto" w:fill="FFFFFF"/>
        </w:rPr>
        <w:t xml:space="preserve">, B., Hu, H., </w:t>
      </w:r>
      <w:proofErr w:type="spellStart"/>
      <w:r w:rsidRPr="009B34C9">
        <w:rPr>
          <w:rFonts w:ascii="Times New Roman" w:hAnsi="Times New Roman" w:cs="Times New Roman"/>
          <w:shd w:val="clear" w:color="auto" w:fill="FFFFFF"/>
        </w:rPr>
        <w:t>Ramasco</w:t>
      </w:r>
      <w:proofErr w:type="spellEnd"/>
      <w:r w:rsidRPr="009B34C9">
        <w:rPr>
          <w:rFonts w:ascii="Times New Roman" w:hAnsi="Times New Roman" w:cs="Times New Roman"/>
          <w:shd w:val="clear" w:color="auto" w:fill="FFFFFF"/>
        </w:rPr>
        <w:t xml:space="preserve">, J. J., &amp; </w:t>
      </w:r>
      <w:proofErr w:type="spellStart"/>
      <w:r w:rsidRPr="009B34C9">
        <w:rPr>
          <w:rFonts w:ascii="Times New Roman" w:hAnsi="Times New Roman" w:cs="Times New Roman"/>
          <w:shd w:val="clear" w:color="auto" w:fill="FFFFFF"/>
        </w:rPr>
        <w:t>Vespignani</w:t>
      </w:r>
      <w:proofErr w:type="spellEnd"/>
      <w:r w:rsidRPr="009B34C9">
        <w:rPr>
          <w:rFonts w:ascii="Times New Roman" w:hAnsi="Times New Roman" w:cs="Times New Roman"/>
          <w:shd w:val="clear" w:color="auto" w:fill="FFFFFF"/>
        </w:rPr>
        <w:t>, A. (2009). Multiscale mobility networks and the spatial spreading of infectious diseases. </w:t>
      </w:r>
      <w:r w:rsidRPr="009B34C9">
        <w:rPr>
          <w:rFonts w:ascii="Times New Roman" w:hAnsi="Times New Roman" w:cs="Times New Roman"/>
          <w:i/>
          <w:iCs/>
          <w:shd w:val="clear" w:color="auto" w:fill="FFFFFF"/>
        </w:rPr>
        <w:t>Proceedings of the National Academy of Sciences</w:t>
      </w:r>
      <w:r w:rsidRPr="009B34C9">
        <w:rPr>
          <w:rFonts w:ascii="Times New Roman" w:hAnsi="Times New Roman" w:cs="Times New Roman"/>
          <w:shd w:val="clear" w:color="auto" w:fill="FFFFFF"/>
        </w:rPr>
        <w:t>, </w:t>
      </w:r>
      <w:r w:rsidRPr="009B34C9">
        <w:rPr>
          <w:rFonts w:ascii="Times New Roman" w:hAnsi="Times New Roman" w:cs="Times New Roman"/>
          <w:i/>
          <w:iCs/>
          <w:shd w:val="clear" w:color="auto" w:fill="FFFFFF"/>
        </w:rPr>
        <w:t>106</w:t>
      </w:r>
      <w:r w:rsidRPr="009B34C9">
        <w:rPr>
          <w:rFonts w:ascii="Times New Roman" w:hAnsi="Times New Roman" w:cs="Times New Roman"/>
          <w:shd w:val="clear" w:color="auto" w:fill="FFFFFF"/>
        </w:rPr>
        <w:t>(51), 21484-21489.</w:t>
      </w:r>
    </w:p>
    <w:p w:rsidR="00125C50" w:rsidRPr="009B34C9" w:rsidRDefault="006B11D9" w:rsidP="009B34C9">
      <w:pPr>
        <w:pStyle w:val="NoSpacing"/>
        <w:rPr>
          <w:rFonts w:ascii="Times New Roman" w:hAnsi="Times New Roman" w:cs="Times New Roman"/>
          <w:color w:val="212121"/>
        </w:rPr>
      </w:pPr>
      <w:hyperlink r:id="rId13" w:history="1">
        <w:r w:rsidR="00125C50" w:rsidRPr="009B34C9">
          <w:rPr>
            <w:rStyle w:val="Hyperlink"/>
            <w:rFonts w:ascii="Times New Roman" w:eastAsia="Times New Roman" w:hAnsi="Times New Roman" w:cs="Times New Roman"/>
          </w:rPr>
          <w:t>http://www.pnas.org/content/106/51/21484.full</w:t>
        </w:r>
      </w:hyperlink>
      <w:r w:rsidR="00125C50" w:rsidRPr="009B34C9">
        <w:rPr>
          <w:rFonts w:ascii="Times New Roman" w:hAnsi="Times New Roman" w:cs="Times New Roman"/>
          <w:color w:val="212121"/>
        </w:rPr>
        <w:t xml:space="preserve"> </w:t>
      </w:r>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Science 346 (6213), 1063-1064The parable of Google Flu: traps in big data analysis</w:t>
      </w: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 xml:space="preserve">D </w:t>
      </w:r>
      <w:proofErr w:type="spellStart"/>
      <w:r w:rsidRPr="009B34C9">
        <w:rPr>
          <w:rFonts w:ascii="Times New Roman" w:hAnsi="Times New Roman" w:cs="Times New Roman"/>
          <w:color w:val="212121"/>
        </w:rPr>
        <w:t>Lazer</w:t>
      </w:r>
      <w:proofErr w:type="spellEnd"/>
      <w:r w:rsidRPr="009B34C9">
        <w:rPr>
          <w:rFonts w:ascii="Times New Roman" w:hAnsi="Times New Roman" w:cs="Times New Roman"/>
          <w:color w:val="212121"/>
        </w:rPr>
        <w:t xml:space="preserve">, R Kennedy, G King, A </w:t>
      </w:r>
      <w:proofErr w:type="spellStart"/>
      <w:r w:rsidRPr="009B34C9">
        <w:rPr>
          <w:rFonts w:ascii="Times New Roman" w:hAnsi="Times New Roman" w:cs="Times New Roman"/>
          <w:color w:val="212121"/>
        </w:rPr>
        <w:t>Vespignani</w:t>
      </w:r>
      <w:proofErr w:type="spellEnd"/>
      <w:r w:rsidRPr="009B34C9">
        <w:rPr>
          <w:rFonts w:ascii="Times New Roman" w:hAnsi="Times New Roman" w:cs="Times New Roman"/>
          <w:color w:val="212121"/>
        </w:rPr>
        <w:t xml:space="preserve"> - Science, 2014</w:t>
      </w:r>
    </w:p>
    <w:p w:rsidR="00125C50" w:rsidRPr="009B34C9" w:rsidRDefault="006B11D9" w:rsidP="009B34C9">
      <w:pPr>
        <w:pStyle w:val="NoSpacing"/>
        <w:rPr>
          <w:rFonts w:ascii="Times New Roman" w:hAnsi="Times New Roman" w:cs="Times New Roman"/>
          <w:color w:val="212121"/>
        </w:rPr>
      </w:pPr>
      <w:hyperlink r:id="rId14" w:tgtFrame="_blank" w:history="1">
        <w:r w:rsidR="00125C50" w:rsidRPr="009B34C9">
          <w:rPr>
            <w:rFonts w:ascii="Times New Roman" w:hAnsi="Times New Roman" w:cs="Times New Roman"/>
            <w:color w:val="7E57C2"/>
            <w:u w:val="single"/>
          </w:rPr>
          <w:t>https://dash.harvard.edu/bitstream/handle/1/12016836/The%20Parable%20of%20Google%20Flu%20%28WP-Final%29.pdf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proofErr w:type="spellStart"/>
      <w:r w:rsidRPr="009B34C9">
        <w:rPr>
          <w:rFonts w:ascii="Times New Roman" w:hAnsi="Times New Roman" w:cs="Times New Roman"/>
          <w:shd w:val="clear" w:color="auto" w:fill="FFFFFF"/>
        </w:rPr>
        <w:t>Althouse</w:t>
      </w:r>
      <w:proofErr w:type="spellEnd"/>
      <w:r w:rsidRPr="009B34C9">
        <w:rPr>
          <w:rFonts w:ascii="Times New Roman" w:hAnsi="Times New Roman" w:cs="Times New Roman"/>
          <w:shd w:val="clear" w:color="auto" w:fill="FFFFFF"/>
        </w:rPr>
        <w:t xml:space="preserve">, B. M., </w:t>
      </w:r>
      <w:proofErr w:type="spellStart"/>
      <w:r w:rsidRPr="009B34C9">
        <w:rPr>
          <w:rFonts w:ascii="Times New Roman" w:hAnsi="Times New Roman" w:cs="Times New Roman"/>
          <w:shd w:val="clear" w:color="auto" w:fill="FFFFFF"/>
        </w:rPr>
        <w:t>Scarpino</w:t>
      </w:r>
      <w:proofErr w:type="spellEnd"/>
      <w:r w:rsidRPr="009B34C9">
        <w:rPr>
          <w:rFonts w:ascii="Times New Roman" w:hAnsi="Times New Roman" w:cs="Times New Roman"/>
          <w:shd w:val="clear" w:color="auto" w:fill="FFFFFF"/>
        </w:rPr>
        <w:t xml:space="preserve">, S. V., Meyers, L. A., Ayers, J. W., </w:t>
      </w:r>
      <w:proofErr w:type="spellStart"/>
      <w:r w:rsidRPr="009B34C9">
        <w:rPr>
          <w:rFonts w:ascii="Times New Roman" w:hAnsi="Times New Roman" w:cs="Times New Roman"/>
          <w:shd w:val="clear" w:color="auto" w:fill="FFFFFF"/>
        </w:rPr>
        <w:t>Bargsten</w:t>
      </w:r>
      <w:proofErr w:type="spellEnd"/>
      <w:r w:rsidRPr="009B34C9">
        <w:rPr>
          <w:rFonts w:ascii="Times New Roman" w:hAnsi="Times New Roman" w:cs="Times New Roman"/>
          <w:shd w:val="clear" w:color="auto" w:fill="FFFFFF"/>
        </w:rPr>
        <w:t xml:space="preserve">, M., </w:t>
      </w:r>
      <w:proofErr w:type="spellStart"/>
      <w:r w:rsidRPr="009B34C9">
        <w:rPr>
          <w:rFonts w:ascii="Times New Roman" w:hAnsi="Times New Roman" w:cs="Times New Roman"/>
          <w:shd w:val="clear" w:color="auto" w:fill="FFFFFF"/>
        </w:rPr>
        <w:t>Baumbach</w:t>
      </w:r>
      <w:proofErr w:type="spellEnd"/>
      <w:r w:rsidRPr="009B34C9">
        <w:rPr>
          <w:rFonts w:ascii="Times New Roman" w:hAnsi="Times New Roman" w:cs="Times New Roman"/>
          <w:shd w:val="clear" w:color="auto" w:fill="FFFFFF"/>
        </w:rPr>
        <w:t>, J., ... &amp; Del Valle, S. (2015). Enhancing disease surveillance with novel data streams: challenges and opportunities. </w:t>
      </w:r>
      <w:r w:rsidRPr="009B34C9">
        <w:rPr>
          <w:rFonts w:ascii="Times New Roman" w:hAnsi="Times New Roman" w:cs="Times New Roman"/>
          <w:i/>
          <w:iCs/>
          <w:shd w:val="clear" w:color="auto" w:fill="FFFFFF"/>
        </w:rPr>
        <w:t>EPJ Data Science</w:t>
      </w:r>
      <w:r w:rsidRPr="009B34C9">
        <w:rPr>
          <w:rFonts w:ascii="Times New Roman" w:hAnsi="Times New Roman" w:cs="Times New Roman"/>
          <w:shd w:val="clear" w:color="auto" w:fill="FFFFFF"/>
        </w:rPr>
        <w:t>, </w:t>
      </w:r>
      <w:r w:rsidRPr="009B34C9">
        <w:rPr>
          <w:rFonts w:ascii="Times New Roman" w:hAnsi="Times New Roman" w:cs="Times New Roman"/>
          <w:i/>
          <w:iCs/>
          <w:shd w:val="clear" w:color="auto" w:fill="FFFFFF"/>
        </w:rPr>
        <w:t>4</w:t>
      </w:r>
      <w:r w:rsidRPr="009B34C9">
        <w:rPr>
          <w:rFonts w:ascii="Times New Roman" w:hAnsi="Times New Roman" w:cs="Times New Roman"/>
          <w:shd w:val="clear" w:color="auto" w:fill="FFFFFF"/>
        </w:rPr>
        <w:t>(1), 17.</w:t>
      </w:r>
    </w:p>
    <w:p w:rsidR="00125C50" w:rsidRPr="009B34C9" w:rsidRDefault="006B11D9" w:rsidP="009B34C9">
      <w:pPr>
        <w:pStyle w:val="NoSpacing"/>
        <w:rPr>
          <w:rFonts w:ascii="Times New Roman" w:hAnsi="Times New Roman" w:cs="Times New Roman"/>
          <w:color w:val="212121"/>
        </w:rPr>
      </w:pPr>
      <w:hyperlink r:id="rId15" w:history="1">
        <w:r w:rsidR="00125C50" w:rsidRPr="009B34C9">
          <w:rPr>
            <w:rStyle w:val="Hyperlink"/>
            <w:rFonts w:ascii="Times New Roman" w:eastAsia="Times New Roman" w:hAnsi="Times New Roman" w:cs="Times New Roman"/>
          </w:rPr>
          <w:t>https://link.springer.com/content/pdf/10.1140%2Fepjds%2Fs13688-015-0054-0.pdf</w:t>
        </w:r>
      </w:hyperlink>
      <w:r w:rsidR="00125C50" w:rsidRPr="009B34C9">
        <w:rPr>
          <w:rFonts w:ascii="Times New Roman" w:hAnsi="Times New Roman" w:cs="Times New Roman"/>
          <w:color w:val="212121"/>
        </w:rPr>
        <w:t xml:space="preserve"> </w:t>
      </w:r>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 xml:space="preserve">Gomes, M. F., y </w:t>
      </w:r>
      <w:proofErr w:type="spellStart"/>
      <w:r w:rsidRPr="009B34C9">
        <w:rPr>
          <w:rFonts w:ascii="Times New Roman" w:hAnsi="Times New Roman" w:cs="Times New Roman"/>
          <w:color w:val="212121"/>
        </w:rPr>
        <w:t>Piontti</w:t>
      </w:r>
      <w:proofErr w:type="spellEnd"/>
      <w:r w:rsidRPr="009B34C9">
        <w:rPr>
          <w:rFonts w:ascii="Times New Roman" w:hAnsi="Times New Roman" w:cs="Times New Roman"/>
          <w:color w:val="212121"/>
        </w:rPr>
        <w:t xml:space="preserve">, A. P., Rossi, L., Chao, D., </w:t>
      </w:r>
      <w:proofErr w:type="spellStart"/>
      <w:r w:rsidRPr="009B34C9">
        <w:rPr>
          <w:rFonts w:ascii="Times New Roman" w:hAnsi="Times New Roman" w:cs="Times New Roman"/>
          <w:color w:val="212121"/>
        </w:rPr>
        <w:t>Longini</w:t>
      </w:r>
      <w:proofErr w:type="spellEnd"/>
      <w:r w:rsidRPr="009B34C9">
        <w:rPr>
          <w:rFonts w:ascii="Times New Roman" w:hAnsi="Times New Roman" w:cs="Times New Roman"/>
          <w:color w:val="212121"/>
        </w:rPr>
        <w:t xml:space="preserve">, I., Halloran, M. E., &amp; </w:t>
      </w:r>
      <w:proofErr w:type="spellStart"/>
      <w:r w:rsidRPr="009B34C9">
        <w:rPr>
          <w:rFonts w:ascii="Times New Roman" w:hAnsi="Times New Roman" w:cs="Times New Roman"/>
          <w:color w:val="212121"/>
        </w:rPr>
        <w:t>Vespignani</w:t>
      </w:r>
      <w:proofErr w:type="spellEnd"/>
      <w:r w:rsidRPr="009B34C9">
        <w:rPr>
          <w:rFonts w:ascii="Times New Roman" w:hAnsi="Times New Roman" w:cs="Times New Roman"/>
          <w:color w:val="212121"/>
        </w:rPr>
        <w:t xml:space="preserve">, A. (2014). Assessing the international spreading risk associated with the 2014 West African Ebola outbreak. </w:t>
      </w:r>
      <w:proofErr w:type="spellStart"/>
      <w:r w:rsidRPr="009B34C9">
        <w:rPr>
          <w:rFonts w:ascii="Times New Roman" w:hAnsi="Times New Roman" w:cs="Times New Roman"/>
          <w:color w:val="212121"/>
        </w:rPr>
        <w:t>PLoS</w:t>
      </w:r>
      <w:proofErr w:type="spellEnd"/>
      <w:r w:rsidRPr="009B34C9">
        <w:rPr>
          <w:rFonts w:ascii="Times New Roman" w:hAnsi="Times New Roman" w:cs="Times New Roman"/>
          <w:color w:val="212121"/>
        </w:rPr>
        <w:t xml:space="preserve"> currents, 6.</w:t>
      </w:r>
    </w:p>
    <w:p w:rsidR="00125C50" w:rsidRPr="009B34C9" w:rsidRDefault="006B11D9" w:rsidP="009B34C9">
      <w:pPr>
        <w:pStyle w:val="NoSpacing"/>
        <w:rPr>
          <w:rFonts w:ascii="Times New Roman" w:hAnsi="Times New Roman" w:cs="Times New Roman"/>
          <w:color w:val="212121"/>
        </w:rPr>
      </w:pPr>
      <w:hyperlink r:id="rId16" w:history="1">
        <w:r w:rsidR="00125C50" w:rsidRPr="009B34C9">
          <w:rPr>
            <w:rStyle w:val="Hyperlink"/>
            <w:rFonts w:ascii="Times New Roman" w:eastAsia="Times New Roman" w:hAnsi="Times New Roman" w:cs="Times New Roman"/>
          </w:rPr>
          <w:t>https://www.ncbi.nlm.nih.gov/pmc/articles/PMC4169359/</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shd w:val="clear" w:color="auto" w:fill="FFFFFF"/>
        </w:rPr>
        <w:lastRenderedPageBreak/>
        <w:t xml:space="preserve">Wang, D., Song, C., &amp; </w:t>
      </w:r>
      <w:proofErr w:type="spellStart"/>
      <w:r w:rsidRPr="009B34C9">
        <w:rPr>
          <w:rFonts w:ascii="Times New Roman" w:hAnsi="Times New Roman" w:cs="Times New Roman"/>
          <w:shd w:val="clear" w:color="auto" w:fill="FFFFFF"/>
        </w:rPr>
        <w:t>Barabási</w:t>
      </w:r>
      <w:proofErr w:type="spellEnd"/>
      <w:r w:rsidRPr="009B34C9">
        <w:rPr>
          <w:rFonts w:ascii="Times New Roman" w:hAnsi="Times New Roman" w:cs="Times New Roman"/>
          <w:shd w:val="clear" w:color="auto" w:fill="FFFFFF"/>
        </w:rPr>
        <w:t>, A. L. (2013). Quantifying long-term scientific impact. </w:t>
      </w:r>
      <w:r w:rsidRPr="009B34C9">
        <w:rPr>
          <w:rFonts w:ascii="Times New Roman" w:hAnsi="Times New Roman" w:cs="Times New Roman"/>
          <w:i/>
          <w:iCs/>
          <w:shd w:val="clear" w:color="auto" w:fill="FFFFFF"/>
        </w:rPr>
        <w:t>Science</w:t>
      </w:r>
      <w:r w:rsidRPr="009B34C9">
        <w:rPr>
          <w:rFonts w:ascii="Times New Roman" w:hAnsi="Times New Roman" w:cs="Times New Roman"/>
          <w:shd w:val="clear" w:color="auto" w:fill="FFFFFF"/>
        </w:rPr>
        <w:t>, </w:t>
      </w:r>
      <w:r w:rsidRPr="009B34C9">
        <w:rPr>
          <w:rFonts w:ascii="Times New Roman" w:hAnsi="Times New Roman" w:cs="Times New Roman"/>
          <w:i/>
          <w:iCs/>
          <w:shd w:val="clear" w:color="auto" w:fill="FFFFFF"/>
        </w:rPr>
        <w:t>342</w:t>
      </w:r>
      <w:r w:rsidRPr="009B34C9">
        <w:rPr>
          <w:rFonts w:ascii="Times New Roman" w:hAnsi="Times New Roman" w:cs="Times New Roman"/>
          <w:shd w:val="clear" w:color="auto" w:fill="FFFFFF"/>
        </w:rPr>
        <w:t>(6154), 127-132.</w:t>
      </w:r>
    </w:p>
    <w:p w:rsidR="00125C50" w:rsidRPr="009B34C9" w:rsidRDefault="006B11D9" w:rsidP="009B34C9">
      <w:pPr>
        <w:pStyle w:val="NoSpacing"/>
        <w:rPr>
          <w:rFonts w:ascii="Times New Roman" w:hAnsi="Times New Roman" w:cs="Times New Roman"/>
          <w:color w:val="212121"/>
        </w:rPr>
      </w:pPr>
      <w:hyperlink r:id="rId17" w:history="1">
        <w:r w:rsidR="00125C50" w:rsidRPr="009B34C9">
          <w:rPr>
            <w:rStyle w:val="Hyperlink"/>
            <w:rFonts w:ascii="Times New Roman" w:eastAsia="Times New Roman" w:hAnsi="Times New Roman" w:cs="Times New Roman"/>
          </w:rPr>
          <w:t>https://static1.squarespace.com/static/5877ca6986e6c00f05f58f84/t/58a0acb8bebafb6786e3367b/1486924994671/quantifying-long-term-scientific-impact.pdf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shd w:val="clear" w:color="auto" w:fill="FFFFFF"/>
        </w:rPr>
      </w:pPr>
      <w:proofErr w:type="spellStart"/>
      <w:r w:rsidRPr="009B34C9">
        <w:rPr>
          <w:rFonts w:ascii="Times New Roman" w:hAnsi="Times New Roman" w:cs="Times New Roman"/>
          <w:shd w:val="clear" w:color="auto" w:fill="FFFFFF"/>
        </w:rPr>
        <w:t>Clauset</w:t>
      </w:r>
      <w:proofErr w:type="spellEnd"/>
      <w:r w:rsidRPr="009B34C9">
        <w:rPr>
          <w:rFonts w:ascii="Times New Roman" w:hAnsi="Times New Roman" w:cs="Times New Roman"/>
          <w:shd w:val="clear" w:color="auto" w:fill="FFFFFF"/>
        </w:rPr>
        <w:t xml:space="preserve">, A., </w:t>
      </w:r>
      <w:proofErr w:type="spellStart"/>
      <w:r w:rsidRPr="009B34C9">
        <w:rPr>
          <w:rFonts w:ascii="Times New Roman" w:hAnsi="Times New Roman" w:cs="Times New Roman"/>
          <w:shd w:val="clear" w:color="auto" w:fill="FFFFFF"/>
        </w:rPr>
        <w:t>Larremore</w:t>
      </w:r>
      <w:proofErr w:type="spellEnd"/>
      <w:r w:rsidRPr="009B34C9">
        <w:rPr>
          <w:rFonts w:ascii="Times New Roman" w:hAnsi="Times New Roman" w:cs="Times New Roman"/>
          <w:shd w:val="clear" w:color="auto" w:fill="FFFFFF"/>
        </w:rPr>
        <w:t>, D. B., &amp; Sinatra, R. (2017). Data-driven predictions in the science of science. </w:t>
      </w:r>
      <w:r w:rsidRPr="009B34C9">
        <w:rPr>
          <w:rFonts w:ascii="Times New Roman" w:hAnsi="Times New Roman" w:cs="Times New Roman"/>
          <w:i/>
          <w:iCs/>
          <w:shd w:val="clear" w:color="auto" w:fill="FFFFFF"/>
        </w:rPr>
        <w:t>Science</w:t>
      </w:r>
      <w:r w:rsidRPr="009B34C9">
        <w:rPr>
          <w:rFonts w:ascii="Times New Roman" w:hAnsi="Times New Roman" w:cs="Times New Roman"/>
          <w:shd w:val="clear" w:color="auto" w:fill="FFFFFF"/>
        </w:rPr>
        <w:t>, </w:t>
      </w:r>
      <w:r w:rsidRPr="009B34C9">
        <w:rPr>
          <w:rFonts w:ascii="Times New Roman" w:hAnsi="Times New Roman" w:cs="Times New Roman"/>
          <w:i/>
          <w:iCs/>
          <w:shd w:val="clear" w:color="auto" w:fill="FFFFFF"/>
        </w:rPr>
        <w:t>355</w:t>
      </w:r>
      <w:r w:rsidRPr="009B34C9">
        <w:rPr>
          <w:rFonts w:ascii="Times New Roman" w:hAnsi="Times New Roman" w:cs="Times New Roman"/>
          <w:shd w:val="clear" w:color="auto" w:fill="FFFFFF"/>
        </w:rPr>
        <w:t>(6324), 477-480</w:t>
      </w:r>
    </w:p>
    <w:p w:rsidR="00125C50" w:rsidRPr="009B34C9" w:rsidRDefault="006B11D9" w:rsidP="009B34C9">
      <w:pPr>
        <w:pStyle w:val="NoSpacing"/>
        <w:rPr>
          <w:rFonts w:ascii="Times New Roman" w:hAnsi="Times New Roman" w:cs="Times New Roman"/>
          <w:color w:val="212121"/>
        </w:rPr>
      </w:pPr>
      <w:hyperlink r:id="rId18" w:history="1">
        <w:r w:rsidR="00125C50" w:rsidRPr="009B34C9">
          <w:rPr>
            <w:rStyle w:val="Hyperlink"/>
            <w:rFonts w:ascii="Times New Roman" w:eastAsia="Times New Roman" w:hAnsi="Times New Roman" w:cs="Times New Roman"/>
          </w:rPr>
          <w:t>http://www.robertasinatra.com/pdf/SciencePrediction2017_ClausetLarremoreSinatra.pdf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shd w:val="clear" w:color="auto" w:fill="FFFFFF"/>
        </w:rPr>
        <w:t xml:space="preserve">Bond, R. M., </w:t>
      </w:r>
      <w:proofErr w:type="spellStart"/>
      <w:r w:rsidRPr="009B34C9">
        <w:rPr>
          <w:rFonts w:ascii="Times New Roman" w:hAnsi="Times New Roman" w:cs="Times New Roman"/>
          <w:shd w:val="clear" w:color="auto" w:fill="FFFFFF"/>
        </w:rPr>
        <w:t>Fariss</w:t>
      </w:r>
      <w:proofErr w:type="spellEnd"/>
      <w:r w:rsidRPr="009B34C9">
        <w:rPr>
          <w:rFonts w:ascii="Times New Roman" w:hAnsi="Times New Roman" w:cs="Times New Roman"/>
          <w:shd w:val="clear" w:color="auto" w:fill="FFFFFF"/>
        </w:rPr>
        <w:t>, C. J., Jones, J. J., Kramer, A. D., Marlow, C., Settle, J. E., &amp; Fowler, J. H. (2012). A 61-million-person experiment in social influence and political mobilization. </w:t>
      </w:r>
      <w:r w:rsidRPr="009B34C9">
        <w:rPr>
          <w:rFonts w:ascii="Times New Roman" w:hAnsi="Times New Roman" w:cs="Times New Roman"/>
          <w:i/>
          <w:iCs/>
          <w:shd w:val="clear" w:color="auto" w:fill="FFFFFF"/>
        </w:rPr>
        <w:t>Nature</w:t>
      </w:r>
      <w:r w:rsidRPr="009B34C9">
        <w:rPr>
          <w:rFonts w:ascii="Times New Roman" w:hAnsi="Times New Roman" w:cs="Times New Roman"/>
          <w:shd w:val="clear" w:color="auto" w:fill="FFFFFF"/>
        </w:rPr>
        <w:t>, </w:t>
      </w:r>
      <w:r w:rsidRPr="009B34C9">
        <w:rPr>
          <w:rFonts w:ascii="Times New Roman" w:hAnsi="Times New Roman" w:cs="Times New Roman"/>
          <w:i/>
          <w:iCs/>
          <w:shd w:val="clear" w:color="auto" w:fill="FFFFFF"/>
        </w:rPr>
        <w:t>489</w:t>
      </w:r>
      <w:r w:rsidRPr="009B34C9">
        <w:rPr>
          <w:rFonts w:ascii="Times New Roman" w:hAnsi="Times New Roman" w:cs="Times New Roman"/>
          <w:shd w:val="clear" w:color="auto" w:fill="FFFFFF"/>
        </w:rPr>
        <w:t>(7415), 295-298.</w:t>
      </w: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https://www.nature.com/nature/journal/v489/n7415/pdf/nature11421.pdf</w:t>
      </w:r>
    </w:p>
    <w:p w:rsidR="00125C50" w:rsidRPr="00232FF3" w:rsidRDefault="00125C50" w:rsidP="00125C50">
      <w:pPr>
        <w:numPr>
          <w:ilvl w:val="0"/>
          <w:numId w:val="13"/>
        </w:numPr>
        <w:shd w:val="clear" w:color="auto" w:fill="FFFFFF"/>
        <w:spacing w:before="100" w:beforeAutospacing="1" w:after="100" w:afterAutospacing="1" w:line="240" w:lineRule="auto"/>
        <w:rPr>
          <w:rFonts w:ascii="Calibri" w:eastAsia="Times New Roman" w:hAnsi="Calibri" w:cs="Times New Roman"/>
          <w:color w:val="000000"/>
        </w:rPr>
      </w:pPr>
      <w:r w:rsidRPr="00E1340A">
        <w:rPr>
          <w:rFonts w:ascii="Times New Roman" w:eastAsia="Times New Roman" w:hAnsi="Times New Roman" w:cs="Times New Roman"/>
          <w:color w:val="000000"/>
        </w:rPr>
        <w:t xml:space="preserve">use of data to design algorithms that benefit our society and environment (e.g. use of taxi sharing data to design </w:t>
      </w:r>
      <w:proofErr w:type="spellStart"/>
      <w:r w:rsidRPr="00E1340A">
        <w:rPr>
          <w:rFonts w:ascii="Times New Roman" w:eastAsia="Times New Roman" w:hAnsi="Times New Roman" w:cs="Times New Roman"/>
          <w:color w:val="000000"/>
        </w:rPr>
        <w:t>shareability</w:t>
      </w:r>
      <w:proofErr w:type="spellEnd"/>
      <w:r w:rsidRPr="00E1340A">
        <w:rPr>
          <w:rFonts w:ascii="Times New Roman" w:eastAsia="Times New Roman" w:hAnsi="Times New Roman" w:cs="Times New Roman"/>
          <w:color w:val="000000"/>
        </w:rPr>
        <w:t xml:space="preserve"> systems that reduce emissions and improve infrastructure efficiency),</w:t>
      </w: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rPr>
        <w:t xml:space="preserve">P. Santi, G. </w:t>
      </w:r>
      <w:proofErr w:type="spellStart"/>
      <w:r w:rsidRPr="009B34C9">
        <w:rPr>
          <w:rFonts w:ascii="Times New Roman" w:hAnsi="Times New Roman" w:cs="Times New Roman"/>
        </w:rPr>
        <w:t>Resta</w:t>
      </w:r>
      <w:proofErr w:type="spellEnd"/>
      <w:r w:rsidRPr="009B34C9">
        <w:rPr>
          <w:rFonts w:ascii="Times New Roman" w:hAnsi="Times New Roman" w:cs="Times New Roman"/>
        </w:rPr>
        <w:t xml:space="preserve">, M. Szell, S. </w:t>
      </w:r>
      <w:proofErr w:type="spellStart"/>
      <w:r w:rsidRPr="009B34C9">
        <w:rPr>
          <w:rFonts w:ascii="Times New Roman" w:hAnsi="Times New Roman" w:cs="Times New Roman"/>
        </w:rPr>
        <w:t>Sobolevsky</w:t>
      </w:r>
      <w:proofErr w:type="spellEnd"/>
      <w:r w:rsidRPr="009B34C9">
        <w:rPr>
          <w:rFonts w:ascii="Times New Roman" w:hAnsi="Times New Roman" w:cs="Times New Roman"/>
        </w:rPr>
        <w:t xml:space="preserve">, S. </w:t>
      </w:r>
      <w:proofErr w:type="spellStart"/>
      <w:r w:rsidRPr="009B34C9">
        <w:rPr>
          <w:rFonts w:ascii="Times New Roman" w:hAnsi="Times New Roman" w:cs="Times New Roman"/>
        </w:rPr>
        <w:t>Strogatz</w:t>
      </w:r>
      <w:proofErr w:type="spellEnd"/>
      <w:r w:rsidRPr="009B34C9">
        <w:rPr>
          <w:rFonts w:ascii="Times New Roman" w:hAnsi="Times New Roman" w:cs="Times New Roman"/>
        </w:rPr>
        <w:t xml:space="preserve">, C. </w:t>
      </w:r>
      <w:proofErr w:type="spellStart"/>
      <w:r w:rsidRPr="009B34C9">
        <w:rPr>
          <w:rFonts w:ascii="Times New Roman" w:hAnsi="Times New Roman" w:cs="Times New Roman"/>
        </w:rPr>
        <w:t>Ratti</w:t>
      </w:r>
      <w:proofErr w:type="spellEnd"/>
      <w:r w:rsidRPr="009B34C9">
        <w:rPr>
          <w:rFonts w:ascii="Times New Roman" w:hAnsi="Times New Roman" w:cs="Times New Roman"/>
        </w:rPr>
        <w:t xml:space="preserve">. Quantifying the benefits of vehicle pooling with </w:t>
      </w:r>
      <w:proofErr w:type="spellStart"/>
      <w:r w:rsidRPr="009B34C9">
        <w:rPr>
          <w:rFonts w:ascii="Times New Roman" w:hAnsi="Times New Roman" w:cs="Times New Roman"/>
        </w:rPr>
        <w:t>shareability</w:t>
      </w:r>
      <w:proofErr w:type="spellEnd"/>
      <w:r w:rsidRPr="009B34C9">
        <w:rPr>
          <w:rFonts w:ascii="Times New Roman" w:hAnsi="Times New Roman" w:cs="Times New Roman"/>
        </w:rPr>
        <w:t xml:space="preserve"> networks. </w:t>
      </w:r>
      <w:r w:rsidRPr="009B34C9">
        <w:rPr>
          <w:rFonts w:ascii="Times New Roman" w:hAnsi="Times New Roman" w:cs="Times New Roman"/>
          <w:i/>
          <w:iCs/>
        </w:rPr>
        <w:t>Proceedings of the National Academy of Sciences 111(37)</w:t>
      </w:r>
      <w:r w:rsidRPr="009B34C9">
        <w:rPr>
          <w:rFonts w:ascii="Times New Roman" w:hAnsi="Times New Roman" w:cs="Times New Roman"/>
        </w:rPr>
        <w:t>, 13290-13294 (2014)</w:t>
      </w:r>
    </w:p>
    <w:p w:rsidR="00125C50" w:rsidRPr="009B34C9" w:rsidRDefault="006B11D9" w:rsidP="009B34C9">
      <w:pPr>
        <w:pStyle w:val="NoSpacing"/>
        <w:rPr>
          <w:rFonts w:ascii="Times New Roman" w:hAnsi="Times New Roman" w:cs="Times New Roman"/>
          <w:color w:val="212121"/>
        </w:rPr>
      </w:pPr>
      <w:hyperlink r:id="rId19" w:tgtFrame="_blank" w:history="1">
        <w:r w:rsidR="00125C50" w:rsidRPr="009B34C9">
          <w:rPr>
            <w:rFonts w:ascii="Times New Roman" w:hAnsi="Times New Roman" w:cs="Times New Roman"/>
            <w:color w:val="7E57C2"/>
            <w:u w:val="single"/>
          </w:rPr>
          <w:t>http://www.pnas.org/content/111/37/13290.full.pdf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 xml:space="preserve">R. </w:t>
      </w:r>
      <w:proofErr w:type="spellStart"/>
      <w:r w:rsidRPr="009B34C9">
        <w:rPr>
          <w:rFonts w:ascii="Times New Roman" w:hAnsi="Times New Roman" w:cs="Times New Roman"/>
          <w:color w:val="212121"/>
        </w:rPr>
        <w:t>Tachet</w:t>
      </w:r>
      <w:proofErr w:type="spellEnd"/>
      <w:r w:rsidRPr="009B34C9">
        <w:rPr>
          <w:rFonts w:ascii="Times New Roman" w:hAnsi="Times New Roman" w:cs="Times New Roman"/>
          <w:color w:val="212121"/>
        </w:rPr>
        <w:t xml:space="preserve">, O. </w:t>
      </w:r>
      <w:proofErr w:type="spellStart"/>
      <w:r w:rsidRPr="009B34C9">
        <w:rPr>
          <w:rFonts w:ascii="Times New Roman" w:hAnsi="Times New Roman" w:cs="Times New Roman"/>
          <w:color w:val="212121"/>
        </w:rPr>
        <w:t>Sagarra</w:t>
      </w:r>
      <w:proofErr w:type="spellEnd"/>
      <w:r w:rsidRPr="009B34C9">
        <w:rPr>
          <w:rFonts w:ascii="Times New Roman" w:hAnsi="Times New Roman" w:cs="Times New Roman"/>
          <w:color w:val="212121"/>
        </w:rPr>
        <w:t xml:space="preserve">, P. Santi, G. </w:t>
      </w:r>
      <w:proofErr w:type="spellStart"/>
      <w:r w:rsidRPr="009B34C9">
        <w:rPr>
          <w:rFonts w:ascii="Times New Roman" w:hAnsi="Times New Roman" w:cs="Times New Roman"/>
          <w:color w:val="212121"/>
        </w:rPr>
        <w:t>Resta</w:t>
      </w:r>
      <w:proofErr w:type="spellEnd"/>
      <w:r w:rsidRPr="009B34C9">
        <w:rPr>
          <w:rFonts w:ascii="Times New Roman" w:hAnsi="Times New Roman" w:cs="Times New Roman"/>
          <w:color w:val="212121"/>
        </w:rPr>
        <w:t xml:space="preserve">, M. Szell, S. </w:t>
      </w:r>
      <w:proofErr w:type="spellStart"/>
      <w:r w:rsidRPr="009B34C9">
        <w:rPr>
          <w:rFonts w:ascii="Times New Roman" w:hAnsi="Times New Roman" w:cs="Times New Roman"/>
          <w:color w:val="212121"/>
        </w:rPr>
        <w:t>Strogatz</w:t>
      </w:r>
      <w:proofErr w:type="spellEnd"/>
      <w:r w:rsidRPr="009B34C9">
        <w:rPr>
          <w:rFonts w:ascii="Times New Roman" w:hAnsi="Times New Roman" w:cs="Times New Roman"/>
          <w:color w:val="212121"/>
        </w:rPr>
        <w:t xml:space="preserve">, C. </w:t>
      </w:r>
      <w:proofErr w:type="spellStart"/>
      <w:r w:rsidRPr="009B34C9">
        <w:rPr>
          <w:rFonts w:ascii="Times New Roman" w:hAnsi="Times New Roman" w:cs="Times New Roman"/>
          <w:color w:val="212121"/>
        </w:rPr>
        <w:t>Ratti</w:t>
      </w:r>
      <w:proofErr w:type="spellEnd"/>
      <w:r w:rsidRPr="009B34C9">
        <w:rPr>
          <w:rFonts w:ascii="Times New Roman" w:hAnsi="Times New Roman" w:cs="Times New Roman"/>
          <w:color w:val="212121"/>
        </w:rPr>
        <w:t>. Scaling law of urban ride sharing. </w:t>
      </w:r>
      <w:r w:rsidRPr="009B34C9">
        <w:rPr>
          <w:rFonts w:ascii="Times New Roman" w:hAnsi="Times New Roman" w:cs="Times New Roman"/>
          <w:i/>
          <w:iCs/>
          <w:color w:val="212121"/>
        </w:rPr>
        <w:t>Scientific Reports 7</w:t>
      </w:r>
      <w:r w:rsidRPr="009B34C9">
        <w:rPr>
          <w:rFonts w:ascii="Times New Roman" w:hAnsi="Times New Roman" w:cs="Times New Roman"/>
          <w:color w:val="212121"/>
        </w:rPr>
        <w:t>, 42868 (2017)</w:t>
      </w:r>
    </w:p>
    <w:p w:rsidR="00125C50" w:rsidRPr="009B34C9" w:rsidRDefault="006B11D9" w:rsidP="009B34C9">
      <w:pPr>
        <w:pStyle w:val="NoSpacing"/>
        <w:rPr>
          <w:rFonts w:ascii="Times New Roman" w:hAnsi="Times New Roman" w:cs="Times New Roman"/>
          <w:color w:val="212121"/>
        </w:rPr>
      </w:pPr>
      <w:hyperlink r:id="rId20" w:tgtFrame="_blank" w:history="1">
        <w:r w:rsidR="00125C50" w:rsidRPr="009B34C9">
          <w:rPr>
            <w:rFonts w:ascii="Times New Roman" w:hAnsi="Times New Roman" w:cs="Times New Roman"/>
            <w:color w:val="7E57C2"/>
            <w:u w:val="single"/>
          </w:rPr>
          <w:t>https://www.nature.com/articles/srep42868.pdf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 xml:space="preserve">C. </w:t>
      </w:r>
      <w:proofErr w:type="spellStart"/>
      <w:r w:rsidRPr="009B34C9">
        <w:rPr>
          <w:rFonts w:ascii="Times New Roman" w:hAnsi="Times New Roman" w:cs="Times New Roman"/>
          <w:color w:val="212121"/>
        </w:rPr>
        <w:t>Ratti</w:t>
      </w:r>
      <w:proofErr w:type="spellEnd"/>
      <w:r w:rsidRPr="009B34C9">
        <w:rPr>
          <w:rFonts w:ascii="Times New Roman" w:hAnsi="Times New Roman" w:cs="Times New Roman"/>
          <w:color w:val="212121"/>
        </w:rPr>
        <w:t xml:space="preserve">, A, </w:t>
      </w:r>
      <w:proofErr w:type="spellStart"/>
      <w:r w:rsidRPr="009B34C9">
        <w:rPr>
          <w:rFonts w:ascii="Times New Roman" w:hAnsi="Times New Roman" w:cs="Times New Roman"/>
          <w:color w:val="212121"/>
        </w:rPr>
        <w:t>Biederman</w:t>
      </w:r>
      <w:proofErr w:type="spellEnd"/>
      <w:r w:rsidRPr="009B34C9">
        <w:rPr>
          <w:rFonts w:ascii="Times New Roman" w:hAnsi="Times New Roman" w:cs="Times New Roman"/>
          <w:color w:val="212121"/>
        </w:rPr>
        <w:t>. From parking lot to paradise. </w:t>
      </w:r>
      <w:r w:rsidRPr="009B34C9">
        <w:rPr>
          <w:rFonts w:ascii="Times New Roman" w:hAnsi="Times New Roman" w:cs="Times New Roman"/>
          <w:i/>
          <w:iCs/>
          <w:color w:val="212121"/>
        </w:rPr>
        <w:t>Scientific American</w:t>
      </w:r>
      <w:r w:rsidRPr="009B34C9">
        <w:rPr>
          <w:rFonts w:ascii="Times New Roman" w:hAnsi="Times New Roman" w:cs="Times New Roman"/>
          <w:color w:val="212121"/>
        </w:rPr>
        <w:t> (2017)</w:t>
      </w:r>
    </w:p>
    <w:p w:rsidR="00125C50" w:rsidRPr="009B34C9" w:rsidRDefault="006B11D9" w:rsidP="009B34C9">
      <w:pPr>
        <w:pStyle w:val="NoSpacing"/>
        <w:rPr>
          <w:rFonts w:ascii="Times New Roman" w:hAnsi="Times New Roman" w:cs="Times New Roman"/>
          <w:color w:val="212121"/>
        </w:rPr>
      </w:pPr>
      <w:hyperlink r:id="rId21" w:tgtFrame="_blank" w:history="1">
        <w:r w:rsidR="00125C50" w:rsidRPr="009B34C9">
          <w:rPr>
            <w:rFonts w:ascii="Times New Roman" w:hAnsi="Times New Roman" w:cs="Times New Roman"/>
            <w:color w:val="7E57C2"/>
            <w:u w:val="single"/>
          </w:rPr>
          <w:t>http://senseable.mit.edu/papers/pdf/20170627_RattiBiderman_ParkingParadise_ScientificAmerican.pdf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 xml:space="preserve">V. </w:t>
      </w:r>
      <w:proofErr w:type="spellStart"/>
      <w:r w:rsidRPr="009B34C9">
        <w:rPr>
          <w:rFonts w:ascii="Times New Roman" w:hAnsi="Times New Roman" w:cs="Times New Roman"/>
          <w:color w:val="212121"/>
        </w:rPr>
        <w:t>Pandurangan</w:t>
      </w:r>
      <w:proofErr w:type="spellEnd"/>
      <w:r w:rsidRPr="009B34C9">
        <w:rPr>
          <w:rFonts w:ascii="Times New Roman" w:hAnsi="Times New Roman" w:cs="Times New Roman"/>
          <w:color w:val="212121"/>
        </w:rPr>
        <w:t>. On Taxis and Rainbows (2014)</w:t>
      </w:r>
    </w:p>
    <w:p w:rsidR="00125C50" w:rsidRPr="009B34C9" w:rsidRDefault="006B11D9" w:rsidP="009B34C9">
      <w:pPr>
        <w:pStyle w:val="NoSpacing"/>
        <w:rPr>
          <w:rFonts w:ascii="Times New Roman" w:hAnsi="Times New Roman" w:cs="Times New Roman"/>
          <w:color w:val="212121"/>
        </w:rPr>
      </w:pPr>
      <w:hyperlink r:id="rId22" w:tgtFrame="_blank" w:history="1">
        <w:r w:rsidR="00125C50" w:rsidRPr="009B34C9">
          <w:rPr>
            <w:rFonts w:ascii="Times New Roman" w:hAnsi="Times New Roman" w:cs="Times New Roman"/>
            <w:color w:val="7E57C2"/>
            <w:u w:val="single"/>
          </w:rPr>
          <w:t>https://tech.vijayp.ca/of-taxis-and-rainbows-f6bc289679a1</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color w:val="212121"/>
          <w:shd w:val="clear" w:color="auto" w:fill="FFFFFF"/>
        </w:rPr>
        <w:t>J.K. Trotter. Public NYC Taxicab Database Lets You See How Celebrities Tip. </w:t>
      </w:r>
      <w:r w:rsidRPr="009B34C9">
        <w:rPr>
          <w:rFonts w:ascii="Times New Roman" w:hAnsi="Times New Roman" w:cs="Times New Roman"/>
          <w:i/>
          <w:iCs/>
          <w:color w:val="212121"/>
          <w:shd w:val="clear" w:color="auto" w:fill="FFFFFF"/>
        </w:rPr>
        <w:t>Gawker</w:t>
      </w:r>
      <w:r w:rsidRPr="009B34C9">
        <w:rPr>
          <w:rFonts w:ascii="Times New Roman" w:hAnsi="Times New Roman" w:cs="Times New Roman"/>
          <w:color w:val="212121"/>
          <w:shd w:val="clear" w:color="auto" w:fill="FFFFFF"/>
        </w:rPr>
        <w:t> (2014)</w:t>
      </w:r>
    </w:p>
    <w:p w:rsidR="00125C50" w:rsidRPr="009B34C9" w:rsidRDefault="006B11D9" w:rsidP="009B34C9">
      <w:pPr>
        <w:pStyle w:val="NoSpacing"/>
        <w:rPr>
          <w:rFonts w:ascii="Times New Roman" w:hAnsi="Times New Roman" w:cs="Times New Roman"/>
          <w:color w:val="212121"/>
        </w:rPr>
      </w:pPr>
      <w:hyperlink r:id="rId23" w:tgtFrame="_blank" w:history="1">
        <w:r w:rsidR="00125C50" w:rsidRPr="009B34C9">
          <w:rPr>
            <w:rFonts w:ascii="Times New Roman" w:hAnsi="Times New Roman" w:cs="Times New Roman"/>
            <w:color w:val="7E57C2"/>
            <w:u w:val="single"/>
          </w:rPr>
          <w:t>http://gawker.com/the-public-nyc-taxicab-database-that-accidentally-track-1646724546</w:t>
        </w:r>
      </w:hyperlink>
    </w:p>
    <w:p w:rsidR="00125C50" w:rsidRDefault="00125C50" w:rsidP="00125C50">
      <w:pPr>
        <w:rPr>
          <w:rFonts w:ascii="Times New Roman" w:eastAsia="Times New Roman" w:hAnsi="Times New Roman" w:cs="Times New Roman"/>
        </w:rPr>
      </w:pPr>
    </w:p>
    <w:p w:rsidR="00125C50" w:rsidRPr="00100377" w:rsidRDefault="00125C50" w:rsidP="00125C50">
      <w:pPr>
        <w:pStyle w:val="ListParagraph"/>
        <w:numPr>
          <w:ilvl w:val="0"/>
          <w:numId w:val="13"/>
        </w:numPr>
        <w:spacing w:after="0" w:line="240" w:lineRule="auto"/>
        <w:rPr>
          <w:rFonts w:ascii="Times New Roman" w:eastAsia="Times New Roman" w:hAnsi="Times New Roman" w:cs="Times New Roman"/>
        </w:rPr>
      </w:pPr>
      <w:r w:rsidRPr="00100377">
        <w:rPr>
          <w:rFonts w:ascii="Helvetica" w:eastAsia="Times New Roman" w:hAnsi="Helvetica" w:cs="Times New Roman"/>
          <w:color w:val="212121"/>
          <w:sz w:val="20"/>
          <w:szCs w:val="20"/>
          <w:shd w:val="clear" w:color="auto" w:fill="FFFFFF"/>
        </w:rPr>
        <w:t>Methods for collecting and using digital trace data; ethical and legal considerations; biases and pitfalls of big data.</w:t>
      </w:r>
    </w:p>
    <w:p w:rsidR="00125C50" w:rsidRPr="00100377" w:rsidRDefault="00125C50" w:rsidP="00125C50">
      <w:pPr>
        <w:pStyle w:val="ListParagraph"/>
        <w:rPr>
          <w:rFonts w:ascii="Times New Roman" w:eastAsia="Times New Roman" w:hAnsi="Times New Roman" w:cs="Times New Roman"/>
        </w:rPr>
      </w:pP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rPr>
        <w:t>Computational social science</w:t>
      </w: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rPr>
        <w:t xml:space="preserve">D </w:t>
      </w:r>
      <w:proofErr w:type="spellStart"/>
      <w:r w:rsidRPr="009B34C9">
        <w:rPr>
          <w:rFonts w:ascii="Times New Roman" w:hAnsi="Times New Roman" w:cs="Times New Roman"/>
        </w:rPr>
        <w:t>Lazer</w:t>
      </w:r>
      <w:proofErr w:type="spellEnd"/>
      <w:r w:rsidRPr="009B34C9">
        <w:rPr>
          <w:rFonts w:ascii="Times New Roman" w:hAnsi="Times New Roman" w:cs="Times New Roman"/>
        </w:rPr>
        <w:t xml:space="preserve">, AS </w:t>
      </w:r>
      <w:proofErr w:type="spellStart"/>
      <w:r w:rsidRPr="009B34C9">
        <w:rPr>
          <w:rFonts w:ascii="Times New Roman" w:hAnsi="Times New Roman" w:cs="Times New Roman"/>
        </w:rPr>
        <w:t>Pentland</w:t>
      </w:r>
      <w:proofErr w:type="spellEnd"/>
      <w:r w:rsidRPr="009B34C9">
        <w:rPr>
          <w:rFonts w:ascii="Times New Roman" w:hAnsi="Times New Roman" w:cs="Times New Roman"/>
        </w:rPr>
        <w:t xml:space="preserve">, L </w:t>
      </w:r>
      <w:proofErr w:type="spellStart"/>
      <w:r w:rsidRPr="009B34C9">
        <w:rPr>
          <w:rFonts w:ascii="Times New Roman" w:hAnsi="Times New Roman" w:cs="Times New Roman"/>
        </w:rPr>
        <w:t>Adamic</w:t>
      </w:r>
      <w:proofErr w:type="spellEnd"/>
      <w:r w:rsidRPr="009B34C9">
        <w:rPr>
          <w:rFonts w:ascii="Times New Roman" w:hAnsi="Times New Roman" w:cs="Times New Roman"/>
        </w:rPr>
        <w:t xml:space="preserve">, S Aral, AL </w:t>
      </w:r>
      <w:proofErr w:type="spellStart"/>
      <w:r w:rsidRPr="009B34C9">
        <w:rPr>
          <w:rFonts w:ascii="Times New Roman" w:hAnsi="Times New Roman" w:cs="Times New Roman"/>
        </w:rPr>
        <w:t>Barabasi</w:t>
      </w:r>
      <w:proofErr w:type="spellEnd"/>
      <w:r w:rsidRPr="009B34C9">
        <w:rPr>
          <w:rFonts w:ascii="Times New Roman" w:hAnsi="Times New Roman" w:cs="Times New Roman"/>
        </w:rPr>
        <w:t>, D Brewer</w:t>
      </w:r>
      <w:proofErr w:type="gramStart"/>
      <w:r w:rsidRPr="009B34C9">
        <w:rPr>
          <w:rFonts w:ascii="Times New Roman" w:hAnsi="Times New Roman" w:cs="Times New Roman"/>
        </w:rPr>
        <w:t>, ...</w:t>
      </w:r>
      <w:proofErr w:type="gramEnd"/>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rPr>
        <w:t>Science (New York, NY) 323 (5915), 721</w:t>
      </w:r>
    </w:p>
    <w:p w:rsidR="00125C50" w:rsidRPr="009B34C9" w:rsidRDefault="006B11D9" w:rsidP="009B34C9">
      <w:pPr>
        <w:pStyle w:val="NoSpacing"/>
        <w:rPr>
          <w:rFonts w:ascii="Times New Roman" w:hAnsi="Times New Roman" w:cs="Times New Roman"/>
          <w:color w:val="212121"/>
        </w:rPr>
      </w:pPr>
      <w:hyperlink r:id="rId24" w:tgtFrame="_blank" w:history="1">
        <w:r w:rsidR="00125C50" w:rsidRPr="009B34C9">
          <w:rPr>
            <w:rFonts w:ascii="Times New Roman" w:hAnsi="Times New Roman" w:cs="Times New Roman"/>
            <w:color w:val="7E57C2"/>
            <w:u w:val="single"/>
          </w:rPr>
          <w:t>https://gking.harvard.edu/files/gking/files/LazPenAda09.pdf</w:t>
        </w:r>
        <w:r w:rsidR="00125C50" w:rsidRPr="009B34C9">
          <w:rPr>
            <w:rFonts w:ascii="Times New Roman" w:hAnsi="Times New Roman" w:cs="Times New Roman"/>
            <w:color w:val="7E57C2"/>
            <w:u w:val="single"/>
          </w:rPr>
          <w:br/>
        </w:r>
      </w:hyperlink>
    </w:p>
    <w:p w:rsidR="00125C50" w:rsidRPr="009B34C9" w:rsidRDefault="00125C50" w:rsidP="009B34C9">
      <w:pPr>
        <w:pStyle w:val="NoSpacing"/>
        <w:rPr>
          <w:rFonts w:ascii="Times New Roman" w:hAnsi="Times New Roman" w:cs="Times New Roman"/>
          <w:color w:val="222222"/>
        </w:rPr>
      </w:pPr>
      <w:r w:rsidRPr="009B34C9">
        <w:rPr>
          <w:rFonts w:ascii="Times New Roman" w:hAnsi="Times New Roman" w:cs="Times New Roman"/>
          <w:color w:val="222222"/>
        </w:rPr>
        <w:t>Social media for large studies of behavior</w:t>
      </w:r>
    </w:p>
    <w:p w:rsidR="00125C50" w:rsidRPr="009B34C9" w:rsidRDefault="00125C50" w:rsidP="009B34C9">
      <w:pPr>
        <w:pStyle w:val="NoSpacing"/>
        <w:rPr>
          <w:rFonts w:ascii="Times New Roman" w:hAnsi="Times New Roman" w:cs="Times New Roman"/>
          <w:color w:val="222222"/>
        </w:rPr>
      </w:pPr>
      <w:r w:rsidRPr="009B34C9">
        <w:rPr>
          <w:rFonts w:ascii="Times New Roman" w:hAnsi="Times New Roman" w:cs="Times New Roman"/>
          <w:color w:val="222222"/>
        </w:rPr>
        <w:t xml:space="preserve">D </w:t>
      </w:r>
      <w:proofErr w:type="spellStart"/>
      <w:r w:rsidRPr="009B34C9">
        <w:rPr>
          <w:rFonts w:ascii="Times New Roman" w:hAnsi="Times New Roman" w:cs="Times New Roman"/>
          <w:color w:val="222222"/>
        </w:rPr>
        <w:t>Ruths</w:t>
      </w:r>
      <w:proofErr w:type="spellEnd"/>
      <w:r w:rsidRPr="009B34C9">
        <w:rPr>
          <w:rFonts w:ascii="Times New Roman" w:hAnsi="Times New Roman" w:cs="Times New Roman"/>
          <w:color w:val="222222"/>
        </w:rPr>
        <w:t xml:space="preserve">, J </w:t>
      </w:r>
      <w:proofErr w:type="spellStart"/>
      <w:r w:rsidRPr="009B34C9">
        <w:rPr>
          <w:rFonts w:ascii="Times New Roman" w:hAnsi="Times New Roman" w:cs="Times New Roman"/>
          <w:color w:val="222222"/>
        </w:rPr>
        <w:t>Pfeffer</w:t>
      </w:r>
      <w:proofErr w:type="spellEnd"/>
    </w:p>
    <w:p w:rsidR="00125C50" w:rsidRPr="009B34C9" w:rsidRDefault="006B11D9" w:rsidP="009B34C9">
      <w:pPr>
        <w:pStyle w:val="NoSpacing"/>
        <w:rPr>
          <w:rFonts w:ascii="Times New Roman" w:hAnsi="Times New Roman" w:cs="Times New Roman"/>
          <w:color w:val="212121"/>
        </w:rPr>
      </w:pPr>
      <w:hyperlink r:id="rId25" w:tgtFrame="_blank" w:history="1">
        <w:r w:rsidR="00125C50" w:rsidRPr="009B34C9">
          <w:rPr>
            <w:rFonts w:ascii="Times New Roman" w:hAnsi="Times New Roman" w:cs="Times New Roman"/>
            <w:color w:val="7E57C2"/>
            <w:u w:val="single"/>
          </w:rPr>
          <w:t>https://www.researchgate.net/profile/Juergen_Pfeffer/publication/268879558_Social_Media_for_Large_Studies_of_Behaviour/links/55f87ff508ae07629dd77bbb.pdf</w:t>
        </w:r>
        <w:r w:rsidR="00125C50" w:rsidRPr="009B34C9">
          <w:rPr>
            <w:rFonts w:ascii="Times New Roman" w:hAnsi="Times New Roman" w:cs="Times New Roman"/>
            <w:color w:val="7E57C2"/>
            <w:u w:val="single"/>
          </w:rPr>
          <w:br/>
        </w:r>
      </w:hyperlink>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Science 346 (6213), 1063-1064The parable of Google Flu: traps in big data analysis</w:t>
      </w: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lastRenderedPageBreak/>
        <w:t xml:space="preserve">D </w:t>
      </w:r>
      <w:proofErr w:type="spellStart"/>
      <w:r w:rsidRPr="009B34C9">
        <w:rPr>
          <w:rFonts w:ascii="Times New Roman" w:hAnsi="Times New Roman" w:cs="Times New Roman"/>
          <w:color w:val="212121"/>
        </w:rPr>
        <w:t>Lazer</w:t>
      </w:r>
      <w:proofErr w:type="spellEnd"/>
      <w:r w:rsidRPr="009B34C9">
        <w:rPr>
          <w:rFonts w:ascii="Times New Roman" w:hAnsi="Times New Roman" w:cs="Times New Roman"/>
          <w:color w:val="212121"/>
        </w:rPr>
        <w:t xml:space="preserve">, R Kennedy, G King, A </w:t>
      </w:r>
      <w:proofErr w:type="spellStart"/>
      <w:r w:rsidRPr="009B34C9">
        <w:rPr>
          <w:rFonts w:ascii="Times New Roman" w:hAnsi="Times New Roman" w:cs="Times New Roman"/>
          <w:color w:val="212121"/>
        </w:rPr>
        <w:t>Vespignani</w:t>
      </w:r>
      <w:proofErr w:type="spellEnd"/>
      <w:r w:rsidRPr="009B34C9">
        <w:rPr>
          <w:rFonts w:ascii="Times New Roman" w:hAnsi="Times New Roman" w:cs="Times New Roman"/>
          <w:color w:val="212121"/>
        </w:rPr>
        <w:t xml:space="preserve"> - Science, 2014</w:t>
      </w:r>
    </w:p>
    <w:p w:rsidR="00125C50" w:rsidRPr="009B34C9" w:rsidRDefault="006B11D9" w:rsidP="009B34C9">
      <w:pPr>
        <w:pStyle w:val="NoSpacing"/>
        <w:rPr>
          <w:rFonts w:ascii="Times New Roman" w:hAnsi="Times New Roman" w:cs="Times New Roman"/>
          <w:color w:val="212121"/>
        </w:rPr>
      </w:pPr>
      <w:hyperlink r:id="rId26" w:tgtFrame="_blank" w:history="1">
        <w:r w:rsidR="00125C50" w:rsidRPr="009B34C9">
          <w:rPr>
            <w:rFonts w:ascii="Times New Roman" w:hAnsi="Times New Roman" w:cs="Times New Roman"/>
            <w:color w:val="7E57C2"/>
            <w:u w:val="single"/>
          </w:rPr>
          <w:t>https://dash.harvard.edu/bitstream/handle/1/12016836/The%20Parable%20of%20Google%20Flu%20%28WP-Final%29.pdf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rPr>
        <w:t>Social data: Biases, methodological pitfalls, and ethical boundaries</w:t>
      </w:r>
    </w:p>
    <w:p w:rsidR="00125C50" w:rsidRPr="009B34C9" w:rsidRDefault="00125C50" w:rsidP="009B34C9">
      <w:pPr>
        <w:pStyle w:val="NoSpacing"/>
        <w:rPr>
          <w:rFonts w:ascii="Times New Roman" w:hAnsi="Times New Roman" w:cs="Times New Roman"/>
        </w:rPr>
      </w:pPr>
      <w:proofErr w:type="gramStart"/>
      <w:r w:rsidRPr="009B34C9">
        <w:rPr>
          <w:rFonts w:ascii="Times New Roman" w:hAnsi="Times New Roman" w:cs="Times New Roman"/>
        </w:rPr>
        <w:t>A</w:t>
      </w:r>
      <w:proofErr w:type="gramEnd"/>
      <w:r w:rsidRPr="009B34C9">
        <w:rPr>
          <w:rFonts w:ascii="Times New Roman" w:hAnsi="Times New Roman" w:cs="Times New Roman"/>
        </w:rPr>
        <w:t xml:space="preserve"> </w:t>
      </w:r>
      <w:proofErr w:type="spellStart"/>
      <w:r w:rsidRPr="009B34C9">
        <w:rPr>
          <w:rFonts w:ascii="Times New Roman" w:hAnsi="Times New Roman" w:cs="Times New Roman"/>
        </w:rPr>
        <w:t>Olteanu</w:t>
      </w:r>
      <w:proofErr w:type="spellEnd"/>
      <w:r w:rsidRPr="009B34C9">
        <w:rPr>
          <w:rFonts w:ascii="Times New Roman" w:hAnsi="Times New Roman" w:cs="Times New Roman"/>
        </w:rPr>
        <w:t xml:space="preserve">, C Castillo, F Diaz, E </w:t>
      </w:r>
      <w:proofErr w:type="spellStart"/>
      <w:r w:rsidRPr="009B34C9">
        <w:rPr>
          <w:rFonts w:ascii="Times New Roman" w:hAnsi="Times New Roman" w:cs="Times New Roman"/>
        </w:rPr>
        <w:t>Kiciman</w:t>
      </w:r>
      <w:proofErr w:type="spellEnd"/>
    </w:p>
    <w:p w:rsidR="00125C50" w:rsidRPr="009B34C9" w:rsidRDefault="006B11D9" w:rsidP="009B34C9">
      <w:pPr>
        <w:pStyle w:val="NoSpacing"/>
        <w:rPr>
          <w:rFonts w:ascii="Times New Roman" w:hAnsi="Times New Roman" w:cs="Times New Roman"/>
        </w:rPr>
      </w:pPr>
      <w:hyperlink r:id="rId27" w:tgtFrame="_blank" w:history="1">
        <w:r w:rsidR="00125C50" w:rsidRPr="009B34C9">
          <w:rPr>
            <w:rFonts w:ascii="Times New Roman" w:hAnsi="Times New Roman" w:cs="Times New Roman"/>
            <w:color w:val="7E57C2"/>
            <w:u w:val="single"/>
          </w:rPr>
          <w:t>https://www.microsoft.com/en-us/research/wp-content/uploads/2017/03/SSRN-id2886526.pdf</w:t>
        </w:r>
      </w:hyperlink>
    </w:p>
    <w:p w:rsidR="00125C50" w:rsidRPr="009B34C9" w:rsidRDefault="00125C50" w:rsidP="009B34C9">
      <w:pPr>
        <w:pStyle w:val="NoSpacing"/>
        <w:rPr>
          <w:rFonts w:ascii="Times New Roman" w:eastAsia="Times New Roman" w:hAnsi="Times New Roman" w:cs="Times New Roman"/>
        </w:rPr>
      </w:pPr>
    </w:p>
    <w:p w:rsidR="00125C50" w:rsidRPr="009B34C9" w:rsidRDefault="00125C50" w:rsidP="009B34C9">
      <w:pPr>
        <w:pStyle w:val="NoSpacing"/>
        <w:rPr>
          <w:rFonts w:ascii="Times New Roman" w:eastAsia="Times New Roman" w:hAnsi="Times New Roman" w:cs="Times New Roman"/>
        </w:rPr>
      </w:pPr>
      <w:r w:rsidRPr="009B34C9">
        <w:rPr>
          <w:rFonts w:ascii="Times New Roman" w:eastAsia="Times New Roman" w:hAnsi="Times New Roman" w:cs="Times New Roman"/>
        </w:rPr>
        <w:t xml:space="preserve">Bias in Online Freelance Marketplaces: Evidence from </w:t>
      </w:r>
      <w:proofErr w:type="spellStart"/>
      <w:r w:rsidRPr="009B34C9">
        <w:rPr>
          <w:rFonts w:ascii="Times New Roman" w:eastAsia="Times New Roman" w:hAnsi="Times New Roman" w:cs="Times New Roman"/>
        </w:rPr>
        <w:t>TaskRabbit</w:t>
      </w:r>
      <w:proofErr w:type="spellEnd"/>
      <w:r w:rsidRPr="009B34C9">
        <w:rPr>
          <w:rFonts w:ascii="Times New Roman" w:eastAsia="Times New Roman" w:hAnsi="Times New Roman" w:cs="Times New Roman"/>
        </w:rPr>
        <w:t xml:space="preserve"> and Fiverr.</w:t>
      </w:r>
    </w:p>
    <w:p w:rsidR="00125C50" w:rsidRPr="009B34C9" w:rsidRDefault="00125C50" w:rsidP="009B34C9">
      <w:pPr>
        <w:pStyle w:val="NoSpacing"/>
        <w:rPr>
          <w:rFonts w:ascii="Times New Roman" w:eastAsia="Times New Roman" w:hAnsi="Times New Roman" w:cs="Times New Roman"/>
        </w:rPr>
      </w:pPr>
      <w:r w:rsidRPr="009B34C9">
        <w:rPr>
          <w:rFonts w:ascii="Times New Roman" w:eastAsia="Times New Roman" w:hAnsi="Times New Roman" w:cs="Times New Roman"/>
        </w:rPr>
        <w:t xml:space="preserve">A </w:t>
      </w:r>
      <w:proofErr w:type="spellStart"/>
      <w:r w:rsidRPr="009B34C9">
        <w:rPr>
          <w:rFonts w:ascii="Times New Roman" w:eastAsia="Times New Roman" w:hAnsi="Times New Roman" w:cs="Times New Roman"/>
        </w:rPr>
        <w:t>Hannák</w:t>
      </w:r>
      <w:proofErr w:type="spellEnd"/>
      <w:r w:rsidRPr="009B34C9">
        <w:rPr>
          <w:rFonts w:ascii="Times New Roman" w:eastAsia="Times New Roman" w:hAnsi="Times New Roman" w:cs="Times New Roman"/>
        </w:rPr>
        <w:t xml:space="preserve">, C Wagner, D Garcia, </w:t>
      </w:r>
      <w:proofErr w:type="gramStart"/>
      <w:r w:rsidRPr="009B34C9">
        <w:rPr>
          <w:rFonts w:ascii="Times New Roman" w:eastAsia="Times New Roman" w:hAnsi="Times New Roman" w:cs="Times New Roman"/>
        </w:rPr>
        <w:t>A</w:t>
      </w:r>
      <w:proofErr w:type="gramEnd"/>
      <w:r w:rsidRPr="009B34C9">
        <w:rPr>
          <w:rFonts w:ascii="Times New Roman" w:eastAsia="Times New Roman" w:hAnsi="Times New Roman" w:cs="Times New Roman"/>
        </w:rPr>
        <w:t xml:space="preserve"> </w:t>
      </w:r>
      <w:proofErr w:type="spellStart"/>
      <w:r w:rsidRPr="009B34C9">
        <w:rPr>
          <w:rFonts w:ascii="Times New Roman" w:eastAsia="Times New Roman" w:hAnsi="Times New Roman" w:cs="Times New Roman"/>
        </w:rPr>
        <w:t>Mislove</w:t>
      </w:r>
      <w:proofErr w:type="spellEnd"/>
      <w:r w:rsidRPr="009B34C9">
        <w:rPr>
          <w:rFonts w:ascii="Times New Roman" w:eastAsia="Times New Roman" w:hAnsi="Times New Roman" w:cs="Times New Roman"/>
        </w:rPr>
        <w:t xml:space="preserve">, M </w:t>
      </w:r>
      <w:proofErr w:type="spellStart"/>
      <w:r w:rsidRPr="009B34C9">
        <w:rPr>
          <w:rFonts w:ascii="Times New Roman" w:eastAsia="Times New Roman" w:hAnsi="Times New Roman" w:cs="Times New Roman"/>
        </w:rPr>
        <w:t>Strohmaier</w:t>
      </w:r>
      <w:proofErr w:type="spellEnd"/>
      <w:r w:rsidRPr="009B34C9">
        <w:rPr>
          <w:rFonts w:ascii="Times New Roman" w:eastAsia="Times New Roman" w:hAnsi="Times New Roman" w:cs="Times New Roman"/>
        </w:rPr>
        <w:t>, C Wilson</w:t>
      </w:r>
    </w:p>
    <w:p w:rsidR="00125C50" w:rsidRPr="009B34C9" w:rsidRDefault="006B11D9" w:rsidP="009B34C9">
      <w:pPr>
        <w:pStyle w:val="NoSpacing"/>
        <w:rPr>
          <w:rFonts w:ascii="Times New Roman" w:eastAsia="Times New Roman" w:hAnsi="Times New Roman" w:cs="Times New Roman"/>
        </w:rPr>
      </w:pPr>
      <w:hyperlink r:id="rId28" w:tgtFrame="_blank" w:history="1">
        <w:r w:rsidR="00125C50" w:rsidRPr="009B34C9">
          <w:rPr>
            <w:rFonts w:ascii="Times New Roman" w:eastAsia="Times New Roman" w:hAnsi="Times New Roman" w:cs="Times New Roman"/>
            <w:color w:val="7E57C2"/>
            <w:u w:val="single"/>
          </w:rPr>
          <w:t>http://ancsahannak.me/files/CSCW17.pdf</w:t>
        </w:r>
        <w:r w:rsidR="00125C50" w:rsidRPr="009B34C9">
          <w:rPr>
            <w:rFonts w:ascii="Times New Roman" w:eastAsia="Times New Roman" w:hAnsi="Times New Roman" w:cs="Times New Roman"/>
            <w:color w:val="7E57C2"/>
            <w:u w:val="single"/>
          </w:rPr>
          <w:br/>
        </w:r>
      </w:hyperlink>
    </w:p>
    <w:p w:rsidR="00125C50" w:rsidRPr="00430B44" w:rsidRDefault="00125C50" w:rsidP="00125C50">
      <w:pPr>
        <w:ind w:left="360"/>
        <w:rPr>
          <w:rFonts w:ascii="Times New Roman" w:eastAsia="Times New Roman" w:hAnsi="Times New Roman" w:cs="Times New Roman"/>
        </w:rPr>
      </w:pPr>
    </w:p>
    <w:p w:rsidR="00125C50" w:rsidRPr="004D7163" w:rsidRDefault="00125C50" w:rsidP="004D7163">
      <w:pPr>
        <w:rPr>
          <w:rFonts w:ascii="Times New Roman" w:hAnsi="Times New Roman" w:cs="Times New Roman"/>
          <w:sz w:val="24"/>
          <w:szCs w:val="24"/>
        </w:rPr>
      </w:pPr>
    </w:p>
    <w:sectPr w:rsidR="00125C50" w:rsidRPr="004D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E36"/>
    <w:multiLevelType w:val="hybridMultilevel"/>
    <w:tmpl w:val="7A6262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3511"/>
    <w:multiLevelType w:val="hybridMultilevel"/>
    <w:tmpl w:val="FE080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B5A3C"/>
    <w:multiLevelType w:val="hybridMultilevel"/>
    <w:tmpl w:val="DB4E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033E8"/>
    <w:multiLevelType w:val="hybridMultilevel"/>
    <w:tmpl w:val="2816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67384"/>
    <w:multiLevelType w:val="hybridMultilevel"/>
    <w:tmpl w:val="CE6A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2227E"/>
    <w:multiLevelType w:val="multilevel"/>
    <w:tmpl w:val="E9DA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17448E"/>
    <w:multiLevelType w:val="hybridMultilevel"/>
    <w:tmpl w:val="6DE44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C6D46"/>
    <w:multiLevelType w:val="hybridMultilevel"/>
    <w:tmpl w:val="B872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87009"/>
    <w:multiLevelType w:val="hybridMultilevel"/>
    <w:tmpl w:val="C14C3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E65FD"/>
    <w:multiLevelType w:val="multilevel"/>
    <w:tmpl w:val="CAD4C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9B50C6"/>
    <w:multiLevelType w:val="hybridMultilevel"/>
    <w:tmpl w:val="080630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05661"/>
    <w:multiLevelType w:val="hybridMultilevel"/>
    <w:tmpl w:val="44EC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718ED"/>
    <w:multiLevelType w:val="hybridMultilevel"/>
    <w:tmpl w:val="EF50620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86961"/>
    <w:multiLevelType w:val="hybridMultilevel"/>
    <w:tmpl w:val="F4923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E0C71"/>
    <w:multiLevelType w:val="hybridMultilevel"/>
    <w:tmpl w:val="68CA6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F42045"/>
    <w:multiLevelType w:val="hybridMultilevel"/>
    <w:tmpl w:val="4C3E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049DA"/>
    <w:multiLevelType w:val="hybridMultilevel"/>
    <w:tmpl w:val="0534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A727F"/>
    <w:multiLevelType w:val="hybridMultilevel"/>
    <w:tmpl w:val="7B420BE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455C1"/>
    <w:multiLevelType w:val="hybridMultilevel"/>
    <w:tmpl w:val="0B98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C1124"/>
    <w:multiLevelType w:val="hybridMultilevel"/>
    <w:tmpl w:val="6CFE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9"/>
  </w:num>
  <w:num w:numId="4">
    <w:abstractNumId w:val="14"/>
  </w:num>
  <w:num w:numId="5">
    <w:abstractNumId w:val="2"/>
  </w:num>
  <w:num w:numId="6">
    <w:abstractNumId w:val="1"/>
  </w:num>
  <w:num w:numId="7">
    <w:abstractNumId w:val="10"/>
  </w:num>
  <w:num w:numId="8">
    <w:abstractNumId w:val="18"/>
  </w:num>
  <w:num w:numId="9">
    <w:abstractNumId w:val="17"/>
  </w:num>
  <w:num w:numId="10">
    <w:abstractNumId w:val="12"/>
  </w:num>
  <w:num w:numId="11">
    <w:abstractNumId w:val="0"/>
  </w:num>
  <w:num w:numId="12">
    <w:abstractNumId w:val="6"/>
  </w:num>
  <w:num w:numId="13">
    <w:abstractNumId w:val="9"/>
  </w:num>
  <w:num w:numId="14">
    <w:abstractNumId w:val="11"/>
  </w:num>
  <w:num w:numId="15">
    <w:abstractNumId w:val="3"/>
  </w:num>
  <w:num w:numId="16">
    <w:abstractNumId w:val="15"/>
  </w:num>
  <w:num w:numId="17">
    <w:abstractNumId w:val="8"/>
  </w:num>
  <w:num w:numId="18">
    <w:abstractNumId w:val="7"/>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3B"/>
    <w:rsid w:val="00017115"/>
    <w:rsid w:val="000373A0"/>
    <w:rsid w:val="000436B0"/>
    <w:rsid w:val="000742A3"/>
    <w:rsid w:val="00125C50"/>
    <w:rsid w:val="00177D97"/>
    <w:rsid w:val="00200EBC"/>
    <w:rsid w:val="00250C68"/>
    <w:rsid w:val="00325349"/>
    <w:rsid w:val="003B113B"/>
    <w:rsid w:val="003D1BB7"/>
    <w:rsid w:val="003D6EEB"/>
    <w:rsid w:val="004B6ADE"/>
    <w:rsid w:val="004D1D49"/>
    <w:rsid w:val="004D7163"/>
    <w:rsid w:val="00527EB3"/>
    <w:rsid w:val="0059613D"/>
    <w:rsid w:val="005A683E"/>
    <w:rsid w:val="006265BB"/>
    <w:rsid w:val="006B11D9"/>
    <w:rsid w:val="00714AF7"/>
    <w:rsid w:val="00905893"/>
    <w:rsid w:val="0091386B"/>
    <w:rsid w:val="009239F7"/>
    <w:rsid w:val="00991113"/>
    <w:rsid w:val="009A6D4C"/>
    <w:rsid w:val="009B34C9"/>
    <w:rsid w:val="00A16E01"/>
    <w:rsid w:val="00A2213B"/>
    <w:rsid w:val="00B6120C"/>
    <w:rsid w:val="00B61772"/>
    <w:rsid w:val="00BE06C9"/>
    <w:rsid w:val="00C43872"/>
    <w:rsid w:val="00DE0A1D"/>
    <w:rsid w:val="00E30F34"/>
    <w:rsid w:val="00E5160C"/>
    <w:rsid w:val="00ED16C6"/>
    <w:rsid w:val="00F679B8"/>
    <w:rsid w:val="00F87F95"/>
    <w:rsid w:val="00F90669"/>
    <w:rsid w:val="00FC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AC05C-EFE9-4CED-9AE5-7508D66C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3B"/>
    <w:pPr>
      <w:ind w:left="720"/>
      <w:contextualSpacing/>
    </w:pPr>
  </w:style>
  <w:style w:type="paragraph" w:styleId="NormalWeb">
    <w:name w:val="Normal (Web)"/>
    <w:basedOn w:val="Normal"/>
    <w:uiPriority w:val="99"/>
    <w:semiHidden/>
    <w:unhideWhenUsed/>
    <w:rsid w:val="004D71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C50"/>
    <w:rPr>
      <w:color w:val="0000FF"/>
      <w:u w:val="single"/>
    </w:rPr>
  </w:style>
  <w:style w:type="paragraph" w:styleId="NoSpacing">
    <w:name w:val="No Spacing"/>
    <w:uiPriority w:val="1"/>
    <w:qFormat/>
    <w:rsid w:val="009B34C9"/>
    <w:pPr>
      <w:spacing w:after="0" w:line="240" w:lineRule="auto"/>
    </w:pPr>
  </w:style>
  <w:style w:type="character" w:customStyle="1" w:styleId="xapple-converted-space">
    <w:name w:val="x_apple-converted-space"/>
    <w:basedOn w:val="DefaultParagraphFont"/>
    <w:rsid w:val="004D1D49"/>
  </w:style>
  <w:style w:type="paragraph" w:customStyle="1" w:styleId="xmsonormal">
    <w:name w:val="x_msonormal"/>
    <w:basedOn w:val="Normal"/>
    <w:rsid w:val="00E30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8980984356744798637gmail-xmsolistparagraph">
    <w:name w:val="gmail-m_8980984356744798637gmail-x_msolistparagraph"/>
    <w:basedOn w:val="Normal"/>
    <w:rsid w:val="009138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8980984356744798637gmail-xmsonormal">
    <w:name w:val="gmail-m_8980984356744798637gmail-x_msonormal"/>
    <w:basedOn w:val="Normal"/>
    <w:rsid w:val="009138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082">
      <w:bodyDiv w:val="1"/>
      <w:marLeft w:val="0"/>
      <w:marRight w:val="0"/>
      <w:marTop w:val="0"/>
      <w:marBottom w:val="0"/>
      <w:divBdr>
        <w:top w:val="none" w:sz="0" w:space="0" w:color="auto"/>
        <w:left w:val="none" w:sz="0" w:space="0" w:color="auto"/>
        <w:bottom w:val="none" w:sz="0" w:space="0" w:color="auto"/>
        <w:right w:val="none" w:sz="0" w:space="0" w:color="auto"/>
      </w:divBdr>
      <w:divsChild>
        <w:div w:id="1687635075">
          <w:marLeft w:val="0"/>
          <w:marRight w:val="0"/>
          <w:marTop w:val="0"/>
          <w:marBottom w:val="0"/>
          <w:divBdr>
            <w:top w:val="none" w:sz="0" w:space="0" w:color="auto"/>
            <w:left w:val="none" w:sz="0" w:space="0" w:color="auto"/>
            <w:bottom w:val="none" w:sz="0" w:space="0" w:color="auto"/>
            <w:right w:val="none" w:sz="0" w:space="0" w:color="auto"/>
          </w:divBdr>
        </w:div>
      </w:divsChild>
    </w:div>
    <w:div w:id="295646653">
      <w:bodyDiv w:val="1"/>
      <w:marLeft w:val="0"/>
      <w:marRight w:val="0"/>
      <w:marTop w:val="0"/>
      <w:marBottom w:val="0"/>
      <w:divBdr>
        <w:top w:val="none" w:sz="0" w:space="0" w:color="auto"/>
        <w:left w:val="none" w:sz="0" w:space="0" w:color="auto"/>
        <w:bottom w:val="none" w:sz="0" w:space="0" w:color="auto"/>
        <w:right w:val="none" w:sz="0" w:space="0" w:color="auto"/>
      </w:divBdr>
      <w:divsChild>
        <w:div w:id="973367180">
          <w:marLeft w:val="0"/>
          <w:marRight w:val="0"/>
          <w:marTop w:val="0"/>
          <w:marBottom w:val="0"/>
          <w:divBdr>
            <w:top w:val="none" w:sz="0" w:space="0" w:color="auto"/>
            <w:left w:val="none" w:sz="0" w:space="0" w:color="auto"/>
            <w:bottom w:val="none" w:sz="0" w:space="0" w:color="auto"/>
            <w:right w:val="none" w:sz="0" w:space="0" w:color="auto"/>
          </w:divBdr>
        </w:div>
        <w:div w:id="87434310">
          <w:marLeft w:val="0"/>
          <w:marRight w:val="0"/>
          <w:marTop w:val="0"/>
          <w:marBottom w:val="0"/>
          <w:divBdr>
            <w:top w:val="none" w:sz="0" w:space="0" w:color="auto"/>
            <w:left w:val="none" w:sz="0" w:space="0" w:color="auto"/>
            <w:bottom w:val="none" w:sz="0" w:space="0" w:color="auto"/>
            <w:right w:val="none" w:sz="0" w:space="0" w:color="auto"/>
          </w:divBdr>
        </w:div>
        <w:div w:id="472796139">
          <w:marLeft w:val="0"/>
          <w:marRight w:val="0"/>
          <w:marTop w:val="0"/>
          <w:marBottom w:val="0"/>
          <w:divBdr>
            <w:top w:val="none" w:sz="0" w:space="0" w:color="auto"/>
            <w:left w:val="none" w:sz="0" w:space="0" w:color="auto"/>
            <w:bottom w:val="none" w:sz="0" w:space="0" w:color="auto"/>
            <w:right w:val="none" w:sz="0" w:space="0" w:color="auto"/>
          </w:divBdr>
        </w:div>
        <w:div w:id="449669352">
          <w:marLeft w:val="0"/>
          <w:marRight w:val="0"/>
          <w:marTop w:val="0"/>
          <w:marBottom w:val="0"/>
          <w:divBdr>
            <w:top w:val="none" w:sz="0" w:space="0" w:color="auto"/>
            <w:left w:val="none" w:sz="0" w:space="0" w:color="auto"/>
            <w:bottom w:val="none" w:sz="0" w:space="0" w:color="auto"/>
            <w:right w:val="none" w:sz="0" w:space="0" w:color="auto"/>
          </w:divBdr>
        </w:div>
        <w:div w:id="760375823">
          <w:marLeft w:val="0"/>
          <w:marRight w:val="0"/>
          <w:marTop w:val="0"/>
          <w:marBottom w:val="0"/>
          <w:divBdr>
            <w:top w:val="none" w:sz="0" w:space="0" w:color="auto"/>
            <w:left w:val="none" w:sz="0" w:space="0" w:color="auto"/>
            <w:bottom w:val="none" w:sz="0" w:space="0" w:color="auto"/>
            <w:right w:val="none" w:sz="0" w:space="0" w:color="auto"/>
          </w:divBdr>
        </w:div>
        <w:div w:id="1984658365">
          <w:marLeft w:val="0"/>
          <w:marRight w:val="0"/>
          <w:marTop w:val="0"/>
          <w:marBottom w:val="0"/>
          <w:divBdr>
            <w:top w:val="none" w:sz="0" w:space="0" w:color="auto"/>
            <w:left w:val="none" w:sz="0" w:space="0" w:color="auto"/>
            <w:bottom w:val="none" w:sz="0" w:space="0" w:color="auto"/>
            <w:right w:val="none" w:sz="0" w:space="0" w:color="auto"/>
          </w:divBdr>
        </w:div>
        <w:div w:id="797994332">
          <w:marLeft w:val="0"/>
          <w:marRight w:val="0"/>
          <w:marTop w:val="0"/>
          <w:marBottom w:val="0"/>
          <w:divBdr>
            <w:top w:val="none" w:sz="0" w:space="0" w:color="auto"/>
            <w:left w:val="none" w:sz="0" w:space="0" w:color="auto"/>
            <w:bottom w:val="none" w:sz="0" w:space="0" w:color="auto"/>
            <w:right w:val="none" w:sz="0" w:space="0" w:color="auto"/>
          </w:divBdr>
        </w:div>
      </w:divsChild>
    </w:div>
    <w:div w:id="542712437">
      <w:bodyDiv w:val="1"/>
      <w:marLeft w:val="0"/>
      <w:marRight w:val="0"/>
      <w:marTop w:val="0"/>
      <w:marBottom w:val="0"/>
      <w:divBdr>
        <w:top w:val="none" w:sz="0" w:space="0" w:color="auto"/>
        <w:left w:val="none" w:sz="0" w:space="0" w:color="auto"/>
        <w:bottom w:val="none" w:sz="0" w:space="0" w:color="auto"/>
        <w:right w:val="none" w:sz="0" w:space="0" w:color="auto"/>
      </w:divBdr>
    </w:div>
    <w:div w:id="548492050">
      <w:bodyDiv w:val="1"/>
      <w:marLeft w:val="0"/>
      <w:marRight w:val="0"/>
      <w:marTop w:val="0"/>
      <w:marBottom w:val="0"/>
      <w:divBdr>
        <w:top w:val="none" w:sz="0" w:space="0" w:color="auto"/>
        <w:left w:val="none" w:sz="0" w:space="0" w:color="auto"/>
        <w:bottom w:val="none" w:sz="0" w:space="0" w:color="auto"/>
        <w:right w:val="none" w:sz="0" w:space="0" w:color="auto"/>
      </w:divBdr>
    </w:div>
    <w:div w:id="625503757">
      <w:bodyDiv w:val="1"/>
      <w:marLeft w:val="0"/>
      <w:marRight w:val="0"/>
      <w:marTop w:val="0"/>
      <w:marBottom w:val="0"/>
      <w:divBdr>
        <w:top w:val="none" w:sz="0" w:space="0" w:color="auto"/>
        <w:left w:val="none" w:sz="0" w:space="0" w:color="auto"/>
        <w:bottom w:val="none" w:sz="0" w:space="0" w:color="auto"/>
        <w:right w:val="none" w:sz="0" w:space="0" w:color="auto"/>
      </w:divBdr>
    </w:div>
    <w:div w:id="1651248710">
      <w:bodyDiv w:val="1"/>
      <w:marLeft w:val="0"/>
      <w:marRight w:val="0"/>
      <w:marTop w:val="0"/>
      <w:marBottom w:val="0"/>
      <w:divBdr>
        <w:top w:val="none" w:sz="0" w:space="0" w:color="auto"/>
        <w:left w:val="none" w:sz="0" w:space="0" w:color="auto"/>
        <w:bottom w:val="none" w:sz="0" w:space="0" w:color="auto"/>
        <w:right w:val="none" w:sz="0" w:space="0" w:color="auto"/>
      </w:divBdr>
    </w:div>
    <w:div w:id="18483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y.org/news/feature/corruption_perceptions_index_2016" TargetMode="External"/><Relationship Id="rId13" Type="http://schemas.openxmlformats.org/officeDocument/2006/relationships/hyperlink" Target="http://www.pnas.org/content/106/51/21484.full" TargetMode="External"/><Relationship Id="rId18" Type="http://schemas.openxmlformats.org/officeDocument/2006/relationships/hyperlink" Target="http://www.robertasinatra.com/pdf/SciencePrediction2017_ClausetLarremoreSinatra.pdf" TargetMode="External"/><Relationship Id="rId26" Type="http://schemas.openxmlformats.org/officeDocument/2006/relationships/hyperlink" Target="https://dash.harvard.edu/bitstream/handle/1/12016836/The%20Parable%20of%20Google%20Flu%20%28WP-Final%29.pdf" TargetMode="External"/><Relationship Id="rId3" Type="http://schemas.openxmlformats.org/officeDocument/2006/relationships/settings" Target="settings.xml"/><Relationship Id="rId21" Type="http://schemas.openxmlformats.org/officeDocument/2006/relationships/hyperlink" Target="http://senseable.mit.edu/papers/pdf/20170627_RattiBiderman_ParkingParadise_ScientificAmerican.pdf" TargetMode="External"/><Relationship Id="rId7" Type="http://schemas.openxmlformats.org/officeDocument/2006/relationships/hyperlink" Target="http://datajournalismhandbook.org/1.0/en/getting_data.html" TargetMode="External"/><Relationship Id="rId12" Type="http://schemas.openxmlformats.org/officeDocument/2006/relationships/hyperlink" Target="https://transparency.hu/en/news/integrity-pact-by-ti-to-be-used-on-the-m6-motorway-project/" TargetMode="External"/><Relationship Id="rId17" Type="http://schemas.openxmlformats.org/officeDocument/2006/relationships/hyperlink" Target="https://static1.squarespace.com/static/5877ca6986e6c00f05f58f84/t/58a0acb8bebafb6786e3367b/1486924994671/quantifying-long-term-scientific-impact.pdf" TargetMode="External"/><Relationship Id="rId25" Type="http://schemas.openxmlformats.org/officeDocument/2006/relationships/hyperlink" Target="https://gking.harvard.edu/files/gking/files/LazPenAda09.pdf" TargetMode="External"/><Relationship Id="rId2" Type="http://schemas.openxmlformats.org/officeDocument/2006/relationships/styles" Target="styles.xml"/><Relationship Id="rId16" Type="http://schemas.openxmlformats.org/officeDocument/2006/relationships/hyperlink" Target="https://www.ncbi.nlm.nih.gov/pmc/articles/PMC4169359/" TargetMode="External"/><Relationship Id="rId20" Type="http://schemas.openxmlformats.org/officeDocument/2006/relationships/hyperlink" Target="https://www.nature.com/articles/srep42868.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eople.ischool.berkeley.edu/~hal/Papers/2013/ml.pdf" TargetMode="External"/><Relationship Id="rId11" Type="http://schemas.openxmlformats.org/officeDocument/2006/relationships/hyperlink" Target="https://transparency.hu/en/kozszektor/letelepedesi-magyar-allamkotvenyek/" TargetMode="External"/><Relationship Id="rId24" Type="http://schemas.openxmlformats.org/officeDocument/2006/relationships/hyperlink" Target="https://gking.harvard.edu/files/gking/files/LazPenAda09.pdf" TargetMode="External"/><Relationship Id="rId5" Type="http://schemas.openxmlformats.org/officeDocument/2006/relationships/hyperlink" Target="https://www.quora.com/How-will-machine-learning-impact-economics?redirected_qid=6706789" TargetMode="External"/><Relationship Id="rId15" Type="http://schemas.openxmlformats.org/officeDocument/2006/relationships/hyperlink" Target="https://link.springer.com/content/pdf/10.1140%2Fepjds%2Fs13688-015-0054-0.pdf" TargetMode="External"/><Relationship Id="rId23" Type="http://schemas.openxmlformats.org/officeDocument/2006/relationships/hyperlink" Target="http://gawker.com/the-public-nyc-taxicab-database-that-accidentally-track-1646724546" TargetMode="External"/><Relationship Id="rId28" Type="http://schemas.openxmlformats.org/officeDocument/2006/relationships/hyperlink" Target="http://ancsahannak.me/files/CSCW17.pdf" TargetMode="External"/><Relationship Id="rId10" Type="http://schemas.openxmlformats.org/officeDocument/2006/relationships/hyperlink" Target="https://transparency.hu/en/kozszektor/kozbeszerzes/" TargetMode="External"/><Relationship Id="rId19" Type="http://schemas.openxmlformats.org/officeDocument/2006/relationships/hyperlink" Target="http://www.pnas.org/content/111/37/13290.full.pdf" TargetMode="External"/><Relationship Id="rId4" Type="http://schemas.openxmlformats.org/officeDocument/2006/relationships/webSettings" Target="webSettings.xml"/><Relationship Id="rId9" Type="http://schemas.openxmlformats.org/officeDocument/2006/relationships/hyperlink" Target="https://transparency.hu/en/" TargetMode="External"/><Relationship Id="rId14" Type="http://schemas.openxmlformats.org/officeDocument/2006/relationships/hyperlink" Target="https://dash.harvard.edu/bitstream/handle/1/12016836/The%20Parable%20of%20Google%20Flu%20%28WP-Final%29.pdf" TargetMode="External"/><Relationship Id="rId22" Type="http://schemas.openxmlformats.org/officeDocument/2006/relationships/hyperlink" Target="https://tech.vijayp.ca/of-taxis-and-rainbows-f6bc289679a1" TargetMode="External"/><Relationship Id="rId27" Type="http://schemas.openxmlformats.org/officeDocument/2006/relationships/hyperlink" Target="https://www.microsoft.com/en-us/research/wp-content/uploads/2017/03/SSRN-id2886526.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c:creator>
  <cp:lastModifiedBy>CEU</cp:lastModifiedBy>
  <cp:revision>2</cp:revision>
  <dcterms:created xsi:type="dcterms:W3CDTF">2017-09-15T08:35:00Z</dcterms:created>
  <dcterms:modified xsi:type="dcterms:W3CDTF">2017-09-15T08:35:00Z</dcterms:modified>
</cp:coreProperties>
</file>