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51FD1" w14:textId="38AA0A47" w:rsidR="00456086" w:rsidRDefault="00456086" w:rsidP="00456086">
      <w:pPr>
        <w:jc w:val="center"/>
        <w:rPr>
          <w:b/>
          <w:sz w:val="36"/>
          <w:szCs w:val="36"/>
        </w:rPr>
      </w:pPr>
      <w:r>
        <w:rPr>
          <w:b/>
          <w:sz w:val="36"/>
          <w:szCs w:val="36"/>
        </w:rPr>
        <w:t>Gender, Peace and Security</w:t>
      </w:r>
    </w:p>
    <w:p w14:paraId="3F826BB1" w14:textId="77777777" w:rsidR="00456086" w:rsidRDefault="00456086" w:rsidP="00456086">
      <w:pPr>
        <w:jc w:val="center"/>
        <w:rPr>
          <w:b/>
          <w:sz w:val="36"/>
          <w:szCs w:val="36"/>
        </w:rPr>
      </w:pPr>
      <w:r>
        <w:rPr>
          <w:b/>
          <w:sz w:val="36"/>
          <w:szCs w:val="36"/>
        </w:rPr>
        <w:t>Master of Arts, Gender Studies</w:t>
      </w:r>
    </w:p>
    <w:p w14:paraId="096A4C2E" w14:textId="7C1EAC63" w:rsidR="00456086" w:rsidRDefault="00A5187E" w:rsidP="00456086">
      <w:pPr>
        <w:jc w:val="center"/>
        <w:rPr>
          <w:b/>
          <w:sz w:val="36"/>
          <w:szCs w:val="36"/>
        </w:rPr>
      </w:pPr>
      <w:r>
        <w:rPr>
          <w:b/>
          <w:sz w:val="36"/>
          <w:szCs w:val="36"/>
        </w:rPr>
        <w:t>Winter 2017</w:t>
      </w:r>
    </w:p>
    <w:p w14:paraId="4DF9433F" w14:textId="77777777" w:rsidR="00456086" w:rsidRPr="000349A5" w:rsidRDefault="00456086" w:rsidP="00456086">
      <w:pPr>
        <w:jc w:val="center"/>
        <w:rPr>
          <w:b/>
          <w:sz w:val="16"/>
          <w:szCs w:val="16"/>
        </w:rPr>
      </w:pPr>
    </w:p>
    <w:p w14:paraId="6E95AD1D" w14:textId="7F4626B7" w:rsidR="00456086" w:rsidRDefault="00C54BFA" w:rsidP="00456086">
      <w:pPr>
        <w:tabs>
          <w:tab w:val="left" w:pos="5670"/>
        </w:tabs>
      </w:pPr>
      <w:r>
        <w:t xml:space="preserve">Dr. </w:t>
      </w:r>
      <w:r w:rsidR="00456086">
        <w:t>Sara Meger, Asst. Prof.</w:t>
      </w:r>
      <w:r w:rsidR="00456086">
        <w:tab/>
        <w:t xml:space="preserve">Class: </w:t>
      </w:r>
      <w:r w:rsidR="00153177">
        <w:t>GENS5061</w:t>
      </w:r>
    </w:p>
    <w:p w14:paraId="7F1F1A95" w14:textId="2884FB2F" w:rsidR="00456086" w:rsidRDefault="00456086" w:rsidP="00456086">
      <w:pPr>
        <w:tabs>
          <w:tab w:val="left" w:pos="5670"/>
        </w:tabs>
      </w:pPr>
      <w:r>
        <w:t>E</w:t>
      </w:r>
      <w:r w:rsidR="001474BF">
        <w:t>mail: MegerS@ceu.edu</w:t>
      </w:r>
      <w:r w:rsidR="001474BF">
        <w:tab/>
        <w:t xml:space="preserve">Place: </w:t>
      </w:r>
    </w:p>
    <w:p w14:paraId="674BB971" w14:textId="2537C5FF" w:rsidR="00456086" w:rsidRDefault="00456086" w:rsidP="00456086">
      <w:pPr>
        <w:tabs>
          <w:tab w:val="left" w:pos="5670"/>
        </w:tabs>
      </w:pPr>
      <w:r>
        <w:t>Office: Zrinyi u. 14, 513</w:t>
      </w:r>
      <w:r w:rsidR="000349A5">
        <w:tab/>
        <w:t>Time: Tues &amp; Thurs</w:t>
      </w:r>
      <w:r>
        <w:tab/>
      </w:r>
    </w:p>
    <w:p w14:paraId="187AE71B" w14:textId="342971F3" w:rsidR="000349A5" w:rsidRPr="00A5187E" w:rsidRDefault="000349A5" w:rsidP="00A5187E">
      <w:pPr>
        <w:tabs>
          <w:tab w:val="left" w:pos="6300"/>
        </w:tabs>
        <w:rPr>
          <w:b/>
        </w:rPr>
      </w:pPr>
      <w:r>
        <w:t>Office hours:</w:t>
      </w:r>
      <w:r w:rsidR="00A5187E">
        <w:t xml:space="preserve">   by appointment</w:t>
      </w:r>
      <w:r>
        <w:tab/>
        <w:t>9:00am-10:40am.</w:t>
      </w:r>
    </w:p>
    <w:p w14:paraId="0D30B2B9" w14:textId="77777777" w:rsidR="000349A5" w:rsidRDefault="000349A5" w:rsidP="000349A5">
      <w:pPr>
        <w:tabs>
          <w:tab w:val="left" w:pos="1350"/>
        </w:tabs>
        <w:rPr>
          <w:b/>
        </w:rPr>
      </w:pPr>
    </w:p>
    <w:p w14:paraId="18455E8A" w14:textId="77777777" w:rsidR="000349A5" w:rsidRDefault="000349A5" w:rsidP="000349A5">
      <w:pPr>
        <w:tabs>
          <w:tab w:val="left" w:pos="1350"/>
        </w:tabs>
        <w:rPr>
          <w:b/>
        </w:rPr>
      </w:pPr>
    </w:p>
    <w:p w14:paraId="460188AD" w14:textId="77777777" w:rsidR="00117022" w:rsidRDefault="00117022">
      <w:pPr>
        <w:rPr>
          <w:b/>
        </w:rPr>
      </w:pPr>
      <w:r>
        <w:rPr>
          <w:b/>
        </w:rPr>
        <w:t>Course Description</w:t>
      </w:r>
    </w:p>
    <w:p w14:paraId="43E541B8" w14:textId="77777777" w:rsidR="00117022" w:rsidRPr="00D1115D" w:rsidRDefault="00117022" w:rsidP="00117022">
      <w:r w:rsidRPr="00D1115D">
        <w:t>What effect do</w:t>
      </w:r>
      <w:r>
        <w:t>es</w:t>
      </w:r>
      <w:r w:rsidRPr="00D1115D">
        <w:t xml:space="preserve"> gender relations have on war, peace and security policy?</w:t>
      </w:r>
    </w:p>
    <w:p w14:paraId="4D1706C3" w14:textId="4DE0A4A9" w:rsidR="00117022" w:rsidRPr="00D1115D" w:rsidRDefault="00117022" w:rsidP="00117022">
      <w:r>
        <w:t xml:space="preserve">This course aims to uncover the dynamic impact that gender has in the causes of war and armed conflict, as well as the behaviours of actors in ‘wartime’ and ‘peacetime.’ Through an exploration of topics such as the nature of warfare, terrorism, </w:t>
      </w:r>
      <w:r w:rsidR="000349A5">
        <w:t>peacekeeping, and post-conflict reconstruction</w:t>
      </w:r>
      <w:r>
        <w:t>, t</w:t>
      </w:r>
      <w:r w:rsidRPr="00D1115D">
        <w:t xml:space="preserve">his course introduces </w:t>
      </w:r>
      <w:r>
        <w:t>students</w:t>
      </w:r>
      <w:r w:rsidRPr="00D1115D">
        <w:t xml:space="preserve"> to connections</w:t>
      </w:r>
      <w:r>
        <w:t xml:space="preserve"> </w:t>
      </w:r>
      <w:r w:rsidRPr="00D1115D">
        <w:t xml:space="preserve">between security and </w:t>
      </w:r>
      <w:r>
        <w:t>sex/gender relations</w:t>
      </w:r>
      <w:r w:rsidRPr="00D1115D">
        <w:t xml:space="preserve">. </w:t>
      </w:r>
      <w:r w:rsidR="000349A5">
        <w:t xml:space="preserve">Students will engage with academic debates regarding the ways in which war, violence, conflict, and security are gendered. </w:t>
      </w:r>
      <w:r w:rsidRPr="00D1115D">
        <w:t>We will consider the merits of different analytical approaches to gender as applied to conventional security issues, as well as feminist critiques of the concept</w:t>
      </w:r>
      <w:r>
        <w:t>s</w:t>
      </w:r>
      <w:r w:rsidRPr="00D1115D">
        <w:t xml:space="preserve"> of</w:t>
      </w:r>
      <w:r>
        <w:t xml:space="preserve"> ‘peace’ and</w:t>
      </w:r>
      <w:r w:rsidRPr="00D1115D">
        <w:t xml:space="preserve"> ‘security’</w:t>
      </w:r>
      <w:r>
        <w:t>.</w:t>
      </w:r>
    </w:p>
    <w:p w14:paraId="076B354B" w14:textId="77777777" w:rsidR="00117022" w:rsidRDefault="00117022"/>
    <w:p w14:paraId="36E8388B" w14:textId="77777777" w:rsidR="00117022" w:rsidRDefault="00117022"/>
    <w:p w14:paraId="05CDEC1D" w14:textId="77777777" w:rsidR="00117022" w:rsidRDefault="00117022">
      <w:pPr>
        <w:rPr>
          <w:b/>
        </w:rPr>
      </w:pPr>
      <w:r>
        <w:rPr>
          <w:b/>
        </w:rPr>
        <w:t>Learning Outcomes</w:t>
      </w:r>
    </w:p>
    <w:p w14:paraId="47E7D02E" w14:textId="77777777" w:rsidR="00117022" w:rsidRDefault="00117022">
      <w:r>
        <w:t>Upon completion of this course, students should:</w:t>
      </w:r>
    </w:p>
    <w:p w14:paraId="232A3EAB" w14:textId="77777777" w:rsidR="00117022" w:rsidRDefault="00117022" w:rsidP="00117022">
      <w:pPr>
        <w:pStyle w:val="ListParagraph"/>
        <w:numPr>
          <w:ilvl w:val="0"/>
          <w:numId w:val="1"/>
        </w:numPr>
      </w:pPr>
      <w:r>
        <w:rPr>
          <w:lang w:val="en-US"/>
        </w:rPr>
        <w:t>Be able to identify and critique the predominant/traditional assumptions that inform how we think about war, peace, and security.</w:t>
      </w:r>
    </w:p>
    <w:p w14:paraId="26B2E450" w14:textId="77777777" w:rsidR="00117022" w:rsidRDefault="00117022" w:rsidP="00117022">
      <w:pPr>
        <w:pStyle w:val="ListParagraph"/>
        <w:numPr>
          <w:ilvl w:val="0"/>
          <w:numId w:val="1"/>
        </w:numPr>
      </w:pPr>
      <w:r>
        <w:t>Understand the relevance of gender to thinking about issues of peace and security.</w:t>
      </w:r>
    </w:p>
    <w:p w14:paraId="6285D147" w14:textId="0A414C0E" w:rsidR="006A4A68" w:rsidRPr="006A4A68" w:rsidRDefault="006A4A68" w:rsidP="006A4A68">
      <w:pPr>
        <w:numPr>
          <w:ilvl w:val="0"/>
          <w:numId w:val="1"/>
        </w:numPr>
        <w:shd w:val="clear" w:color="auto" w:fill="FFFFFF"/>
        <w:spacing w:before="100" w:beforeAutospacing="1" w:after="100" w:afterAutospacing="1" w:line="270" w:lineRule="atLeast"/>
        <w:jc w:val="both"/>
        <w:rPr>
          <w:lang w:val="en" w:eastAsia="en-AU"/>
        </w:rPr>
      </w:pPr>
      <w:r w:rsidRPr="00304D47">
        <w:rPr>
          <w:lang w:val="en" w:eastAsia="en-AU"/>
        </w:rPr>
        <w:t>Exhibit a greater awareness of - and interest in - how gender shapes global politics and economics, and in turn, how global politics and economics shape gender relations.</w:t>
      </w:r>
    </w:p>
    <w:p w14:paraId="37EDA1C3" w14:textId="77777777" w:rsidR="00117022" w:rsidRDefault="00117022" w:rsidP="00117022">
      <w:pPr>
        <w:pStyle w:val="ListParagraph"/>
        <w:numPr>
          <w:ilvl w:val="0"/>
          <w:numId w:val="1"/>
        </w:numPr>
      </w:pPr>
      <w:r>
        <w:t>Know what it means to apply a ‘gender lens’ to looking at issues of international relations.</w:t>
      </w:r>
    </w:p>
    <w:p w14:paraId="3263815E" w14:textId="77777777" w:rsidR="00117022" w:rsidRDefault="00117022" w:rsidP="00117022">
      <w:pPr>
        <w:pStyle w:val="ListParagraph"/>
        <w:numPr>
          <w:ilvl w:val="0"/>
          <w:numId w:val="1"/>
        </w:numPr>
      </w:pPr>
      <w:r>
        <w:t>Be able to use gender as a tool of analysis for the study of political relationships.</w:t>
      </w:r>
    </w:p>
    <w:p w14:paraId="2E66D096" w14:textId="77777777" w:rsidR="00117022" w:rsidRDefault="00117022" w:rsidP="00117022">
      <w:pPr>
        <w:pStyle w:val="ListParagraph"/>
        <w:numPr>
          <w:ilvl w:val="0"/>
          <w:numId w:val="1"/>
        </w:numPr>
      </w:pPr>
      <w:r>
        <w:t>Demonstrate a competency in critical feminist IR theory.</w:t>
      </w:r>
    </w:p>
    <w:p w14:paraId="395CD160" w14:textId="1B41A71E" w:rsidR="00117022" w:rsidRDefault="00117022" w:rsidP="00117022">
      <w:pPr>
        <w:pStyle w:val="ListParagraph"/>
        <w:numPr>
          <w:ilvl w:val="0"/>
          <w:numId w:val="1"/>
        </w:numPr>
      </w:pPr>
      <w:r>
        <w:t xml:space="preserve">Be able to think critically about what counts as security, and </w:t>
      </w:r>
      <w:r w:rsidR="00761DF5">
        <w:t xml:space="preserve">of </w:t>
      </w:r>
      <w:r>
        <w:t>whose security we are speaking.</w:t>
      </w:r>
    </w:p>
    <w:p w14:paraId="7D2AEE45" w14:textId="77777777" w:rsidR="00117022" w:rsidRDefault="00117022" w:rsidP="00C54BFA"/>
    <w:p w14:paraId="53A2C325" w14:textId="77777777" w:rsidR="0053460B" w:rsidRDefault="0053460B" w:rsidP="00C54BFA"/>
    <w:p w14:paraId="1F871C4F" w14:textId="77777777" w:rsidR="0053460B" w:rsidRDefault="0053460B" w:rsidP="0053460B">
      <w:pPr>
        <w:rPr>
          <w:b/>
        </w:rPr>
      </w:pPr>
      <w:r>
        <w:rPr>
          <w:b/>
        </w:rPr>
        <w:t>Course Delivery:</w:t>
      </w:r>
    </w:p>
    <w:p w14:paraId="1D55C1A4" w14:textId="77777777" w:rsidR="0053460B" w:rsidRPr="005B33E8" w:rsidRDefault="0053460B" w:rsidP="0053460B">
      <w:r>
        <w:t xml:space="preserve">One 1 hour and 40 minute session per week. The first 30 minutes will be lecture delivery or organized learning activity. The remaining time will be devoted to seminar discussion. </w:t>
      </w:r>
    </w:p>
    <w:p w14:paraId="6AEFB466" w14:textId="77777777" w:rsidR="0053460B" w:rsidRDefault="0053460B" w:rsidP="00C54BFA"/>
    <w:p w14:paraId="4999A384" w14:textId="77777777" w:rsidR="00D91BFF" w:rsidRDefault="00D91BFF" w:rsidP="00C54BFA"/>
    <w:p w14:paraId="2622C95C" w14:textId="77777777" w:rsidR="00D91BFF" w:rsidRDefault="00D91BFF" w:rsidP="00C54BFA"/>
    <w:p w14:paraId="001F8679" w14:textId="705C857A" w:rsidR="0053460B" w:rsidRDefault="0053460B" w:rsidP="00C54BFA">
      <w:pPr>
        <w:rPr>
          <w:b/>
        </w:rPr>
      </w:pPr>
      <w:r>
        <w:rPr>
          <w:b/>
        </w:rPr>
        <w:lastRenderedPageBreak/>
        <w:t>Assessments:</w:t>
      </w:r>
    </w:p>
    <w:p w14:paraId="7A6E310C" w14:textId="77777777" w:rsidR="0053460B" w:rsidRPr="0053460B" w:rsidRDefault="0053460B" w:rsidP="00C54BFA">
      <w:pPr>
        <w:rPr>
          <w:b/>
        </w:rPr>
      </w:pPr>
    </w:p>
    <w:tbl>
      <w:tblPr>
        <w:tblStyle w:val="TableGrid"/>
        <w:tblW w:w="0" w:type="auto"/>
        <w:tblLook w:val="04A0" w:firstRow="1" w:lastRow="0" w:firstColumn="1" w:lastColumn="0" w:noHBand="0" w:noVBand="1"/>
      </w:tblPr>
      <w:tblGrid>
        <w:gridCol w:w="2838"/>
        <w:gridCol w:w="2839"/>
        <w:gridCol w:w="2839"/>
      </w:tblGrid>
      <w:tr w:rsidR="0053460B" w:rsidRPr="000349A5" w14:paraId="24622B43" w14:textId="77777777" w:rsidTr="00734C7D">
        <w:tc>
          <w:tcPr>
            <w:tcW w:w="2838" w:type="dxa"/>
            <w:shd w:val="clear" w:color="auto" w:fill="BFBFBF" w:themeFill="background1" w:themeFillShade="BF"/>
          </w:tcPr>
          <w:p w14:paraId="28597B87" w14:textId="60B1B87D" w:rsidR="0053460B" w:rsidRPr="0053460B" w:rsidRDefault="0053460B" w:rsidP="00734C7D">
            <w:pPr>
              <w:rPr>
                <w:b/>
              </w:rPr>
            </w:pPr>
            <w:r>
              <w:rPr>
                <w:b/>
              </w:rPr>
              <w:t>Assignment</w:t>
            </w:r>
          </w:p>
        </w:tc>
        <w:tc>
          <w:tcPr>
            <w:tcW w:w="2839" w:type="dxa"/>
            <w:shd w:val="clear" w:color="auto" w:fill="BFBFBF" w:themeFill="background1" w:themeFillShade="BF"/>
          </w:tcPr>
          <w:p w14:paraId="0BE4B99F" w14:textId="1CFF884D" w:rsidR="0053460B" w:rsidRPr="0053460B" w:rsidRDefault="0053460B" w:rsidP="00734C7D">
            <w:pPr>
              <w:rPr>
                <w:b/>
              </w:rPr>
            </w:pPr>
            <w:r>
              <w:rPr>
                <w:b/>
              </w:rPr>
              <w:t>Weighting</w:t>
            </w:r>
          </w:p>
        </w:tc>
        <w:tc>
          <w:tcPr>
            <w:tcW w:w="2839" w:type="dxa"/>
            <w:shd w:val="clear" w:color="auto" w:fill="BFBFBF" w:themeFill="background1" w:themeFillShade="BF"/>
          </w:tcPr>
          <w:p w14:paraId="108DA0E5" w14:textId="121CB33D" w:rsidR="0053460B" w:rsidRPr="0053460B" w:rsidRDefault="0053460B" w:rsidP="00734C7D">
            <w:pPr>
              <w:rPr>
                <w:b/>
              </w:rPr>
            </w:pPr>
            <w:r>
              <w:rPr>
                <w:b/>
              </w:rPr>
              <w:t>Due Date</w:t>
            </w:r>
          </w:p>
        </w:tc>
      </w:tr>
      <w:tr w:rsidR="000349A5" w:rsidRPr="000349A5" w14:paraId="01ADB631" w14:textId="77777777" w:rsidTr="000349A5">
        <w:tc>
          <w:tcPr>
            <w:tcW w:w="2838" w:type="dxa"/>
          </w:tcPr>
          <w:p w14:paraId="0A3FBF73" w14:textId="4B8803D3" w:rsidR="000349A5" w:rsidRPr="000349A5" w:rsidRDefault="000349A5" w:rsidP="00734C7D">
            <w:r>
              <w:t>Participation</w:t>
            </w:r>
          </w:p>
        </w:tc>
        <w:tc>
          <w:tcPr>
            <w:tcW w:w="2839" w:type="dxa"/>
          </w:tcPr>
          <w:p w14:paraId="4AA05001" w14:textId="537235ED" w:rsidR="000349A5" w:rsidRPr="000349A5" w:rsidRDefault="000349A5" w:rsidP="00734C7D">
            <w:r>
              <w:t>10%</w:t>
            </w:r>
          </w:p>
        </w:tc>
        <w:tc>
          <w:tcPr>
            <w:tcW w:w="2839" w:type="dxa"/>
          </w:tcPr>
          <w:p w14:paraId="032A1D2B" w14:textId="5F8B9D36" w:rsidR="000349A5" w:rsidRPr="000349A5" w:rsidRDefault="000349A5" w:rsidP="00734C7D">
            <w:r>
              <w:t>Ongoing</w:t>
            </w:r>
          </w:p>
        </w:tc>
      </w:tr>
      <w:tr w:rsidR="000349A5" w:rsidRPr="000349A5" w14:paraId="0B5F13C7" w14:textId="77777777" w:rsidTr="000349A5">
        <w:tc>
          <w:tcPr>
            <w:tcW w:w="2838" w:type="dxa"/>
          </w:tcPr>
          <w:p w14:paraId="65227A69" w14:textId="1AE25908" w:rsidR="000349A5" w:rsidRPr="000349A5" w:rsidRDefault="0053460B" w:rsidP="00734C7D">
            <w:r>
              <w:t>Midterm exam</w:t>
            </w:r>
          </w:p>
        </w:tc>
        <w:tc>
          <w:tcPr>
            <w:tcW w:w="2839" w:type="dxa"/>
          </w:tcPr>
          <w:p w14:paraId="76BEFC83" w14:textId="4E66C3C2" w:rsidR="000349A5" w:rsidRPr="000349A5" w:rsidRDefault="0053460B" w:rsidP="00734C7D">
            <w:r>
              <w:t>20%</w:t>
            </w:r>
          </w:p>
        </w:tc>
        <w:tc>
          <w:tcPr>
            <w:tcW w:w="2839" w:type="dxa"/>
          </w:tcPr>
          <w:p w14:paraId="17EA1CC9" w14:textId="4538B711" w:rsidR="000349A5" w:rsidRPr="000349A5" w:rsidRDefault="009760F2" w:rsidP="00734C7D">
            <w:r>
              <w:t>14</w:t>
            </w:r>
            <w:r w:rsidR="0053460B">
              <w:t xml:space="preserve"> February 2016</w:t>
            </w:r>
          </w:p>
        </w:tc>
      </w:tr>
      <w:tr w:rsidR="000349A5" w:rsidRPr="000349A5" w14:paraId="752DD4B9" w14:textId="77777777" w:rsidTr="000349A5">
        <w:tc>
          <w:tcPr>
            <w:tcW w:w="2838" w:type="dxa"/>
          </w:tcPr>
          <w:p w14:paraId="73161A2C" w14:textId="787E5767" w:rsidR="000349A5" w:rsidRPr="000349A5" w:rsidRDefault="000349A5" w:rsidP="0053460B">
            <w:r w:rsidRPr="000349A5">
              <w:t xml:space="preserve">Annotated Bibliography </w:t>
            </w:r>
          </w:p>
        </w:tc>
        <w:tc>
          <w:tcPr>
            <w:tcW w:w="2839" w:type="dxa"/>
          </w:tcPr>
          <w:p w14:paraId="31F70E02" w14:textId="21EBFFE8" w:rsidR="000349A5" w:rsidRPr="000349A5" w:rsidRDefault="0053460B" w:rsidP="00734C7D">
            <w:r>
              <w:t>15%</w:t>
            </w:r>
          </w:p>
        </w:tc>
        <w:tc>
          <w:tcPr>
            <w:tcW w:w="2839" w:type="dxa"/>
          </w:tcPr>
          <w:p w14:paraId="6DE13EA9" w14:textId="716F4057" w:rsidR="000349A5" w:rsidRPr="000349A5" w:rsidRDefault="0053460B" w:rsidP="001665F7">
            <w:r>
              <w:t>2</w:t>
            </w:r>
            <w:r w:rsidR="001665F7">
              <w:t>8</w:t>
            </w:r>
            <w:r>
              <w:t xml:space="preserve"> February 2016</w:t>
            </w:r>
          </w:p>
        </w:tc>
      </w:tr>
      <w:tr w:rsidR="000349A5" w:rsidRPr="000349A5" w14:paraId="7D1BC451" w14:textId="77777777" w:rsidTr="000349A5">
        <w:tc>
          <w:tcPr>
            <w:tcW w:w="2838" w:type="dxa"/>
          </w:tcPr>
          <w:p w14:paraId="5AFABECA" w14:textId="4581DBDC" w:rsidR="000349A5" w:rsidRPr="000349A5" w:rsidRDefault="000349A5" w:rsidP="00734C7D">
            <w:r w:rsidRPr="000349A5">
              <w:t>Research Pre</w:t>
            </w:r>
            <w:r w:rsidR="0053460B">
              <w:t>sentation</w:t>
            </w:r>
          </w:p>
        </w:tc>
        <w:tc>
          <w:tcPr>
            <w:tcW w:w="2839" w:type="dxa"/>
          </w:tcPr>
          <w:p w14:paraId="60762FB6" w14:textId="21DC657C" w:rsidR="000349A5" w:rsidRPr="000349A5" w:rsidRDefault="0053460B" w:rsidP="00734C7D">
            <w:r>
              <w:t>15%</w:t>
            </w:r>
          </w:p>
        </w:tc>
        <w:tc>
          <w:tcPr>
            <w:tcW w:w="2839" w:type="dxa"/>
          </w:tcPr>
          <w:p w14:paraId="31113B46" w14:textId="1B9F2B9C" w:rsidR="000349A5" w:rsidRPr="000349A5" w:rsidRDefault="0053460B" w:rsidP="00734C7D">
            <w:r>
              <w:t>7 March – 27 March</w:t>
            </w:r>
          </w:p>
        </w:tc>
      </w:tr>
      <w:tr w:rsidR="000349A5" w:rsidRPr="000349A5" w14:paraId="3F4F2C11" w14:textId="77777777" w:rsidTr="000349A5">
        <w:tc>
          <w:tcPr>
            <w:tcW w:w="2838" w:type="dxa"/>
          </w:tcPr>
          <w:p w14:paraId="27911070" w14:textId="5F94342E" w:rsidR="000349A5" w:rsidRPr="000349A5" w:rsidRDefault="0053460B" w:rsidP="00734C7D">
            <w:r>
              <w:t>Research Essay</w:t>
            </w:r>
          </w:p>
        </w:tc>
        <w:tc>
          <w:tcPr>
            <w:tcW w:w="2839" w:type="dxa"/>
          </w:tcPr>
          <w:p w14:paraId="03306352" w14:textId="1F2E025E" w:rsidR="000349A5" w:rsidRPr="000349A5" w:rsidRDefault="0053460B" w:rsidP="00734C7D">
            <w:r>
              <w:t>40%</w:t>
            </w:r>
          </w:p>
        </w:tc>
        <w:tc>
          <w:tcPr>
            <w:tcW w:w="2839" w:type="dxa"/>
          </w:tcPr>
          <w:p w14:paraId="725EF0F7" w14:textId="19E09BA3" w:rsidR="000349A5" w:rsidRPr="000349A5" w:rsidRDefault="0053460B" w:rsidP="00734C7D">
            <w:r>
              <w:t>31 March 2016</w:t>
            </w:r>
          </w:p>
        </w:tc>
      </w:tr>
    </w:tbl>
    <w:p w14:paraId="3C07A1A0" w14:textId="77777777" w:rsidR="000349A5" w:rsidRDefault="000349A5">
      <w:pPr>
        <w:rPr>
          <w:b/>
        </w:rPr>
      </w:pPr>
    </w:p>
    <w:p w14:paraId="0401803F" w14:textId="77777777" w:rsidR="000349A5" w:rsidRPr="000349A5" w:rsidRDefault="000349A5"/>
    <w:p w14:paraId="07CB25BD" w14:textId="44CDFC9E" w:rsidR="000A673D" w:rsidRPr="0053460B" w:rsidRDefault="000A673D">
      <w:pPr>
        <w:rPr>
          <w:i/>
        </w:rPr>
      </w:pPr>
      <w:r w:rsidRPr="0053460B">
        <w:rPr>
          <w:i/>
        </w:rPr>
        <w:t>Participation:</w:t>
      </w:r>
    </w:p>
    <w:p w14:paraId="5BF3E6DB" w14:textId="4A48EBCC" w:rsidR="000A673D" w:rsidRDefault="00AE48F5" w:rsidP="000A673D">
      <w:pPr>
        <w:tabs>
          <w:tab w:val="left" w:pos="5670"/>
        </w:tabs>
        <w:rPr>
          <w:b/>
          <w:lang w:val="en-US"/>
        </w:rPr>
      </w:pPr>
      <w:r>
        <w:t>As the major component of this course is seminar discussion, active participation from all students is required</w:t>
      </w:r>
      <w:r w:rsidR="000A673D">
        <w:rPr>
          <w:lang w:val="en-US"/>
        </w:rPr>
        <w:t>. It is the responsibility of students to come to each seminar prepared, having completed all of the assigned readings and ready to engage in seminar discussion.</w:t>
      </w:r>
    </w:p>
    <w:p w14:paraId="36EC4AA2" w14:textId="77777777" w:rsidR="000A673D" w:rsidRDefault="000A673D" w:rsidP="000A673D">
      <w:pPr>
        <w:tabs>
          <w:tab w:val="left" w:pos="5670"/>
        </w:tabs>
        <w:rPr>
          <w:b/>
          <w:lang w:val="en-US"/>
        </w:rPr>
      </w:pPr>
    </w:p>
    <w:p w14:paraId="21F7F1FC" w14:textId="77777777" w:rsidR="000A673D" w:rsidRDefault="000A673D" w:rsidP="000A673D">
      <w:pPr>
        <w:tabs>
          <w:tab w:val="left" w:pos="5670"/>
        </w:tabs>
        <w:rPr>
          <w:b/>
          <w:lang w:val="en-US"/>
        </w:rPr>
      </w:pPr>
      <w:r>
        <w:rPr>
          <w:lang w:val="en-US"/>
        </w:rPr>
        <w:t>Your participation grade will reflect your degree of engagement with the course materials and concepts. Demonstrated critical engagement with the required readings and respectful discussions with classmates will predominantly determine the discussion participation component of your grade.</w:t>
      </w:r>
    </w:p>
    <w:p w14:paraId="400B0ED0" w14:textId="77777777" w:rsidR="000A673D" w:rsidRDefault="000A673D" w:rsidP="000A673D">
      <w:pPr>
        <w:tabs>
          <w:tab w:val="left" w:pos="5670"/>
        </w:tabs>
        <w:rPr>
          <w:b/>
          <w:lang w:val="en-US"/>
        </w:rPr>
      </w:pPr>
    </w:p>
    <w:p w14:paraId="413FB9F6" w14:textId="0344193C" w:rsidR="000A673D" w:rsidRDefault="000A673D" w:rsidP="000A673D">
      <w:pPr>
        <w:rPr>
          <w:lang w:val="en-US"/>
        </w:rPr>
      </w:pPr>
      <w:r w:rsidRPr="0006724B">
        <w:rPr>
          <w:lang w:val="en-US"/>
        </w:rPr>
        <w:t>Discussion, exchange, and participation are critical components of this class and class time will be important in facilitating your understanding of the readings. Therefore, attendance is mandatory. More than two absences during the course of the term will dramatically affect your participation grade.</w:t>
      </w:r>
    </w:p>
    <w:p w14:paraId="6688B3D7" w14:textId="77777777" w:rsidR="000A673D" w:rsidRDefault="000A673D" w:rsidP="000A673D">
      <w:pPr>
        <w:rPr>
          <w:lang w:val="en-US"/>
        </w:rPr>
      </w:pPr>
    </w:p>
    <w:p w14:paraId="4BBD5E0F" w14:textId="77777777" w:rsidR="0053460B" w:rsidRDefault="0053460B" w:rsidP="000A673D">
      <w:pPr>
        <w:rPr>
          <w:lang w:val="en-US"/>
        </w:rPr>
      </w:pPr>
    </w:p>
    <w:p w14:paraId="25681CEC" w14:textId="3D8F3162" w:rsidR="000A673D" w:rsidRPr="0053460B" w:rsidRDefault="000A673D" w:rsidP="000A673D">
      <w:pPr>
        <w:rPr>
          <w:i/>
          <w:lang w:val="en-US"/>
        </w:rPr>
      </w:pPr>
      <w:r w:rsidRPr="0053460B">
        <w:rPr>
          <w:i/>
          <w:lang w:val="en-US"/>
        </w:rPr>
        <w:t>Midterm Exam:</w:t>
      </w:r>
    </w:p>
    <w:p w14:paraId="262A3DBD" w14:textId="4A020D19" w:rsidR="000A673D" w:rsidRPr="0053460B" w:rsidRDefault="000A673D" w:rsidP="000A673D">
      <w:pPr>
        <w:rPr>
          <w:lang w:val="en-US"/>
        </w:rPr>
      </w:pPr>
      <w:r>
        <w:rPr>
          <w:lang w:val="en-US"/>
        </w:rPr>
        <w:t xml:space="preserve">The midterm exam will be held </w:t>
      </w:r>
      <w:r>
        <w:rPr>
          <w:i/>
          <w:u w:val="single"/>
          <w:lang w:val="en-US"/>
        </w:rPr>
        <w:t>in class</w:t>
      </w:r>
      <w:r>
        <w:rPr>
          <w:lang w:val="en-US"/>
        </w:rPr>
        <w:t xml:space="preserve"> </w:t>
      </w:r>
      <w:r w:rsidR="0053460B">
        <w:rPr>
          <w:lang w:val="en-US"/>
        </w:rPr>
        <w:t xml:space="preserve">on 16 February 2016 </w:t>
      </w:r>
      <w:r>
        <w:rPr>
          <w:lang w:val="en-US"/>
        </w:rPr>
        <w:t xml:space="preserve">and comprise of short-answer and long-answer responses. </w:t>
      </w:r>
      <w:r w:rsidR="0053460B">
        <w:rPr>
          <w:lang w:val="en-US"/>
        </w:rPr>
        <w:t xml:space="preserve">You will be expected to demonstrate knowledge of both </w:t>
      </w:r>
      <w:r w:rsidR="0053460B">
        <w:rPr>
          <w:i/>
          <w:lang w:val="en-US"/>
        </w:rPr>
        <w:t>concepts</w:t>
      </w:r>
      <w:r w:rsidR="0053460B">
        <w:rPr>
          <w:lang w:val="en-US"/>
        </w:rPr>
        <w:t xml:space="preserve"> and </w:t>
      </w:r>
      <w:r w:rsidR="0053460B">
        <w:rPr>
          <w:i/>
          <w:lang w:val="en-US"/>
        </w:rPr>
        <w:t>arguments of authors</w:t>
      </w:r>
      <w:r w:rsidR="0053460B">
        <w:rPr>
          <w:lang w:val="en-US"/>
        </w:rPr>
        <w:t xml:space="preserve"> from readings covered in seminars. </w:t>
      </w:r>
    </w:p>
    <w:p w14:paraId="52B8974C" w14:textId="77777777" w:rsidR="000A673D" w:rsidRDefault="000A673D" w:rsidP="000A673D">
      <w:pPr>
        <w:rPr>
          <w:lang w:val="en-US"/>
        </w:rPr>
      </w:pPr>
    </w:p>
    <w:p w14:paraId="789ADCA5" w14:textId="77777777" w:rsidR="00151696" w:rsidRDefault="00151696" w:rsidP="000A673D">
      <w:pPr>
        <w:rPr>
          <w:lang w:val="en-US"/>
        </w:rPr>
      </w:pPr>
    </w:p>
    <w:p w14:paraId="669D6150" w14:textId="4712B4F7" w:rsidR="0053460B" w:rsidRDefault="0053460B" w:rsidP="000A673D">
      <w:pPr>
        <w:rPr>
          <w:i/>
          <w:u w:val="single"/>
          <w:lang w:val="en-US"/>
        </w:rPr>
      </w:pPr>
      <w:r>
        <w:rPr>
          <w:i/>
          <w:u w:val="single"/>
          <w:lang w:val="en-US"/>
        </w:rPr>
        <w:t>RESEARCH PAPER</w:t>
      </w:r>
    </w:p>
    <w:p w14:paraId="5A10CD85" w14:textId="6788726E" w:rsidR="00151696" w:rsidRPr="0053460B" w:rsidRDefault="0053460B" w:rsidP="000A673D">
      <w:pPr>
        <w:rPr>
          <w:lang w:val="en-US"/>
        </w:rPr>
      </w:pPr>
      <w:r>
        <w:rPr>
          <w:lang w:val="en-US"/>
        </w:rPr>
        <w:t xml:space="preserve">There are three tasks associated with your research paper for this course. Before you begin, you will have to formulate a research question, which you must do </w:t>
      </w:r>
      <w:r>
        <w:rPr>
          <w:i/>
          <w:u w:val="single"/>
          <w:lang w:val="en-US"/>
        </w:rPr>
        <w:t>in consultation</w:t>
      </w:r>
      <w:r>
        <w:rPr>
          <w:lang w:val="en-US"/>
        </w:rPr>
        <w:t xml:space="preserve"> with me</w:t>
      </w:r>
      <w:r w:rsidR="00151696">
        <w:rPr>
          <w:lang w:val="en-US"/>
        </w:rPr>
        <w:t xml:space="preserve"> </w:t>
      </w:r>
      <w:r w:rsidR="00151696">
        <w:rPr>
          <w:b/>
          <w:lang w:val="en-US"/>
        </w:rPr>
        <w:t>prior to 13 February</w:t>
      </w:r>
      <w:r>
        <w:rPr>
          <w:lang w:val="en-US"/>
        </w:rPr>
        <w:t>.</w:t>
      </w:r>
      <w:r w:rsidR="00151696">
        <w:rPr>
          <w:lang w:val="en-US"/>
        </w:rPr>
        <w:t xml:space="preserve"> I will hold extra office hours in early February, with availabilities posted on my office door. Students can sign-up for a consultation appointment to discuss their proposed research question.</w:t>
      </w:r>
    </w:p>
    <w:p w14:paraId="3ACE4775" w14:textId="77777777" w:rsidR="0053460B" w:rsidRDefault="0053460B" w:rsidP="000A673D">
      <w:pPr>
        <w:rPr>
          <w:lang w:val="en-US"/>
        </w:rPr>
      </w:pPr>
    </w:p>
    <w:p w14:paraId="735D57AA" w14:textId="146C75B4" w:rsidR="000A673D" w:rsidRPr="0053460B" w:rsidRDefault="000A673D" w:rsidP="000A673D">
      <w:pPr>
        <w:rPr>
          <w:i/>
          <w:lang w:val="en-US"/>
        </w:rPr>
      </w:pPr>
      <w:r w:rsidRPr="0053460B">
        <w:rPr>
          <w:i/>
          <w:lang w:val="en-US"/>
        </w:rPr>
        <w:t>Annotated Bibliography:</w:t>
      </w:r>
    </w:p>
    <w:p w14:paraId="5EF91376" w14:textId="2A6F35FD" w:rsidR="000A673D" w:rsidRDefault="000A673D" w:rsidP="000A673D">
      <w:pPr>
        <w:rPr>
          <w:lang w:val="en-US"/>
        </w:rPr>
      </w:pPr>
      <w:r>
        <w:rPr>
          <w:lang w:val="en-US"/>
        </w:rPr>
        <w:t xml:space="preserve">For your research paper, you will be expected to complete 3 pieces of assessment towards this project. The first is an annotated bibliography. This assessment requires you to locate and analyze </w:t>
      </w:r>
      <w:r w:rsidRPr="000A673D">
        <w:rPr>
          <w:u w:val="single"/>
          <w:lang w:val="en-US"/>
        </w:rPr>
        <w:t>7 key references</w:t>
      </w:r>
      <w:r>
        <w:rPr>
          <w:lang w:val="en-US"/>
        </w:rPr>
        <w:t xml:space="preserve"> that you feel are helpful in answering your essay question. The aim here is not simply to restate what the authors say, but to show why their claims are important and how they have relevance to broader debates around the question you are investigating. You should write at least 250 words on each source.</w:t>
      </w:r>
    </w:p>
    <w:p w14:paraId="49B43C1A" w14:textId="1F9B498E" w:rsidR="000A673D" w:rsidRPr="0053460B" w:rsidRDefault="000A673D" w:rsidP="000A673D">
      <w:pPr>
        <w:rPr>
          <w:i/>
          <w:lang w:val="en-US"/>
        </w:rPr>
      </w:pPr>
      <w:r w:rsidRPr="0053460B">
        <w:rPr>
          <w:i/>
          <w:lang w:val="en-US"/>
        </w:rPr>
        <w:lastRenderedPageBreak/>
        <w:t>Research Presentation:</w:t>
      </w:r>
    </w:p>
    <w:p w14:paraId="22728D16" w14:textId="78E700F8" w:rsidR="000A673D" w:rsidRDefault="000A673D" w:rsidP="000A673D">
      <w:pPr>
        <w:rPr>
          <w:lang w:val="en-US"/>
        </w:rPr>
      </w:pPr>
      <w:r>
        <w:rPr>
          <w:lang w:val="en-US"/>
        </w:rPr>
        <w:t xml:space="preserve">The second task towards your research paper is a presentation of your work. </w:t>
      </w:r>
      <w:r w:rsidR="0004722A" w:rsidRPr="0004722A">
        <w:rPr>
          <w:lang w:val="en-US"/>
        </w:rPr>
        <w:t xml:space="preserve">However, the presentation should not be a public reading of your </w:t>
      </w:r>
      <w:r w:rsidR="0004722A">
        <w:rPr>
          <w:lang w:val="en-US"/>
        </w:rPr>
        <w:t>research</w:t>
      </w:r>
      <w:r w:rsidR="0004722A" w:rsidRPr="0004722A">
        <w:rPr>
          <w:lang w:val="en-US"/>
        </w:rPr>
        <w:t xml:space="preserve"> paper.  Rather, while you need to present the same analytical points as in your paper (</w:t>
      </w:r>
      <w:r w:rsidR="00151696">
        <w:rPr>
          <w:lang w:val="en-US"/>
        </w:rPr>
        <w:t>a description of the problem, your analysis of evidence/findings/concepts, and synthesis of conceptual frameworks for understanding/addressing the problem</w:t>
      </w:r>
      <w:r w:rsidR="0004722A" w:rsidRPr="0004722A">
        <w:rPr>
          <w:lang w:val="en-US"/>
        </w:rPr>
        <w:t>), your primary responsibility is to teach/involve the class</w:t>
      </w:r>
      <w:r w:rsidR="0004722A">
        <w:rPr>
          <w:lang w:val="en-US"/>
        </w:rPr>
        <w:t xml:space="preserve"> in your research and argument. Presentations should include visual aids and a clear statement of your research question, methods, and findings. These presentations will be made </w:t>
      </w:r>
      <w:r w:rsidR="00151696">
        <w:rPr>
          <w:lang w:val="en-US"/>
        </w:rPr>
        <w:t>during March, prior to the due date of your essay</w:t>
      </w:r>
      <w:r w:rsidR="0004722A">
        <w:rPr>
          <w:lang w:val="en-US"/>
        </w:rPr>
        <w:t>, and provide an opportunity for peer review and feedback, which you are expected to incorporate into your final essay draft.</w:t>
      </w:r>
    </w:p>
    <w:p w14:paraId="679974A5" w14:textId="77777777" w:rsidR="0004722A" w:rsidRDefault="0004722A" w:rsidP="000A673D">
      <w:pPr>
        <w:rPr>
          <w:lang w:val="en-US"/>
        </w:rPr>
      </w:pPr>
    </w:p>
    <w:p w14:paraId="64AEF60E" w14:textId="77777777" w:rsidR="0053460B" w:rsidRDefault="0053460B" w:rsidP="000A673D">
      <w:pPr>
        <w:rPr>
          <w:lang w:val="en-US"/>
        </w:rPr>
      </w:pPr>
    </w:p>
    <w:p w14:paraId="3A2500EF" w14:textId="294BB967" w:rsidR="0004722A" w:rsidRPr="0053460B" w:rsidRDefault="0004722A" w:rsidP="000A673D">
      <w:pPr>
        <w:rPr>
          <w:i/>
          <w:lang w:val="en-US"/>
        </w:rPr>
      </w:pPr>
      <w:r w:rsidRPr="0053460B">
        <w:rPr>
          <w:i/>
          <w:lang w:val="en-US"/>
        </w:rPr>
        <w:t>Research Essay:</w:t>
      </w:r>
    </w:p>
    <w:p w14:paraId="38A19130" w14:textId="1DA88DD1" w:rsidR="0004722A" w:rsidRDefault="0004722A" w:rsidP="000A673D">
      <w:r w:rsidRPr="0004722A">
        <w:t xml:space="preserve">The major research essay is a chance for you to explore an issue important to you, drawing on the themes, concepts and theories covered in the course. </w:t>
      </w:r>
      <w:r>
        <w:t>Y</w:t>
      </w:r>
      <w:r w:rsidRPr="0004722A">
        <w:t>ou are required to develop</w:t>
      </w:r>
      <w:r>
        <w:t xml:space="preserve"> an</w:t>
      </w:r>
      <w:r w:rsidRPr="0004722A">
        <w:t xml:space="preserve"> essay question independently</w:t>
      </w:r>
      <w:r>
        <w:t>,</w:t>
      </w:r>
      <w:r w:rsidRPr="0004722A">
        <w:t xml:space="preserve"> but you will also have the opportunity to discuss your essay questi</w:t>
      </w:r>
      <w:r w:rsidR="00151696">
        <w:t>ons and research ideas in a one-on-</w:t>
      </w:r>
      <w:r w:rsidRPr="0004722A">
        <w:t xml:space="preserve">one session with </w:t>
      </w:r>
      <w:r w:rsidR="00151696">
        <w:t>me</w:t>
      </w:r>
      <w:r w:rsidRPr="0004722A">
        <w:t xml:space="preserve">.  </w:t>
      </w:r>
    </w:p>
    <w:p w14:paraId="2486D4D5" w14:textId="77777777" w:rsidR="0004722A" w:rsidRDefault="0004722A" w:rsidP="000A673D"/>
    <w:p w14:paraId="639FB3B6" w14:textId="62D4107F" w:rsidR="0004722A" w:rsidRPr="0004722A" w:rsidRDefault="0004722A" w:rsidP="000A673D">
      <w:r>
        <w:t xml:space="preserve">Your final essay should be no longer than </w:t>
      </w:r>
      <w:r w:rsidR="0053460B">
        <w:rPr>
          <w:b/>
        </w:rPr>
        <w:t>4</w:t>
      </w:r>
      <w:r>
        <w:rPr>
          <w:b/>
        </w:rPr>
        <w:t>,000</w:t>
      </w:r>
      <w:r w:rsidR="00151696">
        <w:t xml:space="preserve"> words in length (+/- 10%, excluding bibliography and footnotes) </w:t>
      </w:r>
      <w:r>
        <w:t xml:space="preserve">and is due at the end of the semester. </w:t>
      </w:r>
      <w:r w:rsidRPr="0004722A">
        <w:t>Your essay is expected to be fully researched and referenced</w:t>
      </w:r>
      <w:r w:rsidR="009D5608">
        <w:t xml:space="preserve">. </w:t>
      </w:r>
      <w:r w:rsidR="00151696">
        <w:t xml:space="preserve">The essay must be submitted in hard-copy in class on 31 March 2016. </w:t>
      </w:r>
    </w:p>
    <w:p w14:paraId="3799538C" w14:textId="77777777" w:rsidR="000A673D" w:rsidRDefault="000A673D">
      <w:pPr>
        <w:rPr>
          <w:b/>
        </w:rPr>
      </w:pPr>
    </w:p>
    <w:p w14:paraId="6D610910" w14:textId="77777777" w:rsidR="009D5608" w:rsidRDefault="009D5608">
      <w:pPr>
        <w:rPr>
          <w:b/>
        </w:rPr>
      </w:pPr>
    </w:p>
    <w:p w14:paraId="24C335C7" w14:textId="77777777" w:rsidR="00C54BFA" w:rsidRDefault="00C54BFA">
      <w:pPr>
        <w:rPr>
          <w:b/>
        </w:rPr>
      </w:pPr>
    </w:p>
    <w:p w14:paraId="6FF2D334" w14:textId="77777777" w:rsidR="00C54BFA" w:rsidRDefault="00C54BFA">
      <w:pPr>
        <w:rPr>
          <w:b/>
        </w:rPr>
      </w:pPr>
    </w:p>
    <w:p w14:paraId="519D6FC5" w14:textId="77777777" w:rsidR="00C54BFA" w:rsidRDefault="00C54BFA">
      <w:pPr>
        <w:rPr>
          <w:b/>
        </w:rPr>
      </w:pPr>
    </w:p>
    <w:p w14:paraId="1FD5B867" w14:textId="77777777" w:rsidR="00C54BFA" w:rsidRDefault="00C54BFA">
      <w:pPr>
        <w:rPr>
          <w:b/>
        </w:rPr>
      </w:pPr>
    </w:p>
    <w:p w14:paraId="4B384193" w14:textId="77777777" w:rsidR="00151696" w:rsidRDefault="00151696">
      <w:pPr>
        <w:rPr>
          <w:b/>
          <w:u w:val="single"/>
        </w:rPr>
      </w:pPr>
      <w:r>
        <w:rPr>
          <w:b/>
          <w:u w:val="single"/>
        </w:rPr>
        <w:br w:type="page"/>
      </w:r>
    </w:p>
    <w:p w14:paraId="01A51B51" w14:textId="7C89BD83" w:rsidR="009D5608" w:rsidRDefault="009D5608" w:rsidP="009D5608">
      <w:pPr>
        <w:tabs>
          <w:tab w:val="left" w:pos="5670"/>
        </w:tabs>
        <w:rPr>
          <w:b/>
          <w:u w:val="single"/>
        </w:rPr>
      </w:pPr>
      <w:r>
        <w:rPr>
          <w:b/>
          <w:u w:val="single"/>
        </w:rPr>
        <w:lastRenderedPageBreak/>
        <w:t>Writing Guidelines</w:t>
      </w:r>
    </w:p>
    <w:p w14:paraId="3615A800" w14:textId="77777777" w:rsidR="009D5608" w:rsidRDefault="009D5608" w:rsidP="009D5608">
      <w:pPr>
        <w:rPr>
          <w:rFonts w:ascii="Times" w:hAnsi="Times"/>
          <w:b/>
        </w:rPr>
      </w:pPr>
    </w:p>
    <w:p w14:paraId="77DADCF7" w14:textId="77777777" w:rsidR="009D5608" w:rsidRDefault="009D5608" w:rsidP="009D5608">
      <w:pPr>
        <w:rPr>
          <w:rFonts w:ascii="Times" w:hAnsi="Times"/>
        </w:rPr>
      </w:pPr>
      <w:r>
        <w:rPr>
          <w:rFonts w:ascii="Times" w:hAnsi="Times"/>
        </w:rPr>
        <w:t xml:space="preserve">Written assignments (the critical readings and final paper) must be typed in a 12-point standard font, as well as double-spaced and with page numbers inserted. You must also title your paper. </w:t>
      </w:r>
      <w:r>
        <w:rPr>
          <w:rFonts w:ascii="Times" w:hAnsi="Times"/>
          <w:b/>
        </w:rPr>
        <w:t>Only hard copy submissions will be accepted</w:t>
      </w:r>
      <w:r>
        <w:rPr>
          <w:rFonts w:ascii="Times" w:hAnsi="Times"/>
          <w:b/>
          <w:i/>
        </w:rPr>
        <w:t>.</w:t>
      </w:r>
      <w:r>
        <w:rPr>
          <w:rFonts w:ascii="Times" w:hAnsi="Times"/>
        </w:rPr>
        <w:t xml:space="preserve"> Please print double-sided. Provide full references and be sure to avoid plagiarism. APA and Chicago are both acceptable modes of citation. You may find the guidelines for these, as well as other helpful formatting rules, at the Purdue Owl (</w:t>
      </w:r>
      <w:hyperlink r:id="rId7" w:history="1">
        <w:r w:rsidRPr="00C473AD">
          <w:rPr>
            <w:rStyle w:val="Hyperlink"/>
            <w:rFonts w:ascii="Times" w:hAnsi="Times"/>
          </w:rPr>
          <w:t>https://owl.english.purdue.edu/owl/</w:t>
        </w:r>
      </w:hyperlink>
      <w:r>
        <w:rPr>
          <w:rFonts w:ascii="Times" w:hAnsi="Times"/>
        </w:rPr>
        <w:t>).</w:t>
      </w:r>
    </w:p>
    <w:p w14:paraId="225BFAA6" w14:textId="77777777" w:rsidR="009D5608" w:rsidRDefault="009D5608" w:rsidP="009D5608">
      <w:pPr>
        <w:rPr>
          <w:rFonts w:ascii="Times" w:hAnsi="Times"/>
        </w:rPr>
      </w:pPr>
    </w:p>
    <w:p w14:paraId="3DAB8327" w14:textId="77777777" w:rsidR="009D5608" w:rsidRDefault="009D5608" w:rsidP="009D5608">
      <w:pPr>
        <w:rPr>
          <w:rFonts w:ascii="Times" w:hAnsi="Times"/>
        </w:rPr>
      </w:pPr>
      <w:r>
        <w:rPr>
          <w:rFonts w:ascii="Times" w:hAnsi="Times"/>
        </w:rPr>
        <w:t xml:space="preserve">Extensions are generally not granted, except in exceptional circumstances and with greater than 24 hours notice.  Late papers will only be accepted with a valid excuse (other than the exceptional circumstances that may warrant an extension) and </w:t>
      </w:r>
      <w:r>
        <w:rPr>
          <w:rFonts w:ascii="Times" w:hAnsi="Times"/>
          <w:i/>
        </w:rPr>
        <w:t>with prior approval</w:t>
      </w:r>
      <w:r>
        <w:rPr>
          <w:rFonts w:ascii="Times" w:hAnsi="Times"/>
        </w:rPr>
        <w:t>. A late penalty of 5 points per day late will be applied to late papers.</w:t>
      </w:r>
    </w:p>
    <w:p w14:paraId="77D348A1" w14:textId="77777777" w:rsidR="009D5608" w:rsidRDefault="009D5608" w:rsidP="009D5608">
      <w:pPr>
        <w:rPr>
          <w:rFonts w:ascii="Times" w:hAnsi="Times"/>
        </w:rPr>
      </w:pPr>
    </w:p>
    <w:p w14:paraId="7F96440B" w14:textId="77777777" w:rsidR="009D5608" w:rsidRDefault="009D5608" w:rsidP="009D5608">
      <w:pPr>
        <w:rPr>
          <w:rFonts w:ascii="Times" w:hAnsi="Times"/>
        </w:rPr>
      </w:pPr>
      <w:r>
        <w:rPr>
          <w:rFonts w:ascii="Times" w:hAnsi="Times"/>
        </w:rPr>
        <w:t>Plagiarism is a serious offence. Cases of academic dishonesty will be evaluated for severity and may result in a referral to the Committee on Academic Dishonesty. Punishment for offences of academic dishonesty, including ‘mild plagiarism’, will be administered as per CEU Guidelines on Handling Cases of Plagiarism (</w:t>
      </w:r>
      <w:hyperlink r:id="rId8" w:history="1">
        <w:r w:rsidRPr="001A402D">
          <w:rPr>
            <w:rStyle w:val="Hyperlink"/>
            <w:rFonts w:ascii="Times" w:hAnsi="Times"/>
          </w:rPr>
          <w:t>http://archive.ceu.hu/sites/default/files/official_policies/Guidelines%20on%20Handling%20Cases%20of%20Plagiarism%20G-1009-1.pdf</w:t>
        </w:r>
      </w:hyperlink>
      <w:r>
        <w:rPr>
          <w:rFonts w:ascii="Times" w:hAnsi="Times"/>
        </w:rPr>
        <w:t xml:space="preserve">). Students should consult myself or the Centre for Academic Writing if they are unclear about the difference between appropriate citation and plagiarism. </w:t>
      </w:r>
    </w:p>
    <w:p w14:paraId="71B32BD2" w14:textId="77777777" w:rsidR="009D5608" w:rsidRDefault="009D5608">
      <w:pPr>
        <w:rPr>
          <w:b/>
        </w:rPr>
      </w:pPr>
    </w:p>
    <w:p w14:paraId="3EA59789" w14:textId="77777777" w:rsidR="009D5608" w:rsidRDefault="009D5608">
      <w:pPr>
        <w:rPr>
          <w:b/>
        </w:rPr>
      </w:pPr>
    </w:p>
    <w:p w14:paraId="1026F2DD" w14:textId="77777777" w:rsidR="000A673D" w:rsidRDefault="000A673D">
      <w:pPr>
        <w:rPr>
          <w:b/>
        </w:rPr>
      </w:pPr>
    </w:p>
    <w:p w14:paraId="72828791" w14:textId="77777777" w:rsidR="009D5608" w:rsidRDefault="009D5608">
      <w:pPr>
        <w:rPr>
          <w:b/>
        </w:rPr>
      </w:pPr>
      <w:r>
        <w:rPr>
          <w:b/>
        </w:rPr>
        <w:br w:type="page"/>
      </w:r>
    </w:p>
    <w:p w14:paraId="1497CC40" w14:textId="48388F53" w:rsidR="009D5608" w:rsidRPr="008931C2" w:rsidRDefault="009D5608">
      <w:pPr>
        <w:rPr>
          <w:b/>
          <w:u w:val="single"/>
        </w:rPr>
      </w:pPr>
      <w:r w:rsidRPr="008931C2">
        <w:rPr>
          <w:b/>
          <w:u w:val="single"/>
        </w:rPr>
        <w:lastRenderedPageBreak/>
        <w:t>SEMINAR TOPICS</w:t>
      </w:r>
    </w:p>
    <w:p w14:paraId="1E836F6B" w14:textId="77777777" w:rsidR="009D5608" w:rsidRPr="008931C2" w:rsidRDefault="009D5608">
      <w:pPr>
        <w:rPr>
          <w:b/>
          <w:u w:val="single"/>
        </w:rPr>
      </w:pPr>
    </w:p>
    <w:p w14:paraId="75CD6D68" w14:textId="17B65A4B" w:rsidR="00900155" w:rsidRPr="00C54BFA" w:rsidRDefault="003840E7" w:rsidP="00C54BFA">
      <w:pPr>
        <w:shd w:val="clear" w:color="auto" w:fill="D9D9D9" w:themeFill="background1" w:themeFillShade="D9"/>
        <w:rPr>
          <w:b/>
        </w:rPr>
      </w:pPr>
      <w:r w:rsidRPr="008931C2">
        <w:rPr>
          <w:b/>
        </w:rPr>
        <w:t xml:space="preserve">Week 1 – </w:t>
      </w:r>
      <w:r w:rsidR="00D306CE">
        <w:rPr>
          <w:b/>
        </w:rPr>
        <w:t>9 January – 13</w:t>
      </w:r>
      <w:r w:rsidRPr="008931C2">
        <w:rPr>
          <w:b/>
        </w:rPr>
        <w:t xml:space="preserve"> January</w:t>
      </w:r>
    </w:p>
    <w:p w14:paraId="0C85823C" w14:textId="2F1F203C" w:rsidR="009D5608" w:rsidRDefault="009D5608" w:rsidP="006A4A68">
      <w:pPr>
        <w:pStyle w:val="ListParagraph"/>
        <w:numPr>
          <w:ilvl w:val="0"/>
          <w:numId w:val="6"/>
        </w:numPr>
      </w:pPr>
      <w:r w:rsidRPr="008931C2">
        <w:rPr>
          <w:b/>
        </w:rPr>
        <w:t>Introduction</w:t>
      </w:r>
      <w:r w:rsidRPr="008931C2">
        <w:t xml:space="preserve"> – exploring the meanings of gender, peace, and security</w:t>
      </w:r>
    </w:p>
    <w:p w14:paraId="7264BE78" w14:textId="77777777" w:rsidR="006D5760" w:rsidRDefault="006D5760" w:rsidP="006D5760">
      <w:pPr>
        <w:pStyle w:val="ListParagraph"/>
        <w:ind w:left="0"/>
      </w:pPr>
    </w:p>
    <w:p w14:paraId="3CDF44B6" w14:textId="2594228E" w:rsidR="00151696" w:rsidRDefault="00151696" w:rsidP="006D5760">
      <w:pPr>
        <w:pStyle w:val="ListParagraph"/>
        <w:ind w:left="0"/>
      </w:pPr>
      <w:r>
        <w:t xml:space="preserve">Harding, Sandra. 1986. “From the Woman Question in Science to the Science Question in Feminism.” </w:t>
      </w:r>
      <w:r>
        <w:rPr>
          <w:i/>
        </w:rPr>
        <w:t>The Science Question in Feminism</w:t>
      </w:r>
      <w:r>
        <w:t xml:space="preserve">. Ithaca: Cornell University Press. Pp. 15-29. </w:t>
      </w:r>
    </w:p>
    <w:p w14:paraId="1DEC07CB" w14:textId="77777777" w:rsidR="006D5760" w:rsidRDefault="006D5760" w:rsidP="006D5760">
      <w:pPr>
        <w:pStyle w:val="ListParagraph"/>
        <w:ind w:left="0"/>
      </w:pPr>
    </w:p>
    <w:p w14:paraId="03DEB54D" w14:textId="12AE0003" w:rsidR="00154707" w:rsidRDefault="00154707" w:rsidP="006D5760">
      <w:pPr>
        <w:pStyle w:val="ListParagraph"/>
        <w:ind w:left="0"/>
      </w:pPr>
      <w:r>
        <w:t>Sjoberg, Laura. 2014. “</w:t>
      </w:r>
      <w:r w:rsidR="0069515A">
        <w:t xml:space="preserve">Introducing Gender, War, and Conflict.” </w:t>
      </w:r>
      <w:r w:rsidR="0069515A">
        <w:rPr>
          <w:i/>
        </w:rPr>
        <w:t>Gender, War, &amp; Conflict</w:t>
      </w:r>
      <w:r w:rsidR="0069515A">
        <w:t>. Cambridge: Polity. Pp. 1-22.</w:t>
      </w:r>
    </w:p>
    <w:p w14:paraId="77B26A89" w14:textId="77777777" w:rsidR="0069515A" w:rsidRPr="0069515A" w:rsidRDefault="0069515A" w:rsidP="006D5760">
      <w:pPr>
        <w:pStyle w:val="ListParagraph"/>
        <w:ind w:left="0"/>
      </w:pPr>
    </w:p>
    <w:p w14:paraId="2B1F1637" w14:textId="77777777" w:rsidR="00154707" w:rsidRDefault="00154707" w:rsidP="006D5760">
      <w:pPr>
        <w:pStyle w:val="ListParagraph"/>
        <w:ind w:left="0"/>
      </w:pPr>
    </w:p>
    <w:p w14:paraId="62A40BDA" w14:textId="4A679C29" w:rsidR="00154707" w:rsidRPr="00154707" w:rsidRDefault="00154707" w:rsidP="006D5760">
      <w:pPr>
        <w:pStyle w:val="ListParagraph"/>
        <w:ind w:left="0"/>
        <w:rPr>
          <w:i/>
          <w:u w:val="single"/>
        </w:rPr>
      </w:pPr>
      <w:r>
        <w:rPr>
          <w:i/>
          <w:u w:val="single"/>
        </w:rPr>
        <w:t>Recommended</w:t>
      </w:r>
    </w:p>
    <w:p w14:paraId="1A22F7A0" w14:textId="2BC7F7A6" w:rsidR="00B203A0" w:rsidRDefault="00B203A0" w:rsidP="00B203A0">
      <w:r>
        <w:t xml:space="preserve">Youngs, Gillian. 2004. “Feminist International Relations: a contradiction in terms? Or: why women and gender are essential to understanding the world we live in.” </w:t>
      </w:r>
      <w:r>
        <w:rPr>
          <w:i/>
        </w:rPr>
        <w:t xml:space="preserve">International Affairs </w:t>
      </w:r>
      <w:r>
        <w:t>80(1): 101-114.</w:t>
      </w:r>
    </w:p>
    <w:p w14:paraId="0D5BE312" w14:textId="77777777" w:rsidR="00736E19" w:rsidRDefault="00736E19" w:rsidP="00B203A0"/>
    <w:p w14:paraId="1922EEB3" w14:textId="2A89FC35" w:rsidR="00736E19" w:rsidRPr="0069515A" w:rsidRDefault="00736E19" w:rsidP="00736E19">
      <w:r>
        <w:t>Cockburn, C</w:t>
      </w:r>
      <w:r w:rsidR="00154707">
        <w:t>ynthia</w:t>
      </w:r>
      <w:r>
        <w:t>.</w:t>
      </w:r>
      <w:r w:rsidR="0069515A">
        <w:t xml:space="preserve"> 2001.</w:t>
      </w:r>
      <w:r>
        <w:t xml:space="preserve"> ‘The Gendered Dynamics of Armed Conflict and Political Violence’ in Moser &amp; Clark (eds) </w:t>
      </w:r>
      <w:r w:rsidRPr="00736E19">
        <w:rPr>
          <w:i/>
        </w:rPr>
        <w:t>Victims, Perpetrators or Actors</w:t>
      </w:r>
      <w:r>
        <w:rPr>
          <w:i/>
        </w:rPr>
        <w:t>?</w:t>
      </w:r>
      <w:r w:rsidR="0069515A">
        <w:rPr>
          <w:i/>
        </w:rPr>
        <w:t>: Gender, Armed Conflict, and Political Violence</w:t>
      </w:r>
      <w:r w:rsidR="0069515A">
        <w:t>. London: Zed Books.</w:t>
      </w:r>
    </w:p>
    <w:p w14:paraId="02F3B684" w14:textId="77777777" w:rsidR="006D5760" w:rsidRPr="00151696" w:rsidRDefault="006D5760" w:rsidP="006D5760">
      <w:pPr>
        <w:pStyle w:val="ListParagraph"/>
        <w:ind w:left="0"/>
      </w:pPr>
    </w:p>
    <w:p w14:paraId="1AE0B7CF" w14:textId="77777777" w:rsidR="006A4A68" w:rsidRPr="008931C2" w:rsidRDefault="006A4A68" w:rsidP="006A4A68">
      <w:pPr>
        <w:pStyle w:val="ListParagraph"/>
      </w:pPr>
    </w:p>
    <w:p w14:paraId="6510071B" w14:textId="0DDB85BC" w:rsidR="00C54BFA" w:rsidRDefault="006A4A68" w:rsidP="006A4A68">
      <w:pPr>
        <w:pStyle w:val="ListParagraph"/>
        <w:numPr>
          <w:ilvl w:val="0"/>
          <w:numId w:val="6"/>
        </w:numPr>
      </w:pPr>
      <w:r w:rsidRPr="008931C2">
        <w:rPr>
          <w:b/>
        </w:rPr>
        <w:t>Gender and the Geneology of Feminist IR</w:t>
      </w:r>
      <w:r w:rsidRPr="008931C2">
        <w:t xml:space="preserve"> – the emergence of a feminist analysis of IR.</w:t>
      </w:r>
    </w:p>
    <w:p w14:paraId="2A0AA4BE" w14:textId="329C9532" w:rsidR="00D84FA7" w:rsidRPr="008931C2" w:rsidRDefault="00D84FA7" w:rsidP="006A4A68">
      <w:r w:rsidRPr="008931C2">
        <w:t xml:space="preserve">Sjoberg, Laura. 2013. “The (Genderless) Study of War in International Relations.” </w:t>
      </w:r>
      <w:r w:rsidRPr="008931C2">
        <w:rPr>
          <w:i/>
        </w:rPr>
        <w:t>Gendering Global Conflict: Toward a Feminist Theory of War</w:t>
      </w:r>
      <w:r w:rsidRPr="008931C2">
        <w:t>. Cambridge: Cambridge University Press. Pp. 13-43.</w:t>
      </w:r>
    </w:p>
    <w:p w14:paraId="5A34B1F9" w14:textId="77777777" w:rsidR="00D84FA7" w:rsidRPr="008931C2" w:rsidRDefault="00D84FA7" w:rsidP="006A4A68"/>
    <w:p w14:paraId="6F0421FA" w14:textId="6BB56C5A" w:rsidR="006A4A68" w:rsidRDefault="006A4A68" w:rsidP="006A4A68">
      <w:r w:rsidRPr="008931C2">
        <w:t xml:space="preserve">Enloe, Cynthia. 1989. “Gender Makes the World Go Round: Where Are the Women?” </w:t>
      </w:r>
      <w:r w:rsidRPr="008931C2">
        <w:rPr>
          <w:i/>
        </w:rPr>
        <w:t xml:space="preserve">Bananas, Beaches and Bases: Making </w:t>
      </w:r>
      <w:r w:rsidR="00D84FA7" w:rsidRPr="008931C2">
        <w:rPr>
          <w:i/>
        </w:rPr>
        <w:t>Feminist</w:t>
      </w:r>
      <w:r w:rsidRPr="008931C2">
        <w:rPr>
          <w:i/>
        </w:rPr>
        <w:t xml:space="preserve"> Sense of International Relations</w:t>
      </w:r>
      <w:r w:rsidRPr="008931C2">
        <w:t>. Berkeley: University of California Press.</w:t>
      </w:r>
    </w:p>
    <w:p w14:paraId="4A477898" w14:textId="77777777" w:rsidR="00E82551" w:rsidRDefault="00E82551" w:rsidP="006A4A68"/>
    <w:p w14:paraId="33DAB8F0" w14:textId="77777777" w:rsidR="00734C7D" w:rsidRDefault="00734C7D" w:rsidP="006A4A68"/>
    <w:p w14:paraId="32EA3CE1" w14:textId="11138514" w:rsidR="00E82551" w:rsidRDefault="00E82551" w:rsidP="006A4A68">
      <w:pPr>
        <w:rPr>
          <w:i/>
          <w:u w:val="single"/>
        </w:rPr>
      </w:pPr>
      <w:r>
        <w:rPr>
          <w:i/>
          <w:u w:val="single"/>
        </w:rPr>
        <w:t>Recommended</w:t>
      </w:r>
    </w:p>
    <w:p w14:paraId="5F2E5F86" w14:textId="7C00AA4C" w:rsidR="00E82551" w:rsidRDefault="00E82551" w:rsidP="006A4A68">
      <w:r>
        <w:t xml:space="preserve">Pettman, Jan Jindy. 1996. </w:t>
      </w:r>
      <w:r>
        <w:rPr>
          <w:i/>
        </w:rPr>
        <w:t>Worlding Women: A feminist international politics</w:t>
      </w:r>
      <w:r>
        <w:t xml:space="preserve">. Sydney: Allen &amp; Unwin. </w:t>
      </w:r>
    </w:p>
    <w:p w14:paraId="570BD53F" w14:textId="77777777" w:rsidR="00E82551" w:rsidRDefault="00E82551" w:rsidP="006A4A68"/>
    <w:p w14:paraId="409232B3" w14:textId="3054D6AF" w:rsidR="00E82551" w:rsidRDefault="00E82551" w:rsidP="006A4A68">
      <w:r>
        <w:t xml:space="preserve">Shepherd, Laura J., ed. 2015. </w:t>
      </w:r>
      <w:r>
        <w:rPr>
          <w:i/>
        </w:rPr>
        <w:t>Gender Matters in Global Politics: A Feminist Introduction to International Relations</w:t>
      </w:r>
      <w:r>
        <w:t>. London: Routledge.</w:t>
      </w:r>
    </w:p>
    <w:p w14:paraId="77E892CE" w14:textId="77777777" w:rsidR="00E82551" w:rsidRDefault="00E82551" w:rsidP="006A4A68"/>
    <w:p w14:paraId="41BCB624" w14:textId="294D91CB" w:rsidR="00E82551" w:rsidRDefault="00E82551" w:rsidP="006A4A68">
      <w:r>
        <w:t xml:space="preserve">Steans, Jill. 1998. </w:t>
      </w:r>
      <w:r>
        <w:rPr>
          <w:i/>
        </w:rPr>
        <w:t>Gender and International Relations</w:t>
      </w:r>
      <w:r>
        <w:t>. Cambridge: Polity.</w:t>
      </w:r>
    </w:p>
    <w:p w14:paraId="045418F1" w14:textId="77777777" w:rsidR="00E82551" w:rsidRDefault="00E82551" w:rsidP="006A4A68"/>
    <w:p w14:paraId="1FDEF416" w14:textId="7D57D8B7" w:rsidR="00E82551" w:rsidRDefault="00E82551" w:rsidP="006A4A68">
      <w:r>
        <w:t xml:space="preserve">Whitworth, Sandra. 1994. </w:t>
      </w:r>
      <w:r>
        <w:rPr>
          <w:i/>
        </w:rPr>
        <w:t>Feminism and International Relations</w:t>
      </w:r>
      <w:r>
        <w:t xml:space="preserve">. London: Palgrave MacMillan. </w:t>
      </w:r>
    </w:p>
    <w:p w14:paraId="724FE02B" w14:textId="77777777" w:rsidR="00E82551" w:rsidRDefault="00E82551" w:rsidP="006A4A68"/>
    <w:p w14:paraId="1005212F" w14:textId="55B74256" w:rsidR="002664CE" w:rsidRPr="002664CE" w:rsidRDefault="002664CE" w:rsidP="006A4A68">
      <w:r>
        <w:t xml:space="preserve">Tickner, J. Ann. 1992. </w:t>
      </w:r>
      <w:r w:rsidRPr="002664CE">
        <w:rPr>
          <w:i/>
        </w:rPr>
        <w:t>Gender in International Relations: Feminist Perspectives on Achieving International Security</w:t>
      </w:r>
      <w:r>
        <w:t>. New York: Columbia University Press.</w:t>
      </w:r>
    </w:p>
    <w:p w14:paraId="6335EE16" w14:textId="77777777" w:rsidR="003840E7" w:rsidRPr="008931C2" w:rsidRDefault="003840E7">
      <w:pPr>
        <w:rPr>
          <w:b/>
        </w:rPr>
      </w:pPr>
    </w:p>
    <w:p w14:paraId="64EB1E0C" w14:textId="119E8B9B" w:rsidR="00900155" w:rsidRPr="008931C2" w:rsidRDefault="00D306CE" w:rsidP="008931C2">
      <w:pPr>
        <w:shd w:val="clear" w:color="auto" w:fill="D9D9D9" w:themeFill="background1" w:themeFillShade="D9"/>
        <w:rPr>
          <w:b/>
        </w:rPr>
      </w:pPr>
      <w:r>
        <w:rPr>
          <w:b/>
        </w:rPr>
        <w:lastRenderedPageBreak/>
        <w:t>Week 2 – 16 January – 20</w:t>
      </w:r>
      <w:r w:rsidR="003840E7" w:rsidRPr="008931C2">
        <w:rPr>
          <w:b/>
        </w:rPr>
        <w:t xml:space="preserve"> January</w:t>
      </w:r>
    </w:p>
    <w:p w14:paraId="32ED7FC9" w14:textId="414E14CD" w:rsidR="00C54BFA" w:rsidRPr="00C54BFA" w:rsidRDefault="006A4A68" w:rsidP="006A4A68">
      <w:pPr>
        <w:pStyle w:val="ListParagraph"/>
        <w:numPr>
          <w:ilvl w:val="0"/>
          <w:numId w:val="8"/>
        </w:numPr>
      </w:pPr>
      <w:r w:rsidRPr="008931C2">
        <w:rPr>
          <w:b/>
        </w:rPr>
        <w:t>Gendering the study of IR and security</w:t>
      </w:r>
      <w:r w:rsidRPr="008931C2">
        <w:t>. What have been the key debates/interventions of feminist IR?</w:t>
      </w:r>
    </w:p>
    <w:p w14:paraId="44ACE976" w14:textId="77777777" w:rsidR="006A4A68" w:rsidRPr="00C54BFA" w:rsidRDefault="006A4A68" w:rsidP="006A4A68">
      <w:r w:rsidRPr="00C54BFA">
        <w:t xml:space="preserve">J. Ann Tickner, “You Just Don’t Understand: Troubled Engagements Between Feminists and IR,” </w:t>
      </w:r>
      <w:r w:rsidRPr="00C54BFA">
        <w:rPr>
          <w:i/>
          <w:iCs/>
        </w:rPr>
        <w:t xml:space="preserve">International Studies Quarterly </w:t>
      </w:r>
      <w:r w:rsidRPr="00C54BFA">
        <w:t>41 (1997): 611-632.</w:t>
      </w:r>
    </w:p>
    <w:p w14:paraId="38853C9E" w14:textId="77777777" w:rsidR="006A4A68" w:rsidRPr="00C54BFA" w:rsidRDefault="006A4A68" w:rsidP="006A4A68"/>
    <w:p w14:paraId="6A7350B0" w14:textId="77777777" w:rsidR="006A4A68" w:rsidRPr="00C54BFA" w:rsidRDefault="006A4A68" w:rsidP="006A4A68">
      <w:r w:rsidRPr="00C54BFA">
        <w:t xml:space="preserve">Robert Keohane, “Beyond Dichotomy: Conversations Between International Relations and Feminist Theory,” </w:t>
      </w:r>
      <w:r w:rsidRPr="00C54BFA">
        <w:rPr>
          <w:i/>
          <w:iCs/>
        </w:rPr>
        <w:t xml:space="preserve">International Studies Quarterly </w:t>
      </w:r>
      <w:r w:rsidRPr="00C54BFA">
        <w:t xml:space="preserve">42 (1998): 193-197. </w:t>
      </w:r>
    </w:p>
    <w:p w14:paraId="0FDB67CE" w14:textId="77777777" w:rsidR="00C54BFA" w:rsidRPr="00C54BFA" w:rsidRDefault="00C54BFA" w:rsidP="006A4A68"/>
    <w:p w14:paraId="3971B187" w14:textId="77777777" w:rsidR="00C54BFA" w:rsidRPr="00C54BFA" w:rsidRDefault="00C54BFA" w:rsidP="00C54BFA">
      <w:r w:rsidRPr="00C54BFA">
        <w:t xml:space="preserve">Whitworth, Sandra. 1994. “Gender in International Relations,” </w:t>
      </w:r>
      <w:r w:rsidRPr="00C54BFA">
        <w:rPr>
          <w:i/>
        </w:rPr>
        <w:t>Feminism and International Relations</w:t>
      </w:r>
      <w:r w:rsidRPr="00C54BFA">
        <w:t>. Hampshire, UK: MacMillan Press Ltd., pp. 39-56.</w:t>
      </w:r>
    </w:p>
    <w:p w14:paraId="6F2A00E8" w14:textId="77777777" w:rsidR="00C54BFA" w:rsidRDefault="00C54BFA" w:rsidP="006A4A68"/>
    <w:p w14:paraId="64EB613A" w14:textId="77777777" w:rsidR="006A4A68" w:rsidRPr="008931C2" w:rsidRDefault="006A4A68" w:rsidP="006A4A68"/>
    <w:p w14:paraId="7DE5FFA0" w14:textId="7B8CA903" w:rsidR="00027F1F" w:rsidRPr="008931C2" w:rsidRDefault="00027F1F" w:rsidP="006A4A68">
      <w:pPr>
        <w:rPr>
          <w:i/>
          <w:u w:val="single"/>
        </w:rPr>
      </w:pPr>
      <w:r w:rsidRPr="008931C2">
        <w:rPr>
          <w:i/>
          <w:u w:val="single"/>
        </w:rPr>
        <w:t>Recommended</w:t>
      </w:r>
    </w:p>
    <w:p w14:paraId="55437029" w14:textId="77777777" w:rsidR="00806D70" w:rsidRDefault="00806D70" w:rsidP="00806D70">
      <w:pPr>
        <w:widowControl w:val="0"/>
        <w:autoSpaceDE w:val="0"/>
        <w:autoSpaceDN w:val="0"/>
        <w:adjustRightInd w:val="0"/>
        <w:rPr>
          <w:rFonts w:cs="Times New Roman"/>
          <w:lang w:val="en-US"/>
        </w:rPr>
      </w:pPr>
      <w:r>
        <w:rPr>
          <w:rFonts w:cs="Times New Roman"/>
          <w:lang w:val="en-US"/>
        </w:rPr>
        <w:t xml:space="preserve">Keohane, Robert O. 1989.  “International Relations Theory: Contributions of a Feminist Standpoint.” </w:t>
      </w:r>
      <w:r>
        <w:rPr>
          <w:rFonts w:cs="Times New Roman"/>
          <w:i/>
          <w:lang w:val="en-US"/>
        </w:rPr>
        <w:t>Millennium</w:t>
      </w:r>
      <w:r>
        <w:rPr>
          <w:rFonts w:cs="Times New Roman"/>
          <w:lang w:val="en-US"/>
        </w:rPr>
        <w:t xml:space="preserve"> 18(2): 245-253.</w:t>
      </w:r>
    </w:p>
    <w:p w14:paraId="1732C357" w14:textId="77777777" w:rsidR="00806D70" w:rsidRDefault="00806D70" w:rsidP="00806D70">
      <w:pPr>
        <w:widowControl w:val="0"/>
        <w:autoSpaceDE w:val="0"/>
        <w:autoSpaceDN w:val="0"/>
        <w:adjustRightInd w:val="0"/>
        <w:rPr>
          <w:rFonts w:cs="Times New Roman"/>
          <w:lang w:val="en-US"/>
        </w:rPr>
      </w:pPr>
    </w:p>
    <w:p w14:paraId="34FDE07D" w14:textId="77777777" w:rsidR="006A4A68" w:rsidRPr="008931C2" w:rsidRDefault="006A4A68" w:rsidP="006A4A68">
      <w:r w:rsidRPr="008931C2">
        <w:t xml:space="preserve">Jill Steans, “Engaging from the Margins: Feminist Encounters with the ‘Mainstream’ of International Relations,” </w:t>
      </w:r>
      <w:r w:rsidRPr="008931C2">
        <w:rPr>
          <w:i/>
          <w:iCs/>
        </w:rPr>
        <w:t xml:space="preserve">British Journal of Politics and International Relations </w:t>
      </w:r>
      <w:r w:rsidRPr="008931C2">
        <w:t>5 (2003): 428-454.</w:t>
      </w:r>
    </w:p>
    <w:p w14:paraId="73F0EBEC" w14:textId="77777777" w:rsidR="00D84FA7" w:rsidRPr="008931C2" w:rsidRDefault="00D84FA7" w:rsidP="006A4A68"/>
    <w:p w14:paraId="7C97A961" w14:textId="6149D6C3" w:rsidR="00D84FA7" w:rsidRPr="008931C2" w:rsidRDefault="00D84FA7" w:rsidP="006A4A68">
      <w:r w:rsidRPr="008931C2">
        <w:t xml:space="preserve">Cynthia Weber, “Good Girls, Little Girls, and Bad Girls: Male Paranoia in Robert Keohane’s Critique of Feminist International Relations,” </w:t>
      </w:r>
      <w:r w:rsidRPr="008931C2">
        <w:rPr>
          <w:i/>
          <w:iCs/>
        </w:rPr>
        <w:t xml:space="preserve">Millennium: Journal of International Studies </w:t>
      </w:r>
      <w:r w:rsidRPr="008931C2">
        <w:t>23 (1994): 337-349.</w:t>
      </w:r>
    </w:p>
    <w:p w14:paraId="68C0DFAA" w14:textId="77777777" w:rsidR="00D84FA7" w:rsidRPr="008931C2" w:rsidRDefault="00D84FA7" w:rsidP="006A4A68"/>
    <w:p w14:paraId="4A515B04" w14:textId="4001E78D" w:rsidR="00D84FA7" w:rsidRPr="008931C2" w:rsidRDefault="00D84FA7" w:rsidP="006A4A68">
      <w:r w:rsidRPr="008931C2">
        <w:t xml:space="preserve">Marysia Zalewski, “Do We Understand Each Other Yet? Troubling Encounters With(in) Feminist International Relations,” </w:t>
      </w:r>
      <w:r w:rsidRPr="008931C2">
        <w:rPr>
          <w:i/>
          <w:iCs/>
        </w:rPr>
        <w:t xml:space="preserve">British Journal of Politics and International Relations </w:t>
      </w:r>
      <w:r w:rsidRPr="008931C2">
        <w:t>9 (2007): 302-312.</w:t>
      </w:r>
    </w:p>
    <w:p w14:paraId="01D71B18" w14:textId="77777777" w:rsidR="00900155" w:rsidRPr="008931C2" w:rsidRDefault="00900155" w:rsidP="006A4A68"/>
    <w:p w14:paraId="3A646C5A" w14:textId="77777777" w:rsidR="00900155" w:rsidRPr="008931C2" w:rsidRDefault="00900155" w:rsidP="00900155">
      <w:r w:rsidRPr="008931C2">
        <w:t>M. Marchand, “Different Communities/Different Realities/Different Encounters:</w:t>
      </w:r>
    </w:p>
    <w:p w14:paraId="3437284F" w14:textId="663B7FD8" w:rsidR="00900155" w:rsidRDefault="00900155" w:rsidP="00900155">
      <w:r w:rsidRPr="008931C2">
        <w:t>A Reply to J. Ann Tickner,” International Studies Quarterly 42(1) (1998)</w:t>
      </w:r>
      <w:r w:rsidR="00E82551">
        <w:t>.</w:t>
      </w:r>
    </w:p>
    <w:p w14:paraId="1DF1F472" w14:textId="77777777" w:rsidR="00E82551" w:rsidRDefault="00E82551" w:rsidP="00900155"/>
    <w:p w14:paraId="13A477C9" w14:textId="00EB5373" w:rsidR="00E82551" w:rsidRPr="00E82551" w:rsidRDefault="00E82551" w:rsidP="00900155">
      <w:r>
        <w:t xml:space="preserve">Cohn, Carol. “Women and Wars: Toward a Conceptual Framework.” In C. Cohn, ed. </w:t>
      </w:r>
      <w:r>
        <w:rPr>
          <w:i/>
        </w:rPr>
        <w:t>Women &amp; Wars</w:t>
      </w:r>
      <w:r>
        <w:t>. Cambridge: Polity. Pp. 1-35</w:t>
      </w:r>
    </w:p>
    <w:p w14:paraId="241CF08E" w14:textId="77777777" w:rsidR="00D84FA7" w:rsidRDefault="00D84FA7" w:rsidP="006A4A68"/>
    <w:p w14:paraId="659EEB16" w14:textId="209FC512" w:rsidR="00272487" w:rsidRDefault="00272487" w:rsidP="00272487">
      <w:pPr>
        <w:widowControl w:val="0"/>
        <w:autoSpaceDE w:val="0"/>
        <w:autoSpaceDN w:val="0"/>
        <w:adjustRightInd w:val="0"/>
        <w:rPr>
          <w:rFonts w:cs="Times New Roman"/>
          <w:lang w:val="en-US"/>
        </w:rPr>
      </w:pPr>
      <w:r w:rsidRPr="00272487">
        <w:rPr>
          <w:rFonts w:cs="Times New Roman"/>
          <w:lang w:val="en-US"/>
        </w:rPr>
        <w:t xml:space="preserve">J. Ann Tickner, </w:t>
      </w:r>
      <w:r>
        <w:rPr>
          <w:rFonts w:cs="Times New Roman"/>
          <w:lang w:val="en-US"/>
        </w:rPr>
        <w:t xml:space="preserve"> 2000. </w:t>
      </w:r>
      <w:r w:rsidRPr="00272487">
        <w:rPr>
          <w:rFonts w:cs="Times New Roman"/>
          <w:lang w:val="en-US"/>
        </w:rPr>
        <w:t>“Hans Morgenthau’s Principles of Political Realism: A Feminist</w:t>
      </w:r>
      <w:r>
        <w:rPr>
          <w:rFonts w:cs="Times New Roman"/>
          <w:lang w:val="en-US"/>
        </w:rPr>
        <w:t xml:space="preserve"> </w:t>
      </w:r>
      <w:r w:rsidRPr="00272487">
        <w:rPr>
          <w:rFonts w:cs="Times New Roman"/>
          <w:lang w:val="en-US"/>
        </w:rPr>
        <w:t xml:space="preserve">Reformulation,” in Andrew Linklater, ed., </w:t>
      </w:r>
      <w:r w:rsidRPr="00272487">
        <w:rPr>
          <w:rFonts w:cs="Times New Roman"/>
          <w:i/>
          <w:lang w:val="en-US"/>
        </w:rPr>
        <w:t>International Relations: Critical Concepts in Political Science</w:t>
      </w:r>
      <w:r>
        <w:rPr>
          <w:rFonts w:cs="Times New Roman"/>
          <w:lang w:val="en-US"/>
        </w:rPr>
        <w:t xml:space="preserve">. </w:t>
      </w:r>
      <w:r w:rsidRPr="00272487">
        <w:rPr>
          <w:rFonts w:cs="Times New Roman"/>
          <w:lang w:val="en-US"/>
        </w:rPr>
        <w:t>New York: Routledge</w:t>
      </w:r>
      <w:r>
        <w:rPr>
          <w:rFonts w:cs="Times New Roman"/>
          <w:lang w:val="en-US"/>
        </w:rPr>
        <w:t xml:space="preserve">. </w:t>
      </w:r>
      <w:r w:rsidRPr="00272487">
        <w:rPr>
          <w:rFonts w:cs="Times New Roman"/>
          <w:lang w:val="en-US"/>
        </w:rPr>
        <w:t>pp.1679-1692.</w:t>
      </w:r>
    </w:p>
    <w:p w14:paraId="2F922D23" w14:textId="77777777" w:rsidR="00806D70" w:rsidRDefault="00806D70" w:rsidP="00272487">
      <w:pPr>
        <w:widowControl w:val="0"/>
        <w:autoSpaceDE w:val="0"/>
        <w:autoSpaceDN w:val="0"/>
        <w:adjustRightInd w:val="0"/>
        <w:rPr>
          <w:rFonts w:cs="Times New Roman"/>
          <w:lang w:val="en-US"/>
        </w:rPr>
      </w:pPr>
    </w:p>
    <w:p w14:paraId="15DA6E8F" w14:textId="0AECD54F" w:rsidR="00806D70" w:rsidRPr="00806D70" w:rsidRDefault="00806D70" w:rsidP="00272487">
      <w:pPr>
        <w:widowControl w:val="0"/>
        <w:autoSpaceDE w:val="0"/>
        <w:autoSpaceDN w:val="0"/>
        <w:adjustRightInd w:val="0"/>
        <w:rPr>
          <w:rFonts w:cs="Times New Roman"/>
          <w:lang w:val="en-US"/>
        </w:rPr>
      </w:pPr>
      <w:r>
        <w:rPr>
          <w:rFonts w:cs="Times New Roman"/>
          <w:lang w:val="en-US"/>
        </w:rPr>
        <w:t xml:space="preserve">Tickner, J. Ann. 1998. “Continuing the Conversation…” </w:t>
      </w:r>
      <w:r>
        <w:rPr>
          <w:rFonts w:cs="Times New Roman"/>
          <w:i/>
          <w:lang w:val="en-US"/>
        </w:rPr>
        <w:t>International Studies Quarterly</w:t>
      </w:r>
      <w:r>
        <w:rPr>
          <w:rFonts w:cs="Times New Roman"/>
          <w:lang w:val="en-US"/>
        </w:rPr>
        <w:t xml:space="preserve"> 42(1): 205-210.</w:t>
      </w:r>
    </w:p>
    <w:p w14:paraId="2C58063A" w14:textId="77777777" w:rsidR="00272487" w:rsidRDefault="00272487" w:rsidP="00272487">
      <w:pPr>
        <w:widowControl w:val="0"/>
        <w:autoSpaceDE w:val="0"/>
        <w:autoSpaceDN w:val="0"/>
        <w:adjustRightInd w:val="0"/>
        <w:rPr>
          <w:rFonts w:cs="Times New Roman"/>
          <w:lang w:val="en-US"/>
        </w:rPr>
      </w:pPr>
    </w:p>
    <w:p w14:paraId="47F3ABDF" w14:textId="77777777" w:rsidR="00272487" w:rsidRPr="00272487" w:rsidRDefault="00272487" w:rsidP="00272487">
      <w:pPr>
        <w:widowControl w:val="0"/>
        <w:autoSpaceDE w:val="0"/>
        <w:autoSpaceDN w:val="0"/>
        <w:adjustRightInd w:val="0"/>
        <w:rPr>
          <w:rFonts w:cs="Times New Roman"/>
          <w:lang w:val="en-US"/>
        </w:rPr>
      </w:pPr>
    </w:p>
    <w:p w14:paraId="39B51611" w14:textId="77777777" w:rsidR="00C54BFA" w:rsidRPr="008931C2" w:rsidRDefault="00C54BFA" w:rsidP="006A4A68"/>
    <w:p w14:paraId="59B45B96" w14:textId="1F3B93EC" w:rsidR="00C54BFA" w:rsidRPr="00C54BFA" w:rsidRDefault="00086566" w:rsidP="00086566">
      <w:pPr>
        <w:pStyle w:val="ListParagraph"/>
        <w:numPr>
          <w:ilvl w:val="0"/>
          <w:numId w:val="8"/>
        </w:numPr>
        <w:rPr>
          <w:b/>
        </w:rPr>
      </w:pPr>
      <w:r w:rsidRPr="008931C2">
        <w:rPr>
          <w:b/>
        </w:rPr>
        <w:t>Feminist Epistemologies/Methodologies in IR</w:t>
      </w:r>
    </w:p>
    <w:p w14:paraId="3E86C8C2" w14:textId="62B196E2" w:rsidR="00086566" w:rsidRPr="008931C2" w:rsidRDefault="00086566" w:rsidP="00086566">
      <w:r w:rsidRPr="008931C2">
        <w:t>Harding, Sandra. 1986. “</w:t>
      </w:r>
      <w:r w:rsidR="00151696">
        <w:t xml:space="preserve">From Feminist Empiricism to Feminist </w:t>
      </w:r>
      <w:r w:rsidR="00163810">
        <w:t>Standpoint</w:t>
      </w:r>
      <w:r w:rsidR="00151696">
        <w:t xml:space="preserve"> Epistemologies</w:t>
      </w:r>
      <w:r w:rsidRPr="008931C2">
        <w:t xml:space="preserve">.” </w:t>
      </w:r>
      <w:r w:rsidRPr="008931C2">
        <w:rPr>
          <w:i/>
        </w:rPr>
        <w:t xml:space="preserve">The Science Question in Feminism. </w:t>
      </w:r>
      <w:r w:rsidRPr="008931C2">
        <w:t xml:space="preserve">Ithaca: Cornell University Press. Pp. </w:t>
      </w:r>
      <w:r w:rsidR="00151696">
        <w:t>136-162</w:t>
      </w:r>
      <w:r w:rsidRPr="008931C2">
        <w:t>.</w:t>
      </w:r>
    </w:p>
    <w:p w14:paraId="1E25012B" w14:textId="77777777" w:rsidR="00086566" w:rsidRPr="008931C2" w:rsidRDefault="00086566" w:rsidP="00086566"/>
    <w:p w14:paraId="05EBB823" w14:textId="4C036252" w:rsidR="00086566" w:rsidRPr="008931C2" w:rsidRDefault="00900155" w:rsidP="00086566">
      <w:r w:rsidRPr="008931C2">
        <w:t xml:space="preserve">Brooke Ackerly and Jacqui True. 2008. </w:t>
      </w:r>
      <w:r w:rsidR="00086566" w:rsidRPr="008931C2">
        <w:t>“Reflexivity in Practice: Power and Ethics in Feminist Research on International Relations,” Inter</w:t>
      </w:r>
      <w:r w:rsidRPr="008931C2">
        <w:t>national Studies Review, 10, 4</w:t>
      </w:r>
      <w:r w:rsidR="00086566" w:rsidRPr="008931C2">
        <w:t>, pp. 693-707.</w:t>
      </w:r>
    </w:p>
    <w:p w14:paraId="0F4FDCB3" w14:textId="77777777" w:rsidR="008931C2" w:rsidRDefault="008931C2" w:rsidP="006A4A68"/>
    <w:p w14:paraId="68F5952B" w14:textId="77777777" w:rsidR="00734C7D" w:rsidRPr="008931C2" w:rsidRDefault="00734C7D" w:rsidP="006A4A68"/>
    <w:p w14:paraId="5E3CDD16" w14:textId="5FFA7EB7" w:rsidR="00027F1F" w:rsidRPr="008931C2" w:rsidRDefault="00027F1F" w:rsidP="006A4A68">
      <w:pPr>
        <w:rPr>
          <w:i/>
          <w:u w:val="single"/>
        </w:rPr>
      </w:pPr>
      <w:r w:rsidRPr="008931C2">
        <w:rPr>
          <w:i/>
          <w:u w:val="single"/>
        </w:rPr>
        <w:t>Recommended</w:t>
      </w:r>
    </w:p>
    <w:p w14:paraId="78E54D64" w14:textId="4A43B2D6" w:rsidR="00900155" w:rsidRPr="008931C2" w:rsidRDefault="00900155" w:rsidP="006A4A68">
      <w:r w:rsidRPr="008931C2">
        <w:t>Cynthia Enloe, “Margins, Silences, and Bottom Rungs,” in Steve Smith, Ken Booth and Marysia Zalewski, eds., International Theory: Positivism and Beyond (Cambridge, 1996), pp. 186-202.</w:t>
      </w:r>
    </w:p>
    <w:p w14:paraId="2230A624" w14:textId="77777777" w:rsidR="00900155" w:rsidRPr="008931C2" w:rsidRDefault="00900155" w:rsidP="006A4A68"/>
    <w:p w14:paraId="27C5CCAE" w14:textId="77777777" w:rsidR="00900155" w:rsidRPr="008931C2" w:rsidRDefault="00900155" w:rsidP="00900155">
      <w:r w:rsidRPr="008931C2">
        <w:t>T. E. Jayaratne and A. Stuart, “Quantitative and Qualitative Methods in the Social</w:t>
      </w:r>
    </w:p>
    <w:p w14:paraId="6A49F4D1" w14:textId="77777777" w:rsidR="00900155" w:rsidRPr="008931C2" w:rsidRDefault="00900155" w:rsidP="00900155">
      <w:r w:rsidRPr="008931C2">
        <w:t>Sciences: Current Feminist Issues and Practical Strategies,” ch. 5 in M. M. Fonow</w:t>
      </w:r>
    </w:p>
    <w:p w14:paraId="3241EC50" w14:textId="77777777" w:rsidR="00900155" w:rsidRPr="008931C2" w:rsidRDefault="00900155" w:rsidP="00900155">
      <w:r w:rsidRPr="008931C2">
        <w:t>and J. Cooke, Beyond Methodology: Feminist Scholarship as Lived Research,</w:t>
      </w:r>
    </w:p>
    <w:p w14:paraId="3F628A38" w14:textId="2613929B" w:rsidR="00900155" w:rsidRPr="008931C2" w:rsidRDefault="00900155" w:rsidP="00900155">
      <w:r w:rsidRPr="008931C2">
        <w:t>Indiana University Press, 1991.</w:t>
      </w:r>
    </w:p>
    <w:p w14:paraId="57EBFA1B" w14:textId="77777777" w:rsidR="00900155" w:rsidRPr="008931C2" w:rsidRDefault="00900155" w:rsidP="00900155"/>
    <w:p w14:paraId="12E6C7AF" w14:textId="15ABFB5F" w:rsidR="00900155" w:rsidRPr="008931C2" w:rsidRDefault="00900155" w:rsidP="00900155">
      <w:r w:rsidRPr="008931C2">
        <w:t xml:space="preserve">Ackerly, Stern and True, </w:t>
      </w:r>
      <w:r w:rsidRPr="008931C2">
        <w:rPr>
          <w:i/>
        </w:rPr>
        <w:t>Feminist Methodologies for International Relations</w:t>
      </w:r>
      <w:r w:rsidRPr="008931C2">
        <w:t>.</w:t>
      </w:r>
    </w:p>
    <w:p w14:paraId="6C36AD02" w14:textId="77777777" w:rsidR="00900155" w:rsidRPr="008931C2" w:rsidRDefault="00900155" w:rsidP="00900155"/>
    <w:p w14:paraId="54D5230F" w14:textId="4AEB8F2B" w:rsidR="00900155" w:rsidRPr="008931C2" w:rsidRDefault="00900155" w:rsidP="00900155">
      <w:r w:rsidRPr="008931C2">
        <w:t>L. Parisi</w:t>
      </w:r>
      <w:r w:rsidR="00DA23A7">
        <w:t>. 2009.</w:t>
      </w:r>
      <w:r w:rsidRPr="008931C2">
        <w:t xml:space="preserve"> “The Numbers Do(n’t) Always Add Up: Dilemmas in Using</w:t>
      </w:r>
    </w:p>
    <w:p w14:paraId="0FAEE964" w14:textId="77777777" w:rsidR="00900155" w:rsidRPr="008931C2" w:rsidRDefault="00900155" w:rsidP="00900155">
      <w:r w:rsidRPr="008931C2">
        <w:t xml:space="preserve">Quantitative Research Methods in Feminist IR Scholarship,” </w:t>
      </w:r>
      <w:r w:rsidRPr="008931C2">
        <w:rPr>
          <w:i/>
        </w:rPr>
        <w:t>Politics and Gender</w:t>
      </w:r>
      <w:r w:rsidRPr="008931C2">
        <w:t>,</w:t>
      </w:r>
    </w:p>
    <w:p w14:paraId="08982389" w14:textId="1431482D" w:rsidR="00900155" w:rsidRDefault="00900155" w:rsidP="00900155">
      <w:r w:rsidRPr="008931C2">
        <w:t>5(3</w:t>
      </w:r>
      <w:r w:rsidR="00DA23A7">
        <w:t>).</w:t>
      </w:r>
    </w:p>
    <w:p w14:paraId="3947D7DF" w14:textId="77777777" w:rsidR="00DA23A7" w:rsidRDefault="00DA23A7" w:rsidP="00900155"/>
    <w:p w14:paraId="41AAA8BC" w14:textId="2DEC8EB3" w:rsidR="00DA23A7" w:rsidRDefault="00DA23A7" w:rsidP="00900155">
      <w:r>
        <w:t xml:space="preserve">Hansen, Lene. 2015. “Ontologies, epistemologies, methodologies,” Chapter 2 in </w:t>
      </w:r>
      <w:r>
        <w:rPr>
          <w:i/>
        </w:rPr>
        <w:t>Gender Matters in Global Politics: A Feminist Introduction to International Relations</w:t>
      </w:r>
      <w:r>
        <w:t xml:space="preserve">. Ed by Laura J. Shepherd. Abingdon: Routledge. </w:t>
      </w:r>
    </w:p>
    <w:p w14:paraId="0211A142" w14:textId="77777777" w:rsidR="007F6800" w:rsidRDefault="007F6800" w:rsidP="00900155"/>
    <w:p w14:paraId="79641C3E" w14:textId="76E6BCFC" w:rsidR="007F6800" w:rsidRPr="007F6800" w:rsidRDefault="007F6800" w:rsidP="007F6800">
      <w:pPr>
        <w:autoSpaceDE w:val="0"/>
        <w:autoSpaceDN w:val="0"/>
        <w:adjustRightInd w:val="0"/>
      </w:pPr>
      <w:r w:rsidRPr="007F6800">
        <w:rPr>
          <w:rFonts w:cs="TimesNewRomanPSMT"/>
          <w:color w:val="000016"/>
          <w:lang w:val="en-US"/>
        </w:rPr>
        <w:t xml:space="preserve">Hutchings, K., ‘The Personal is International: Feminist Epistemology and the Case of International Relations’ in Lennon &amp; Whitford (eds) </w:t>
      </w:r>
      <w:r w:rsidRPr="007F6800">
        <w:rPr>
          <w:rFonts w:cs="TimesNewRomanPS-ItalicMT"/>
          <w:i/>
          <w:iCs/>
          <w:color w:val="000016"/>
          <w:lang w:val="en-US"/>
        </w:rPr>
        <w:t>Knowing the Difference: feminist perspectives in epistemology</w:t>
      </w:r>
      <w:r w:rsidRPr="007F6800">
        <w:rPr>
          <w:rFonts w:cs="TimesNewRomanPSMT"/>
          <w:color w:val="000016"/>
          <w:lang w:val="en-US"/>
        </w:rPr>
        <w:t>, London, Routledge, 1994</w:t>
      </w:r>
    </w:p>
    <w:p w14:paraId="15310F4E" w14:textId="77777777" w:rsidR="00086566" w:rsidRPr="008931C2" w:rsidRDefault="00086566">
      <w:pPr>
        <w:rPr>
          <w:b/>
        </w:rPr>
      </w:pPr>
    </w:p>
    <w:p w14:paraId="5409E150" w14:textId="77777777" w:rsidR="00900155" w:rsidRPr="008931C2" w:rsidRDefault="00900155">
      <w:pPr>
        <w:rPr>
          <w:b/>
        </w:rPr>
      </w:pPr>
    </w:p>
    <w:p w14:paraId="1B8A3FF2" w14:textId="715E193D" w:rsidR="009D5608" w:rsidRDefault="00D306CE" w:rsidP="00C54BFA">
      <w:pPr>
        <w:shd w:val="clear" w:color="auto" w:fill="D9D9D9" w:themeFill="background1" w:themeFillShade="D9"/>
        <w:rPr>
          <w:b/>
        </w:rPr>
      </w:pPr>
      <w:r>
        <w:rPr>
          <w:b/>
        </w:rPr>
        <w:t>Week 3 – 23 January – 27</w:t>
      </w:r>
      <w:r w:rsidR="003840E7" w:rsidRPr="008931C2">
        <w:rPr>
          <w:b/>
        </w:rPr>
        <w:t xml:space="preserve"> January</w:t>
      </w:r>
    </w:p>
    <w:p w14:paraId="1908CC08" w14:textId="22F5DCA2" w:rsidR="00C54BFA" w:rsidRPr="00C54BFA" w:rsidRDefault="00086566" w:rsidP="00086566">
      <w:pPr>
        <w:pStyle w:val="ListParagraph"/>
        <w:numPr>
          <w:ilvl w:val="0"/>
          <w:numId w:val="10"/>
        </w:numPr>
        <w:rPr>
          <w:b/>
        </w:rPr>
      </w:pPr>
      <w:r w:rsidRPr="00900155">
        <w:rPr>
          <w:b/>
        </w:rPr>
        <w:t>Feminist Theories of Security</w:t>
      </w:r>
    </w:p>
    <w:p w14:paraId="309CD40A" w14:textId="1B7E26CE" w:rsidR="00086566" w:rsidRDefault="00086566" w:rsidP="00086566">
      <w:r>
        <w:t xml:space="preserve">Peterson, V. Spike and Anne Sisson Runyan. 2010. “Gender and Global Security,” </w:t>
      </w:r>
      <w:r>
        <w:rPr>
          <w:i/>
        </w:rPr>
        <w:t>Global Gender Issues in the New Millennium</w:t>
      </w:r>
      <w:r>
        <w:t>. 3</w:t>
      </w:r>
      <w:r w:rsidRPr="00086566">
        <w:rPr>
          <w:vertAlign w:val="superscript"/>
        </w:rPr>
        <w:t>rd</w:t>
      </w:r>
      <w:r>
        <w:t xml:space="preserve"> Ed. Boulder, CO: Westview Press, pp. 143-182.</w:t>
      </w:r>
    </w:p>
    <w:p w14:paraId="388A9ADE" w14:textId="77777777" w:rsidR="00086566" w:rsidRPr="00AA00FE" w:rsidRDefault="00086566" w:rsidP="00086566"/>
    <w:p w14:paraId="3863F6F0" w14:textId="5709BB4D" w:rsidR="00086566" w:rsidRPr="00AA00FE" w:rsidRDefault="00086566" w:rsidP="00086566">
      <w:r w:rsidRPr="00AA00FE">
        <w:t xml:space="preserve">Laura Sjoberg, “Introduction to </w:t>
      </w:r>
      <w:r w:rsidRPr="00AA00FE">
        <w:rPr>
          <w:i/>
          <w:iCs/>
        </w:rPr>
        <w:t xml:space="preserve">Security Studies: </w:t>
      </w:r>
      <w:r w:rsidRPr="00AA00FE">
        <w:t xml:space="preserve">Feminist Contributions,” </w:t>
      </w:r>
      <w:r w:rsidRPr="00AA00FE">
        <w:rPr>
          <w:i/>
          <w:iCs/>
        </w:rPr>
        <w:t xml:space="preserve">Security Studies </w:t>
      </w:r>
      <w:r w:rsidRPr="00AA00FE">
        <w:t>18 (2009): 183-213.</w:t>
      </w:r>
    </w:p>
    <w:p w14:paraId="01880F59" w14:textId="77777777" w:rsidR="00C54BFA" w:rsidRDefault="00C54BFA" w:rsidP="00027F1F"/>
    <w:p w14:paraId="3068857D" w14:textId="77777777" w:rsidR="00734C7D" w:rsidRPr="00AA00FE" w:rsidRDefault="00734C7D" w:rsidP="00027F1F"/>
    <w:p w14:paraId="4C555B86" w14:textId="01A5108E" w:rsidR="00027F1F" w:rsidRPr="00AA00FE" w:rsidRDefault="00027F1F" w:rsidP="00027F1F">
      <w:pPr>
        <w:rPr>
          <w:i/>
          <w:u w:val="single"/>
        </w:rPr>
      </w:pPr>
      <w:r w:rsidRPr="00AA00FE">
        <w:rPr>
          <w:i/>
          <w:u w:val="single"/>
        </w:rPr>
        <w:t>Recommended</w:t>
      </w:r>
    </w:p>
    <w:p w14:paraId="601E7963" w14:textId="4695E379" w:rsidR="00AA00FE" w:rsidRDefault="00AA00FE" w:rsidP="00AA00FE">
      <w:r>
        <w:t xml:space="preserve">Iris Marion Young, ‘The Logic of Masculinist Protection: Reflections on the Current Security State,’ </w:t>
      </w:r>
      <w:r w:rsidRPr="00AA00FE">
        <w:rPr>
          <w:i/>
        </w:rPr>
        <w:t>Signs</w:t>
      </w:r>
      <w:r>
        <w:t>, Vol 29, Number 1, Autumn 2003: 1-25.</w:t>
      </w:r>
    </w:p>
    <w:p w14:paraId="7F44672E" w14:textId="77777777" w:rsidR="00AA00FE" w:rsidRDefault="00AA00FE" w:rsidP="00027F1F"/>
    <w:p w14:paraId="3F4BB65D" w14:textId="77777777" w:rsidR="00027F1F" w:rsidRPr="00AA00FE" w:rsidRDefault="00027F1F" w:rsidP="00027F1F">
      <w:r w:rsidRPr="00AA00FE">
        <w:t xml:space="preserve">Sjoberg, Laura. 2013. “Gender Lenses Look at War(s),” </w:t>
      </w:r>
      <w:r w:rsidRPr="00AA00FE">
        <w:rPr>
          <w:i/>
        </w:rPr>
        <w:t>Gendering Global Conflict</w:t>
      </w:r>
      <w:r w:rsidRPr="00AA00FE">
        <w:t>. Pp. 44-67.</w:t>
      </w:r>
    </w:p>
    <w:p w14:paraId="2B6360E6" w14:textId="77777777" w:rsidR="00086566" w:rsidRPr="00AA00FE" w:rsidRDefault="00086566" w:rsidP="00086566"/>
    <w:p w14:paraId="2CD1AA53" w14:textId="027FFE49" w:rsidR="00933032" w:rsidRDefault="00933032" w:rsidP="00086566">
      <w:pPr>
        <w:rPr>
          <w:rFonts w:cs="Times New Roman"/>
          <w:lang w:val="en-US"/>
        </w:rPr>
      </w:pPr>
      <w:r w:rsidRPr="00AA00FE">
        <w:rPr>
          <w:rFonts w:cs="Times New Roman"/>
          <w:lang w:val="en-US"/>
        </w:rPr>
        <w:t>Somita Basu, “Security as Emancipation,” chap. 5 in Tickner and Sjoberg</w:t>
      </w:r>
    </w:p>
    <w:p w14:paraId="672B2A5D" w14:textId="77777777" w:rsidR="00DA23A7" w:rsidRDefault="00DA23A7" w:rsidP="00086566">
      <w:pPr>
        <w:rPr>
          <w:rFonts w:cs="Times New Roman"/>
          <w:lang w:val="en-US"/>
        </w:rPr>
      </w:pPr>
    </w:p>
    <w:p w14:paraId="7E051A9B" w14:textId="20CC4E59" w:rsidR="00DA23A7" w:rsidRDefault="00DA23A7" w:rsidP="00086566">
      <w:pPr>
        <w:rPr>
          <w:rFonts w:cs="Times New Roman"/>
          <w:lang w:val="en-US"/>
        </w:rPr>
      </w:pPr>
      <w:r>
        <w:rPr>
          <w:rFonts w:cs="Times New Roman"/>
          <w:lang w:val="en-US"/>
        </w:rPr>
        <w:t xml:space="preserve">Peterson, V. Spike. 2010. “Gendered Identities, Ideologies, and Practices in the Context of War and Militarism,” in Laura Sjoberg and Sandra Via, eds. </w:t>
      </w:r>
      <w:r>
        <w:rPr>
          <w:rFonts w:cs="Times New Roman"/>
          <w:i/>
          <w:lang w:val="en-US"/>
        </w:rPr>
        <w:t>Gender, War, and Militarism: Feminist Perspectives</w:t>
      </w:r>
      <w:r>
        <w:rPr>
          <w:rFonts w:cs="Times New Roman"/>
          <w:lang w:val="en-US"/>
        </w:rPr>
        <w:t xml:space="preserve">. Santa Barbara, CA: ABC-CLIO. </w:t>
      </w:r>
    </w:p>
    <w:p w14:paraId="6E7E0E84" w14:textId="77777777" w:rsidR="007F6800" w:rsidRDefault="007F6800" w:rsidP="00086566">
      <w:pPr>
        <w:rPr>
          <w:rFonts w:cs="Times New Roman"/>
          <w:lang w:val="en-US"/>
        </w:rPr>
      </w:pPr>
    </w:p>
    <w:p w14:paraId="74FFC294" w14:textId="789EE059" w:rsidR="007F6800" w:rsidRPr="00DA23A7" w:rsidRDefault="007F6800" w:rsidP="007F6800">
      <w:r>
        <w:t>Blanchard, E. ‘Gender, International Relations, and the Development of Feminist Security Theory’</w:t>
      </w:r>
      <w:r w:rsidRPr="007F6800">
        <w:rPr>
          <w:i/>
        </w:rPr>
        <w:t>, Signs: Journal of Women in Culture and Society</w:t>
      </w:r>
      <w:r>
        <w:t>, Vol. 28, No. 4, 2003: 1289-1312.</w:t>
      </w:r>
    </w:p>
    <w:p w14:paraId="294F9069" w14:textId="77777777" w:rsidR="00C54BFA" w:rsidRDefault="00C54BFA" w:rsidP="00086566">
      <w:pPr>
        <w:rPr>
          <w:sz w:val="22"/>
          <w:szCs w:val="22"/>
        </w:rPr>
      </w:pPr>
    </w:p>
    <w:p w14:paraId="51F646E0" w14:textId="77777777" w:rsidR="00163810" w:rsidRDefault="00163810" w:rsidP="00086566">
      <w:pPr>
        <w:rPr>
          <w:sz w:val="22"/>
          <w:szCs w:val="22"/>
        </w:rPr>
      </w:pPr>
    </w:p>
    <w:p w14:paraId="7009D2FE" w14:textId="77777777" w:rsidR="00163810" w:rsidRDefault="00163810" w:rsidP="00086566">
      <w:pPr>
        <w:rPr>
          <w:sz w:val="22"/>
          <w:szCs w:val="22"/>
        </w:rPr>
      </w:pPr>
    </w:p>
    <w:p w14:paraId="5C2FB3D6" w14:textId="718E8BB1" w:rsidR="00C54BFA" w:rsidRPr="00C54BFA" w:rsidRDefault="00C54BFA" w:rsidP="00C54BFA">
      <w:pPr>
        <w:pStyle w:val="ListParagraph"/>
        <w:numPr>
          <w:ilvl w:val="0"/>
          <w:numId w:val="10"/>
        </w:numPr>
        <w:rPr>
          <w:b/>
        </w:rPr>
      </w:pPr>
      <w:r w:rsidRPr="00C54BFA">
        <w:rPr>
          <w:b/>
        </w:rPr>
        <w:t>Gender and Security Institutions</w:t>
      </w:r>
    </w:p>
    <w:p w14:paraId="2D131041" w14:textId="6DF52EFE" w:rsidR="00C54BFA" w:rsidRPr="000419DC" w:rsidRDefault="00C54BFA" w:rsidP="00C54BFA">
      <w:r w:rsidRPr="000419DC">
        <w:t xml:space="preserve">Carol Cohn, </w:t>
      </w:r>
      <w:r w:rsidR="007C7787">
        <w:t xml:space="preserve"> 1987. </w:t>
      </w:r>
      <w:r w:rsidRPr="000419DC">
        <w:t xml:space="preserve">“Sex and Death in the </w:t>
      </w:r>
      <w:r w:rsidR="007C7787">
        <w:t xml:space="preserve">Rational </w:t>
      </w:r>
      <w:r w:rsidRPr="000419DC">
        <w:t xml:space="preserve">World of Defense Intellectuals,” </w:t>
      </w:r>
      <w:r w:rsidRPr="000419DC">
        <w:rPr>
          <w:i/>
          <w:iCs/>
        </w:rPr>
        <w:t xml:space="preserve">Signs: Journal of Women in Culture and Society </w:t>
      </w:r>
      <w:r w:rsidRPr="000419DC">
        <w:t>12 (</w:t>
      </w:r>
      <w:r w:rsidR="006150CD">
        <w:t>4</w:t>
      </w:r>
      <w:r w:rsidR="007C7787">
        <w:t>): 687-718.</w:t>
      </w:r>
    </w:p>
    <w:p w14:paraId="4F635C96" w14:textId="77777777" w:rsidR="00C54BFA" w:rsidRPr="000419DC" w:rsidRDefault="00C54BFA" w:rsidP="00C54BFA"/>
    <w:p w14:paraId="331BD17A" w14:textId="77777777" w:rsidR="00124D84" w:rsidRDefault="00124D84" w:rsidP="00124D84">
      <w:r>
        <w:t>Lauren Wilcox. 2009.</w:t>
      </w:r>
      <w:r w:rsidRPr="006D5760">
        <w:t xml:space="preserve"> ‘Gendering the Cult of the Offensive’, </w:t>
      </w:r>
      <w:r w:rsidRPr="006D5760">
        <w:rPr>
          <w:i/>
        </w:rPr>
        <w:t>Security Studies</w:t>
      </w:r>
      <w:r w:rsidRPr="006D5760">
        <w:t>, vol.18, no.2</w:t>
      </w:r>
      <w:r>
        <w:t xml:space="preserve">. </w:t>
      </w:r>
    </w:p>
    <w:p w14:paraId="142DE4F8" w14:textId="77777777" w:rsidR="00E82551" w:rsidRDefault="00E82551" w:rsidP="00086566"/>
    <w:p w14:paraId="1DD4DE21" w14:textId="77777777" w:rsidR="002664CE" w:rsidRDefault="002664CE" w:rsidP="00086566"/>
    <w:p w14:paraId="3FB5ADD3" w14:textId="4BC313F9" w:rsidR="00E82551" w:rsidRDefault="00E82551" w:rsidP="00086566">
      <w:pPr>
        <w:rPr>
          <w:i/>
          <w:u w:val="single"/>
        </w:rPr>
      </w:pPr>
      <w:r>
        <w:rPr>
          <w:i/>
          <w:u w:val="single"/>
        </w:rPr>
        <w:t>Recommended</w:t>
      </w:r>
    </w:p>
    <w:p w14:paraId="4666D662" w14:textId="61C6CD8C" w:rsidR="002664CE" w:rsidRDefault="002664CE" w:rsidP="00E82551">
      <w:r>
        <w:t xml:space="preserve">Boose, Lynda E. 1993. “Techno-Muscularity and the ‘Boy Eternal’: From the Quagmire to the Gulf.” In M. Cooke and A. Woollacott, eds. </w:t>
      </w:r>
      <w:r>
        <w:rPr>
          <w:i/>
        </w:rPr>
        <w:t>Gendering War Talk</w:t>
      </w:r>
      <w:r>
        <w:t xml:space="preserve">. Princeton: Princeton University Press. </w:t>
      </w:r>
    </w:p>
    <w:p w14:paraId="227B5BA9" w14:textId="77777777" w:rsidR="007F6800" w:rsidRDefault="007F6800" w:rsidP="00E82551"/>
    <w:p w14:paraId="71782873" w14:textId="4E9962B9" w:rsidR="007F6800" w:rsidRDefault="007F6800" w:rsidP="00E82551">
      <w:r>
        <w:t xml:space="preserve">Sjoberg, Laura. 2013. “Relations International and War(s).” Chapter 4 in </w:t>
      </w:r>
      <w:r>
        <w:rPr>
          <w:i/>
        </w:rPr>
        <w:t>Gendering Global Conflict: Toward a Feminist Theory of War</w:t>
      </w:r>
      <w:r>
        <w:t>. New York: Columbia University Press. Pp. 106-132.</w:t>
      </w:r>
    </w:p>
    <w:p w14:paraId="47241729" w14:textId="77777777" w:rsidR="007F6800" w:rsidRDefault="007F6800" w:rsidP="00E82551"/>
    <w:p w14:paraId="6D6D4372" w14:textId="72FCFCE0" w:rsidR="007F6800" w:rsidRDefault="007F6800" w:rsidP="00E82551">
      <w:r>
        <w:t xml:space="preserve">Cohn, Carol. 1998. “Gays in the Military: Texts and Subtexts.” In Zalewski, M. and J. Parpart, eds. </w:t>
      </w:r>
      <w:r>
        <w:rPr>
          <w:i/>
        </w:rPr>
        <w:t>The ‘Man’ Question in International Relations</w:t>
      </w:r>
      <w:r>
        <w:t>. Boulder: Westview Press. Pp. 129-149.</w:t>
      </w:r>
    </w:p>
    <w:p w14:paraId="42AB50B7" w14:textId="77777777" w:rsidR="00163810" w:rsidRPr="00163810" w:rsidRDefault="00163810" w:rsidP="00E82551"/>
    <w:p w14:paraId="41445C04" w14:textId="44C72F90" w:rsidR="00163810" w:rsidRDefault="00163810" w:rsidP="00E82551">
      <w:r w:rsidRPr="00163810">
        <w:t>Helena Carreiras</w:t>
      </w:r>
      <w:r>
        <w:t xml:space="preserve">. 2010. </w:t>
      </w:r>
      <w:r w:rsidRPr="00163810">
        <w:t xml:space="preserve">“Gendered Culture in Peacekeeping Operations”, </w:t>
      </w:r>
      <w:r w:rsidRPr="00163810">
        <w:rPr>
          <w:i/>
          <w:iCs/>
        </w:rPr>
        <w:t>International Peacekeeping</w:t>
      </w:r>
      <w:r w:rsidRPr="00163810">
        <w:t>, Vol. 17, No. 4</w:t>
      </w:r>
      <w:r>
        <w:t>.</w:t>
      </w:r>
    </w:p>
    <w:p w14:paraId="3D0962C7" w14:textId="77777777" w:rsidR="00163810" w:rsidRPr="00163810" w:rsidRDefault="00163810" w:rsidP="00E82551"/>
    <w:p w14:paraId="28786F78" w14:textId="656F73FD" w:rsidR="00163810" w:rsidRDefault="00163810" w:rsidP="00E82551">
      <w:r w:rsidRPr="00163810">
        <w:t xml:space="preserve">Paul Higate and Marsha Henry, </w:t>
      </w:r>
      <w:r>
        <w:t xml:space="preserve">2004. </w:t>
      </w:r>
      <w:r w:rsidRPr="00163810">
        <w:t xml:space="preserve">“Engendering (In)security in Peace Support Operations”, </w:t>
      </w:r>
      <w:r w:rsidRPr="00163810">
        <w:rPr>
          <w:i/>
          <w:iCs/>
        </w:rPr>
        <w:t>Security Dialogue</w:t>
      </w:r>
      <w:r>
        <w:t xml:space="preserve">, Vol. 35, No. 4. </w:t>
      </w:r>
    </w:p>
    <w:p w14:paraId="7FC18B0C" w14:textId="77777777" w:rsidR="00163810" w:rsidRDefault="00163810" w:rsidP="00E82551"/>
    <w:p w14:paraId="3F0038E8" w14:textId="15985088" w:rsidR="00163810" w:rsidRDefault="00163810" w:rsidP="00E82551">
      <w:r w:rsidRPr="00163810">
        <w:t>Vandra Harris and Andrew Goldsmith,</w:t>
      </w:r>
      <w:r>
        <w:t xml:space="preserve"> 2010. </w:t>
      </w:r>
      <w:r w:rsidRPr="00163810">
        <w:t xml:space="preserve">“Gendering Transnational Policing: Experiences of Australian Women in International Policing Operations”, </w:t>
      </w:r>
      <w:r w:rsidRPr="00163810">
        <w:rPr>
          <w:i/>
          <w:iCs/>
        </w:rPr>
        <w:t>International Peacekeeping</w:t>
      </w:r>
      <w:r>
        <w:t xml:space="preserve">, Vol. 17, No. 2. </w:t>
      </w:r>
    </w:p>
    <w:p w14:paraId="61C9BB1A" w14:textId="77777777" w:rsidR="00081E8C" w:rsidRPr="00081E8C" w:rsidRDefault="00081E8C" w:rsidP="00E82551"/>
    <w:p w14:paraId="131BD09B" w14:textId="7BDACCA5" w:rsidR="00081E8C" w:rsidRPr="00081E8C" w:rsidRDefault="00081E8C" w:rsidP="00E82551">
      <w:r w:rsidRPr="00081E8C">
        <w:t xml:space="preserve">Jutta Joachim and Andrea Schneiker, </w:t>
      </w:r>
      <w:r>
        <w:t xml:space="preserve">2012. </w:t>
      </w:r>
      <w:r w:rsidRPr="00081E8C">
        <w:t xml:space="preserve">“Of ‘true professionals’ and ‘ethical hero warriors’: A gender-discourse analysis of private military and security companies”, </w:t>
      </w:r>
      <w:r w:rsidRPr="00081E8C">
        <w:rPr>
          <w:i/>
          <w:iCs/>
        </w:rPr>
        <w:t>Security Dialogue</w:t>
      </w:r>
      <w:r>
        <w:t>, Vol. 43, No. 6.</w:t>
      </w:r>
    </w:p>
    <w:p w14:paraId="37DA462E" w14:textId="77777777" w:rsidR="00E82551" w:rsidRPr="00E82551" w:rsidRDefault="00E82551" w:rsidP="00086566"/>
    <w:p w14:paraId="4F94A50E" w14:textId="77777777" w:rsidR="00C54BFA" w:rsidRDefault="00C54BFA" w:rsidP="00086566"/>
    <w:p w14:paraId="378A1504" w14:textId="77777777" w:rsidR="001452AF" w:rsidRDefault="001452AF" w:rsidP="00086566"/>
    <w:p w14:paraId="47550D8C" w14:textId="77777777" w:rsidR="001452AF" w:rsidRPr="00154707" w:rsidRDefault="001452AF" w:rsidP="00086566"/>
    <w:p w14:paraId="469B8898" w14:textId="26E44008" w:rsidR="00C54BFA" w:rsidRPr="00154707" w:rsidRDefault="003840E7" w:rsidP="00C54BFA">
      <w:pPr>
        <w:shd w:val="clear" w:color="auto" w:fill="D9D9D9" w:themeFill="background1" w:themeFillShade="D9"/>
        <w:rPr>
          <w:b/>
        </w:rPr>
      </w:pPr>
      <w:r w:rsidRPr="00154707">
        <w:rPr>
          <w:b/>
        </w:rPr>
        <w:lastRenderedPageBreak/>
        <w:t xml:space="preserve">Week 4 – </w:t>
      </w:r>
      <w:r w:rsidR="00D306CE">
        <w:rPr>
          <w:b/>
        </w:rPr>
        <w:t>30 January – 3</w:t>
      </w:r>
      <w:r w:rsidRPr="00154707">
        <w:rPr>
          <w:b/>
        </w:rPr>
        <w:t xml:space="preserve"> February</w:t>
      </w:r>
    </w:p>
    <w:p w14:paraId="7D46CC4A" w14:textId="13A872F9" w:rsidR="00C54BFA" w:rsidRPr="00154707" w:rsidRDefault="00C54BFA" w:rsidP="00C54BFA">
      <w:pPr>
        <w:pStyle w:val="ListParagraph"/>
        <w:numPr>
          <w:ilvl w:val="0"/>
          <w:numId w:val="21"/>
        </w:numPr>
      </w:pPr>
      <w:r w:rsidRPr="00154707">
        <w:rPr>
          <w:b/>
        </w:rPr>
        <w:t>Primed for Violence: Gender as Driver for War</w:t>
      </w:r>
    </w:p>
    <w:p w14:paraId="20182C58" w14:textId="77777777" w:rsidR="00C54BFA" w:rsidRPr="00154707" w:rsidRDefault="00C54BFA" w:rsidP="00C54BFA">
      <w:pPr>
        <w:autoSpaceDE w:val="0"/>
        <w:autoSpaceDN w:val="0"/>
        <w:adjustRightInd w:val="0"/>
        <w:rPr>
          <w:rFonts w:cs="TimesNewRomanPSMT"/>
          <w:lang w:val="en-US"/>
        </w:rPr>
      </w:pPr>
      <w:r w:rsidRPr="00154707">
        <w:rPr>
          <w:rFonts w:cs="TimesNewRomanPSMT"/>
          <w:lang w:val="en-US"/>
        </w:rPr>
        <w:t xml:space="preserve">Caprioli, M. 2005. “Primed for Violence: The Role of Gender Inequality in Predicting Internal Conflict,” </w:t>
      </w:r>
      <w:r w:rsidRPr="00154707">
        <w:rPr>
          <w:rFonts w:cs="TimesNewRomanPS-ItalicMT"/>
          <w:i/>
          <w:iCs/>
          <w:lang w:val="en-US"/>
        </w:rPr>
        <w:t>International Studies Quarterly</w:t>
      </w:r>
      <w:r w:rsidRPr="00154707">
        <w:rPr>
          <w:rFonts w:cs="TimesNewRomanPSMT"/>
          <w:lang w:val="en-US"/>
        </w:rPr>
        <w:t>, 49(2).</w:t>
      </w:r>
    </w:p>
    <w:p w14:paraId="5A69F061" w14:textId="77777777" w:rsidR="00C54BFA" w:rsidRPr="00154707" w:rsidRDefault="00C54BFA" w:rsidP="00C54BFA">
      <w:pPr>
        <w:autoSpaceDE w:val="0"/>
        <w:autoSpaceDN w:val="0"/>
        <w:adjustRightInd w:val="0"/>
        <w:rPr>
          <w:rFonts w:cs="TimesNewRomanPSMT"/>
          <w:lang w:val="en-US"/>
        </w:rPr>
      </w:pPr>
    </w:p>
    <w:p w14:paraId="2D378CDC" w14:textId="1EC6094C" w:rsidR="00C54BFA" w:rsidRPr="006150CD" w:rsidRDefault="006150CD" w:rsidP="00C54BFA">
      <w:pPr>
        <w:autoSpaceDE w:val="0"/>
        <w:autoSpaceDN w:val="0"/>
        <w:adjustRightInd w:val="0"/>
        <w:rPr>
          <w:rFonts w:cs="TimesNewRomanPSMT"/>
          <w:lang w:val="en-US"/>
        </w:rPr>
      </w:pPr>
      <w:r>
        <w:rPr>
          <w:rFonts w:cs="TimesNewRomanPSMT"/>
          <w:lang w:val="en-US"/>
        </w:rPr>
        <w:t>Cockburn, Cynthia. 2010</w:t>
      </w:r>
      <w:r w:rsidR="00C54BFA" w:rsidRPr="00154707">
        <w:rPr>
          <w:rFonts w:cs="TimesNewRomanPSMT"/>
          <w:lang w:val="en-US"/>
        </w:rPr>
        <w:t>. “Gender Relations as Causal in Militarization and War: A Feminist Standpoint</w:t>
      </w:r>
      <w:r>
        <w:rPr>
          <w:rFonts w:cs="TimesNewRomanPSMT"/>
          <w:lang w:val="en-US"/>
        </w:rPr>
        <w:t xml:space="preserve">,” </w:t>
      </w:r>
      <w:r>
        <w:rPr>
          <w:rFonts w:cs="TimesNewRomanPSMT"/>
          <w:i/>
          <w:lang w:val="en-US"/>
        </w:rPr>
        <w:t>International Feminist Journal of Politics</w:t>
      </w:r>
      <w:r>
        <w:rPr>
          <w:rFonts w:cs="TimesNewRomanPSMT"/>
          <w:lang w:val="en-US"/>
        </w:rPr>
        <w:t>. 12(2): 139-157.</w:t>
      </w:r>
    </w:p>
    <w:p w14:paraId="4723A2AC" w14:textId="77777777" w:rsidR="00C54BFA" w:rsidRDefault="00C54BFA" w:rsidP="00C54BFA">
      <w:pPr>
        <w:autoSpaceDE w:val="0"/>
        <w:autoSpaceDN w:val="0"/>
        <w:adjustRightInd w:val="0"/>
        <w:rPr>
          <w:rFonts w:cs="TimesNewRomanPSMT"/>
          <w:lang w:val="en-US"/>
        </w:rPr>
      </w:pPr>
    </w:p>
    <w:p w14:paraId="78B78DEA" w14:textId="77777777" w:rsidR="00163810" w:rsidRPr="00154707" w:rsidRDefault="00163810" w:rsidP="00C54BFA">
      <w:pPr>
        <w:autoSpaceDE w:val="0"/>
        <w:autoSpaceDN w:val="0"/>
        <w:adjustRightInd w:val="0"/>
        <w:rPr>
          <w:rFonts w:cs="TimesNewRomanPSMT"/>
          <w:lang w:val="en-US"/>
        </w:rPr>
      </w:pPr>
    </w:p>
    <w:p w14:paraId="3D2476A7" w14:textId="77777777" w:rsidR="00C54BFA" w:rsidRPr="00154707" w:rsidRDefault="00C54BFA" w:rsidP="00C54BFA">
      <w:pPr>
        <w:autoSpaceDE w:val="0"/>
        <w:autoSpaceDN w:val="0"/>
        <w:adjustRightInd w:val="0"/>
      </w:pPr>
      <w:r w:rsidRPr="00154707">
        <w:rPr>
          <w:rFonts w:cs="TimesNewRomanPSMT"/>
          <w:i/>
          <w:u w:val="single"/>
          <w:lang w:val="en-US"/>
        </w:rPr>
        <w:t>Recommended</w:t>
      </w:r>
    </w:p>
    <w:p w14:paraId="3AE8BA29" w14:textId="3A964163" w:rsidR="00C54BFA" w:rsidRDefault="00C54BFA" w:rsidP="00C54BFA">
      <w:r w:rsidRPr="006D5760">
        <w:t>S</w:t>
      </w:r>
      <w:r w:rsidR="00081E8C">
        <w:t xml:space="preserve">joberg, Laura. 2013. “Anarchy, </w:t>
      </w:r>
      <w:r w:rsidRPr="006D5760">
        <w:t xml:space="preserve">Structure, Gender, and War(s),” </w:t>
      </w:r>
      <w:r w:rsidRPr="006D5760">
        <w:rPr>
          <w:i/>
        </w:rPr>
        <w:t>Gendering Global Conflict</w:t>
      </w:r>
      <w:r w:rsidRPr="006D5760">
        <w:t>, pp. 68-105.</w:t>
      </w:r>
    </w:p>
    <w:p w14:paraId="1CADD142" w14:textId="77777777" w:rsidR="00B203A0" w:rsidRDefault="00B203A0" w:rsidP="00C54BFA"/>
    <w:p w14:paraId="5341A113" w14:textId="7751D9F1" w:rsidR="00B203A0" w:rsidRDefault="00B203A0" w:rsidP="00C54BFA">
      <w:r w:rsidRPr="00B203A0">
        <w:t xml:space="preserve">Erik Melander, </w:t>
      </w:r>
      <w:r>
        <w:t xml:space="preserve">2005. </w:t>
      </w:r>
      <w:r w:rsidRPr="00B203A0">
        <w:t xml:space="preserve">‘Gender Inequality and Intrastate Armed Conflict’, </w:t>
      </w:r>
      <w:r w:rsidRPr="00B203A0">
        <w:rPr>
          <w:i/>
        </w:rPr>
        <w:t>International Studies Quarterly</w:t>
      </w:r>
      <w:r w:rsidRPr="00B203A0">
        <w:t>, vol.49, no.4</w:t>
      </w:r>
      <w:r>
        <w:t>.</w:t>
      </w:r>
    </w:p>
    <w:p w14:paraId="315739EC" w14:textId="77777777" w:rsidR="00081E8C" w:rsidRDefault="00081E8C" w:rsidP="00C54BFA"/>
    <w:p w14:paraId="0D3A9A67" w14:textId="6DCC834A" w:rsidR="00C54BFA" w:rsidRDefault="00081E8C" w:rsidP="00C54BFA">
      <w:r>
        <w:t xml:space="preserve">Hooper, Charlotte. 2000. </w:t>
      </w:r>
      <w:r>
        <w:rPr>
          <w:i/>
        </w:rPr>
        <w:t>Manly States: Masculinities, International Relations and Gender Politics</w:t>
      </w:r>
      <w:r>
        <w:t>. New York: Columbia University Press.</w:t>
      </w:r>
    </w:p>
    <w:p w14:paraId="59D5AEFC" w14:textId="77777777" w:rsidR="00081E8C" w:rsidRDefault="00081E8C" w:rsidP="00C54BFA"/>
    <w:p w14:paraId="75A6D22F" w14:textId="216E7108" w:rsidR="00081E8C" w:rsidRDefault="00081E8C" w:rsidP="00C54BFA">
      <w:r>
        <w:t xml:space="preserve">Reardon, Betty. 1985. </w:t>
      </w:r>
      <w:r>
        <w:rPr>
          <w:i/>
        </w:rPr>
        <w:t>Sexism and the War System</w:t>
      </w:r>
      <w:r>
        <w:t xml:space="preserve">. New York: Teachers College Press Research Centre. </w:t>
      </w:r>
    </w:p>
    <w:p w14:paraId="24F31567" w14:textId="77777777" w:rsidR="00081E8C" w:rsidRDefault="00081E8C" w:rsidP="00C54BFA"/>
    <w:p w14:paraId="1C88CD90" w14:textId="58020D6C" w:rsidR="00081E8C" w:rsidRDefault="00081E8C" w:rsidP="00C54BFA">
      <w:pPr>
        <w:rPr>
          <w:sz w:val="22"/>
          <w:szCs w:val="22"/>
        </w:rPr>
      </w:pPr>
      <w:r>
        <w:rPr>
          <w:sz w:val="22"/>
          <w:szCs w:val="22"/>
        </w:rPr>
        <w:t xml:space="preserve">Fidelma Ashe, 2012. “Gendering War and Peace: Militarized Masculinities in Northern Ireland”, </w:t>
      </w:r>
      <w:r>
        <w:rPr>
          <w:i/>
          <w:iCs/>
          <w:sz w:val="22"/>
          <w:szCs w:val="22"/>
        </w:rPr>
        <w:t>Men and Masculinities</w:t>
      </w:r>
      <w:r>
        <w:rPr>
          <w:sz w:val="22"/>
          <w:szCs w:val="22"/>
        </w:rPr>
        <w:t>, Vol. 15, No. 3.</w:t>
      </w:r>
    </w:p>
    <w:p w14:paraId="1917613B" w14:textId="77777777" w:rsidR="00081E8C" w:rsidRDefault="00081E8C" w:rsidP="00C54BFA"/>
    <w:p w14:paraId="13E9E090" w14:textId="59C0B3F5" w:rsidR="00081E8C" w:rsidRDefault="00081E8C" w:rsidP="00081E8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Cohn, C. &amp; Enloe, C. 2003.‘A Conversation with Cynthia Enloe: Feminists Look at Masculinity and the Men who Wage War’, </w:t>
      </w:r>
      <w:r>
        <w:rPr>
          <w:rFonts w:ascii="TimesNewRomanPS-ItalicMT" w:hAnsi="TimesNewRomanPS-ItalicMT" w:cs="TimesNewRomanPS-ItalicMT"/>
          <w:i/>
          <w:iCs/>
          <w:lang w:val="en-US"/>
        </w:rPr>
        <w:t>Signs, Journal of Women in Culture and Society</w:t>
      </w:r>
      <w:r>
        <w:rPr>
          <w:rFonts w:ascii="TimesNewRomanPSMT" w:hAnsi="TimesNewRomanPSMT" w:cs="TimesNewRomanPSMT"/>
          <w:lang w:val="en-US"/>
        </w:rPr>
        <w:t xml:space="preserve">, Vol. 28, No. 4. </w:t>
      </w:r>
    </w:p>
    <w:p w14:paraId="5FACDE43" w14:textId="77777777" w:rsidR="00081E8C" w:rsidRDefault="00081E8C" w:rsidP="00081E8C">
      <w:pPr>
        <w:rPr>
          <w:rFonts w:ascii="TimesNewRomanPSMT" w:hAnsi="TimesNewRomanPSMT" w:cs="TimesNewRomanPSMT"/>
          <w:lang w:val="en-US"/>
        </w:rPr>
      </w:pPr>
    </w:p>
    <w:p w14:paraId="05D7A0D0" w14:textId="77777777" w:rsidR="00081E8C" w:rsidRDefault="00081E8C" w:rsidP="00081E8C"/>
    <w:p w14:paraId="24F59E8F" w14:textId="77777777" w:rsidR="001452AF" w:rsidRPr="00081E8C" w:rsidRDefault="001452AF" w:rsidP="00081E8C"/>
    <w:p w14:paraId="2F6A5861" w14:textId="0550FE83" w:rsidR="00C54BFA" w:rsidRPr="006D5760" w:rsidRDefault="00C54BFA" w:rsidP="00C54BFA">
      <w:pPr>
        <w:pStyle w:val="ListParagraph"/>
        <w:numPr>
          <w:ilvl w:val="0"/>
          <w:numId w:val="21"/>
        </w:numPr>
      </w:pPr>
      <w:r w:rsidRPr="006D5760">
        <w:rPr>
          <w:b/>
        </w:rPr>
        <w:t>Gendering the State and the Nation</w:t>
      </w:r>
      <w:r w:rsidRPr="006D5760">
        <w:t xml:space="preserve"> - </w:t>
      </w:r>
      <w:r w:rsidRPr="006150CD">
        <w:rPr>
          <w:b/>
        </w:rPr>
        <w:t>For whom do we fight?</w:t>
      </w:r>
    </w:p>
    <w:p w14:paraId="1DCD596E" w14:textId="77777777" w:rsidR="00C54BFA" w:rsidRPr="006D5760" w:rsidRDefault="00C54BFA" w:rsidP="00C54BFA">
      <w:r w:rsidRPr="006D5760">
        <w:t xml:space="preserve">J. Wadley, “Gendering the State: Performativity and Protection in International Security,” ch.3 in L. Sjoberg (ed.), </w:t>
      </w:r>
      <w:r w:rsidRPr="006D5760">
        <w:rPr>
          <w:i/>
        </w:rPr>
        <w:t>Gender and International Security</w:t>
      </w:r>
      <w:r w:rsidRPr="006D5760">
        <w:t>.</w:t>
      </w:r>
    </w:p>
    <w:p w14:paraId="69ECA2C8" w14:textId="77777777" w:rsidR="00C54BFA" w:rsidRPr="006D5760" w:rsidRDefault="00C54BFA" w:rsidP="00C54BFA"/>
    <w:p w14:paraId="362DB9FC" w14:textId="77777777" w:rsidR="00C54BFA" w:rsidRDefault="00C54BFA" w:rsidP="00C54BFA">
      <w:r>
        <w:t xml:space="preserve">Sjoberg, Laura. 2013. “Gender, States, and War(s).” </w:t>
      </w:r>
      <w:r>
        <w:rPr>
          <w:i/>
        </w:rPr>
        <w:t>Gendering Global Conflict</w:t>
      </w:r>
      <w:r>
        <w:t xml:space="preserve"> pp. 133-156.</w:t>
      </w:r>
    </w:p>
    <w:p w14:paraId="1344BE88" w14:textId="77777777" w:rsidR="00C54BFA" w:rsidRDefault="00C54BFA" w:rsidP="00C54BFA"/>
    <w:p w14:paraId="34D5D158" w14:textId="77777777" w:rsidR="00734C7D" w:rsidRDefault="00734C7D" w:rsidP="00C54BFA"/>
    <w:p w14:paraId="4F4E33E8" w14:textId="77777777" w:rsidR="00C54BFA" w:rsidRPr="00027F1F" w:rsidRDefault="00C54BFA" w:rsidP="00C54BFA">
      <w:r>
        <w:rPr>
          <w:i/>
          <w:u w:val="single"/>
        </w:rPr>
        <w:t>Recommended</w:t>
      </w:r>
    </w:p>
    <w:p w14:paraId="062A3695" w14:textId="77777777" w:rsidR="00C54BFA" w:rsidRPr="00736E19" w:rsidRDefault="00C54BFA" w:rsidP="00C54BFA">
      <w:pPr>
        <w:rPr>
          <w:i/>
        </w:rPr>
      </w:pPr>
      <w:r w:rsidRPr="00736E19">
        <w:t xml:space="preserve">J. Maruska, “When are States Hypermasculine?” ch. 12 in Sjoberg (ed), </w:t>
      </w:r>
      <w:r w:rsidRPr="00736E19">
        <w:rPr>
          <w:i/>
        </w:rPr>
        <w:t>Gender and International Security</w:t>
      </w:r>
    </w:p>
    <w:p w14:paraId="3E2FF511" w14:textId="77777777" w:rsidR="00736E19" w:rsidRPr="00736E19" w:rsidRDefault="00736E19" w:rsidP="00C54BFA">
      <w:pPr>
        <w:rPr>
          <w:i/>
        </w:rPr>
      </w:pPr>
    </w:p>
    <w:p w14:paraId="50D9516F" w14:textId="048D6F22" w:rsidR="00736E19" w:rsidRDefault="00736E19" w:rsidP="00736E19">
      <w:pPr>
        <w:autoSpaceDE w:val="0"/>
        <w:autoSpaceDN w:val="0"/>
        <w:adjustRightInd w:val="0"/>
        <w:rPr>
          <w:rFonts w:cs="TimesNewRomanPSMT"/>
          <w:lang w:val="en-US"/>
        </w:rPr>
      </w:pPr>
      <w:r w:rsidRPr="00736E19">
        <w:rPr>
          <w:rFonts w:cs="TimesNewRomanPSMT"/>
          <w:lang w:val="en-US"/>
        </w:rPr>
        <w:t xml:space="preserve">Kandiyoti, D. 1991. 'Identity and its Discontents: Women and the Nation', </w:t>
      </w:r>
      <w:r w:rsidRPr="00736E19">
        <w:rPr>
          <w:rFonts w:cs="TimesNewRomanPS-ItalicMT"/>
          <w:i/>
          <w:iCs/>
          <w:lang w:val="en-US"/>
        </w:rPr>
        <w:t>Millennium: Journal of International Studies</w:t>
      </w:r>
      <w:r w:rsidRPr="00736E19">
        <w:rPr>
          <w:rFonts w:cs="TimesNewRomanPSMT"/>
          <w:lang w:val="en-US"/>
        </w:rPr>
        <w:t>, Vol. 20, No. 3.</w:t>
      </w:r>
    </w:p>
    <w:p w14:paraId="235DBCD0" w14:textId="77777777" w:rsidR="00736E19" w:rsidRDefault="00736E19" w:rsidP="00736E19">
      <w:pPr>
        <w:autoSpaceDE w:val="0"/>
        <w:autoSpaceDN w:val="0"/>
        <w:adjustRightInd w:val="0"/>
        <w:rPr>
          <w:rFonts w:cs="TimesNewRomanPSMT"/>
          <w:lang w:val="en-US"/>
        </w:rPr>
      </w:pPr>
    </w:p>
    <w:p w14:paraId="5E21415E" w14:textId="6E1F3745" w:rsidR="00736E19" w:rsidRDefault="00736E19" w:rsidP="00736E19">
      <w:pPr>
        <w:autoSpaceDE w:val="0"/>
        <w:autoSpaceDN w:val="0"/>
        <w:adjustRightInd w:val="0"/>
      </w:pPr>
      <w:r w:rsidRPr="00736E19">
        <w:t xml:space="preserve">Yuval-Davis, N. </w:t>
      </w:r>
      <w:r>
        <w:t xml:space="preserve">1997. </w:t>
      </w:r>
      <w:r w:rsidRPr="00736E19">
        <w:rPr>
          <w:i/>
        </w:rPr>
        <w:t>Gender and Nation</w:t>
      </w:r>
      <w:r w:rsidRPr="00736E19">
        <w:t>, London, Sage</w:t>
      </w:r>
      <w:r>
        <w:t>.</w:t>
      </w:r>
    </w:p>
    <w:p w14:paraId="55A611A4" w14:textId="77777777" w:rsidR="00081E8C" w:rsidRDefault="00081E8C" w:rsidP="00736E19">
      <w:pPr>
        <w:autoSpaceDE w:val="0"/>
        <w:autoSpaceDN w:val="0"/>
        <w:adjustRightInd w:val="0"/>
      </w:pPr>
    </w:p>
    <w:p w14:paraId="5EFFAB0D" w14:textId="507D30F8" w:rsidR="00081E8C" w:rsidRPr="00081E8C" w:rsidRDefault="00081E8C" w:rsidP="00736E19">
      <w:pPr>
        <w:autoSpaceDE w:val="0"/>
        <w:autoSpaceDN w:val="0"/>
        <w:adjustRightInd w:val="0"/>
      </w:pPr>
      <w:r>
        <w:lastRenderedPageBreak/>
        <w:t xml:space="preserve">Peterson, V. Spike, ed. 1992. </w:t>
      </w:r>
      <w:r>
        <w:rPr>
          <w:i/>
        </w:rPr>
        <w:t>Gendered States: Feminist (Re)Visions of International Relations Theory</w:t>
      </w:r>
      <w:r>
        <w:t xml:space="preserve">. Boulder: Lynne Rienner. </w:t>
      </w:r>
    </w:p>
    <w:p w14:paraId="202D6BB7" w14:textId="77777777" w:rsidR="00081E8C" w:rsidRDefault="00081E8C" w:rsidP="00C54BFA"/>
    <w:p w14:paraId="098A19DC" w14:textId="77777777" w:rsidR="00081E8C" w:rsidRDefault="00081E8C" w:rsidP="00C54BFA"/>
    <w:p w14:paraId="50D78AE5" w14:textId="77777777" w:rsidR="00F12990" w:rsidRPr="00AC7E3F" w:rsidRDefault="00F12990" w:rsidP="00C54BFA"/>
    <w:p w14:paraId="6F022C73" w14:textId="55220363" w:rsidR="00C54BFA" w:rsidRPr="00C54BFA" w:rsidRDefault="00D306CE" w:rsidP="00C54BFA">
      <w:pPr>
        <w:shd w:val="clear" w:color="auto" w:fill="D9D9D9" w:themeFill="background1" w:themeFillShade="D9"/>
        <w:rPr>
          <w:b/>
        </w:rPr>
      </w:pPr>
      <w:r>
        <w:rPr>
          <w:b/>
        </w:rPr>
        <w:t>Week 5 – 6 February – 10</w:t>
      </w:r>
      <w:r w:rsidR="00C54BFA">
        <w:rPr>
          <w:b/>
        </w:rPr>
        <w:t xml:space="preserve"> February</w:t>
      </w:r>
    </w:p>
    <w:p w14:paraId="41701B0F" w14:textId="77777777" w:rsidR="00C54BFA" w:rsidRDefault="00C54BFA" w:rsidP="00C54BFA">
      <w:pPr>
        <w:pStyle w:val="ListParagraph"/>
        <w:numPr>
          <w:ilvl w:val="0"/>
          <w:numId w:val="22"/>
        </w:numPr>
        <w:ind w:left="360"/>
      </w:pPr>
      <w:r w:rsidRPr="006C0C11">
        <w:rPr>
          <w:b/>
        </w:rPr>
        <w:t>Who fights?</w:t>
      </w:r>
      <w:r>
        <w:t xml:space="preserve"> </w:t>
      </w:r>
      <w:r w:rsidRPr="006C0C11">
        <w:rPr>
          <w:b/>
        </w:rPr>
        <w:t>Gendering the actors of armed conflict (1): Masculinities</w:t>
      </w:r>
    </w:p>
    <w:p w14:paraId="04CADBDB" w14:textId="77777777" w:rsidR="00C54BFA" w:rsidRDefault="00C54BFA" w:rsidP="00C54BFA">
      <w:pPr>
        <w:rPr>
          <w:rFonts w:cs="TimesNewRomanPSMT"/>
          <w:lang w:val="en-US"/>
        </w:rPr>
      </w:pPr>
      <w:r>
        <w:t xml:space="preserve">Hearn, Jeff. 2012. “Men/Masculinities: War/Militarism – Searching (for) the Obvious Connections?” </w:t>
      </w:r>
      <w:r>
        <w:rPr>
          <w:rFonts w:cs="TimesNewRomanPSMT"/>
          <w:lang w:val="en-US"/>
        </w:rPr>
        <w:t xml:space="preserve">in Annica Kronsell and Erika Svedberg (eds.), </w:t>
      </w:r>
      <w:r>
        <w:rPr>
          <w:rFonts w:cs="TimesNewRomanPSMT"/>
          <w:i/>
          <w:lang w:val="en-US"/>
        </w:rPr>
        <w:t>Making Gender, Making War: Violence, Military and Peacekeeping Practices</w:t>
      </w:r>
      <w:r>
        <w:rPr>
          <w:rFonts w:cs="TimesNewRomanPSMT"/>
          <w:lang w:val="en-US"/>
        </w:rPr>
        <w:t>. London: Routledge, pp. 35-50.</w:t>
      </w:r>
    </w:p>
    <w:p w14:paraId="75610605" w14:textId="77777777" w:rsidR="00C54BFA" w:rsidRDefault="00C54BFA" w:rsidP="00C54BFA">
      <w:pPr>
        <w:rPr>
          <w:rFonts w:cs="TimesNewRomanPSMT"/>
          <w:lang w:val="en-US"/>
        </w:rPr>
      </w:pPr>
    </w:p>
    <w:p w14:paraId="2630E721" w14:textId="77777777" w:rsidR="00C54BFA" w:rsidRDefault="00C54BFA" w:rsidP="00C54BFA">
      <w:pPr>
        <w:rPr>
          <w:rFonts w:cs="TimesNewRomanPSMT"/>
          <w:lang w:val="en-US"/>
        </w:rPr>
      </w:pPr>
      <w:r>
        <w:rPr>
          <w:rFonts w:cs="TimesNewRomanPSMT"/>
          <w:lang w:val="en-US"/>
        </w:rPr>
        <w:t xml:space="preserve">Higate, Paul. 2012. “In the Business of (In)Security? Mavericks, Mercenaries and Masculinities in the Private Security Company.” in Annica Kronsell and Erika Svedberg (eds.), </w:t>
      </w:r>
      <w:r>
        <w:rPr>
          <w:rFonts w:cs="TimesNewRomanPSMT"/>
          <w:i/>
          <w:lang w:val="en-US"/>
        </w:rPr>
        <w:t>Making Gender, Making War: Violence, Military and Peacekeeping Practices</w:t>
      </w:r>
      <w:r>
        <w:rPr>
          <w:rFonts w:cs="TimesNewRomanPSMT"/>
          <w:lang w:val="en-US"/>
        </w:rPr>
        <w:t xml:space="preserve">. London: Routledge, pp. 182-196. </w:t>
      </w:r>
    </w:p>
    <w:p w14:paraId="317466AF" w14:textId="77777777" w:rsidR="00B203A0" w:rsidRDefault="00B203A0" w:rsidP="00C54BFA">
      <w:pPr>
        <w:rPr>
          <w:rFonts w:cs="TimesNewRomanPSMT"/>
          <w:lang w:val="en-US"/>
        </w:rPr>
      </w:pPr>
    </w:p>
    <w:p w14:paraId="371A18F2" w14:textId="77777777" w:rsidR="00081E8C" w:rsidRDefault="00081E8C" w:rsidP="00C54BFA">
      <w:pPr>
        <w:rPr>
          <w:rFonts w:cs="TimesNewRomanPSMT"/>
          <w:lang w:val="en-US"/>
        </w:rPr>
      </w:pPr>
    </w:p>
    <w:p w14:paraId="59941712" w14:textId="15EEF631" w:rsidR="00B203A0" w:rsidRDefault="00B203A0" w:rsidP="00C54BFA">
      <w:pPr>
        <w:rPr>
          <w:rFonts w:cs="TimesNewRomanPSMT"/>
          <w:i/>
          <w:u w:val="single"/>
          <w:lang w:val="en-US"/>
        </w:rPr>
      </w:pPr>
      <w:r>
        <w:rPr>
          <w:rFonts w:cs="TimesNewRomanPSMT"/>
          <w:i/>
          <w:u w:val="single"/>
          <w:lang w:val="en-US"/>
        </w:rPr>
        <w:t>Recommended</w:t>
      </w:r>
    </w:p>
    <w:p w14:paraId="21460307" w14:textId="18AE829B" w:rsidR="00B203A0" w:rsidRDefault="00B203A0" w:rsidP="00B203A0">
      <w:pPr>
        <w:rPr>
          <w:rFonts w:cs="TimesNewRomanPSMT"/>
          <w:lang w:val="en-US"/>
        </w:rPr>
      </w:pPr>
      <w:r>
        <w:rPr>
          <w:rFonts w:cs="TimesNewRomanPSMT"/>
          <w:lang w:val="en-US"/>
        </w:rPr>
        <w:t>Cohn, Carol. 1999.</w:t>
      </w:r>
      <w:r w:rsidRPr="00B203A0">
        <w:rPr>
          <w:rFonts w:cs="TimesNewRomanPSMT"/>
          <w:lang w:val="en-US"/>
        </w:rPr>
        <w:t xml:space="preserve"> ‘Missions, Men and Masculinities’, </w:t>
      </w:r>
      <w:r w:rsidRPr="001452AF">
        <w:rPr>
          <w:rFonts w:cs="TimesNewRomanPSMT"/>
          <w:i/>
          <w:lang w:val="en-US"/>
        </w:rPr>
        <w:t>International Feminist Journal of Politics,</w:t>
      </w:r>
      <w:r w:rsidRPr="00B203A0">
        <w:rPr>
          <w:rFonts w:cs="TimesNewRomanPSMT"/>
          <w:lang w:val="en-US"/>
        </w:rPr>
        <w:t xml:space="preserve"> Vol. 2, No.</w:t>
      </w:r>
      <w:r>
        <w:rPr>
          <w:rFonts w:cs="TimesNewRomanPSMT"/>
          <w:lang w:val="en-US"/>
        </w:rPr>
        <w:t xml:space="preserve"> 3.</w:t>
      </w:r>
    </w:p>
    <w:p w14:paraId="63675DD0" w14:textId="77777777" w:rsidR="005F1BD2" w:rsidRDefault="005F1BD2" w:rsidP="00B203A0">
      <w:pPr>
        <w:rPr>
          <w:rFonts w:cs="TimesNewRomanPSMT"/>
          <w:lang w:val="en-US"/>
        </w:rPr>
      </w:pPr>
    </w:p>
    <w:p w14:paraId="0F86F345" w14:textId="2381C266" w:rsidR="005F1BD2" w:rsidRPr="005F1BD2" w:rsidRDefault="005F1BD2" w:rsidP="00B203A0">
      <w:pPr>
        <w:rPr>
          <w:rFonts w:cs="TimesNewRomanPSMT"/>
          <w:lang w:val="en-US"/>
        </w:rPr>
      </w:pPr>
      <w:r>
        <w:rPr>
          <w:rFonts w:cs="TimesNewRomanPSMT"/>
          <w:lang w:val="en-US"/>
        </w:rPr>
        <w:t xml:space="preserve">Higate, Paul. 2012. “Drinking Vodka from the ‘Butt-Crack’” </w:t>
      </w:r>
      <w:r>
        <w:rPr>
          <w:rFonts w:cs="TimesNewRomanPSMT"/>
          <w:i/>
          <w:lang w:val="en-US"/>
        </w:rPr>
        <w:t>International Feminist Journal of Politics</w:t>
      </w:r>
      <w:r>
        <w:rPr>
          <w:rFonts w:cs="TimesNewRomanPSMT"/>
          <w:lang w:val="en-US"/>
        </w:rPr>
        <w:t>. 14(4): 450-469.</w:t>
      </w:r>
    </w:p>
    <w:p w14:paraId="79D52802" w14:textId="77777777" w:rsidR="00B203A0" w:rsidRDefault="00B203A0" w:rsidP="00B203A0">
      <w:pPr>
        <w:rPr>
          <w:rFonts w:cs="TimesNewRomanPSMT"/>
          <w:lang w:val="en-US"/>
        </w:rPr>
      </w:pPr>
    </w:p>
    <w:p w14:paraId="016CBB4F" w14:textId="29CC830D" w:rsidR="00B203A0" w:rsidRDefault="00B203A0" w:rsidP="00B203A0">
      <w:pPr>
        <w:rPr>
          <w:rFonts w:cs="TimesNewRomanPSMT"/>
          <w:lang w:val="en-US"/>
        </w:rPr>
      </w:pPr>
      <w:r w:rsidRPr="00B203A0">
        <w:rPr>
          <w:rFonts w:cs="TimesNewRomanPSMT"/>
          <w:lang w:val="en-US"/>
        </w:rPr>
        <w:t>Hooper, C. ‘Masculi</w:t>
      </w:r>
      <w:r>
        <w:rPr>
          <w:rFonts w:cs="TimesNewRomanPSMT"/>
          <w:lang w:val="en-US"/>
        </w:rPr>
        <w:t xml:space="preserve">nities and Masculinism’, Ch. 2 in </w:t>
      </w:r>
      <w:r w:rsidRPr="00B203A0">
        <w:rPr>
          <w:rFonts w:cs="TimesNewRomanPSMT"/>
          <w:i/>
          <w:lang w:val="en-US"/>
        </w:rPr>
        <w:t>Manly States: masculinities, internationa</w:t>
      </w:r>
      <w:r>
        <w:rPr>
          <w:rFonts w:cs="TimesNewRomanPSMT"/>
          <w:i/>
          <w:lang w:val="en-US"/>
        </w:rPr>
        <w:t xml:space="preserve">l </w:t>
      </w:r>
      <w:r w:rsidRPr="00B203A0">
        <w:rPr>
          <w:rFonts w:cs="TimesNewRomanPSMT"/>
          <w:i/>
          <w:lang w:val="en-US"/>
        </w:rPr>
        <w:t>relations and gender politics</w:t>
      </w:r>
      <w:r>
        <w:rPr>
          <w:rFonts w:cs="TimesNewRomanPSMT"/>
          <w:lang w:val="en-US"/>
        </w:rPr>
        <w:t xml:space="preserve">. </w:t>
      </w:r>
    </w:p>
    <w:p w14:paraId="25CC5DCB" w14:textId="77777777" w:rsidR="00B203A0" w:rsidRPr="00B203A0" w:rsidRDefault="00B203A0" w:rsidP="00B203A0">
      <w:pPr>
        <w:rPr>
          <w:rFonts w:cs="TimesNewRomanPSMT"/>
          <w:lang w:val="en-US"/>
        </w:rPr>
      </w:pPr>
    </w:p>
    <w:p w14:paraId="2C3706F2" w14:textId="4AB9A502" w:rsidR="00B203A0" w:rsidRDefault="00B203A0" w:rsidP="00B203A0">
      <w:pPr>
        <w:autoSpaceDE w:val="0"/>
        <w:autoSpaceDN w:val="0"/>
        <w:adjustRightInd w:val="0"/>
        <w:rPr>
          <w:rFonts w:cs="TimesNewRomanPSMT"/>
          <w:lang w:val="en-US"/>
        </w:rPr>
      </w:pPr>
      <w:r w:rsidRPr="00B203A0">
        <w:rPr>
          <w:rFonts w:cs="TimesNewRomanPSMT"/>
          <w:lang w:val="en-US"/>
        </w:rPr>
        <w:t xml:space="preserve">Zalewski, M and Parpart, J. (eds) </w:t>
      </w:r>
      <w:r w:rsidRPr="00B203A0">
        <w:rPr>
          <w:rFonts w:cs="TimesNewRomanPS-ItalicMT"/>
          <w:i/>
          <w:iCs/>
          <w:lang w:val="en-US"/>
        </w:rPr>
        <w:t>The “Man” Question in International Relations</w:t>
      </w:r>
      <w:r w:rsidRPr="00B203A0">
        <w:rPr>
          <w:rFonts w:cs="TimesNewRomanPSMT"/>
          <w:lang w:val="en-US"/>
        </w:rPr>
        <w:t>, Boulder CO, Westview Press, 1998.</w:t>
      </w:r>
    </w:p>
    <w:p w14:paraId="103540CA" w14:textId="77777777" w:rsidR="00154707" w:rsidRDefault="00154707" w:rsidP="00B203A0">
      <w:pPr>
        <w:autoSpaceDE w:val="0"/>
        <w:autoSpaceDN w:val="0"/>
        <w:adjustRightInd w:val="0"/>
        <w:rPr>
          <w:rFonts w:cs="TimesNewRomanPSMT"/>
          <w:lang w:val="en-US"/>
        </w:rPr>
      </w:pPr>
    </w:p>
    <w:p w14:paraId="66032FF1" w14:textId="7D83EFC4" w:rsidR="00154707" w:rsidRDefault="00154707" w:rsidP="00B203A0">
      <w:pPr>
        <w:autoSpaceDE w:val="0"/>
        <w:autoSpaceDN w:val="0"/>
        <w:adjustRightInd w:val="0"/>
        <w:rPr>
          <w:rFonts w:cs="TimesNewRomanPSMT"/>
          <w:lang w:val="en-US"/>
        </w:rPr>
      </w:pPr>
      <w:r>
        <w:rPr>
          <w:rFonts w:cs="TimesNewRomanPSMT"/>
          <w:lang w:val="en-US"/>
        </w:rPr>
        <w:t xml:space="preserve">Dudink, Stefan, Karen Hagemann and John Tosh (eds.). 2004. </w:t>
      </w:r>
      <w:r>
        <w:rPr>
          <w:rFonts w:cs="TimesNewRomanPSMT"/>
          <w:i/>
          <w:lang w:val="en-US"/>
        </w:rPr>
        <w:t>Masculinities in Politics and War: Gendering Modern History</w:t>
      </w:r>
      <w:r>
        <w:rPr>
          <w:rFonts w:cs="TimesNewRomanPSMT"/>
          <w:lang w:val="en-US"/>
        </w:rPr>
        <w:t xml:space="preserve">. Manchester: Manchester University Press. </w:t>
      </w:r>
    </w:p>
    <w:p w14:paraId="7C7ABECF" w14:textId="77777777" w:rsidR="00154707" w:rsidRDefault="00154707" w:rsidP="00B203A0">
      <w:pPr>
        <w:autoSpaceDE w:val="0"/>
        <w:autoSpaceDN w:val="0"/>
        <w:adjustRightInd w:val="0"/>
        <w:rPr>
          <w:rFonts w:cs="TimesNewRomanPSMT"/>
          <w:lang w:val="en-US"/>
        </w:rPr>
      </w:pPr>
    </w:p>
    <w:p w14:paraId="0BF70569" w14:textId="333B4648" w:rsidR="00154707" w:rsidRPr="00154707" w:rsidRDefault="00154707" w:rsidP="00B203A0">
      <w:pPr>
        <w:autoSpaceDE w:val="0"/>
        <w:autoSpaceDN w:val="0"/>
        <w:adjustRightInd w:val="0"/>
        <w:rPr>
          <w:rFonts w:cs="TimesNewRomanPSMT"/>
          <w:lang w:val="en-US"/>
        </w:rPr>
      </w:pPr>
      <w:r>
        <w:rPr>
          <w:rFonts w:cs="TimesNewRomanPSMT"/>
          <w:lang w:val="en-US"/>
        </w:rPr>
        <w:t xml:space="preserve">Barry, Kathleen. 2011. </w:t>
      </w:r>
      <w:r>
        <w:rPr>
          <w:rFonts w:cs="TimesNewRomanPSMT"/>
          <w:i/>
          <w:lang w:val="en-US"/>
        </w:rPr>
        <w:t>Unmaking War, Remaking Men</w:t>
      </w:r>
      <w:r>
        <w:rPr>
          <w:rFonts w:cs="TimesNewRomanPSMT"/>
          <w:lang w:val="en-US"/>
        </w:rPr>
        <w:t xml:space="preserve">. Santa Rosa, CA: Phoenix Rising Press. </w:t>
      </w:r>
    </w:p>
    <w:p w14:paraId="3D1F9376" w14:textId="77777777" w:rsidR="00C54BFA" w:rsidRDefault="00C54BFA" w:rsidP="00C54BFA"/>
    <w:p w14:paraId="5AF21AFC" w14:textId="464B14AE" w:rsidR="00081E8C" w:rsidRDefault="00081E8C" w:rsidP="00081E8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Eisenstein, Z. 2007. </w:t>
      </w:r>
      <w:r>
        <w:rPr>
          <w:rFonts w:ascii="TimesNewRomanPS-ItalicMT" w:hAnsi="TimesNewRomanPS-ItalicMT" w:cs="TimesNewRomanPS-ItalicMT"/>
          <w:i/>
          <w:iCs/>
          <w:lang w:val="en-US"/>
        </w:rPr>
        <w:t>Sexual Decoys: gender, race and war in imperial democracy</w:t>
      </w:r>
      <w:r>
        <w:rPr>
          <w:rFonts w:ascii="TimesNewRomanPSMT" w:hAnsi="TimesNewRomanPSMT" w:cs="TimesNewRomanPSMT"/>
          <w:lang w:val="en-US"/>
        </w:rPr>
        <w:t>, London, Zed Books.</w:t>
      </w:r>
    </w:p>
    <w:p w14:paraId="49653279" w14:textId="77777777" w:rsidR="00081E8C" w:rsidRDefault="00081E8C" w:rsidP="00081E8C">
      <w:pPr>
        <w:autoSpaceDE w:val="0"/>
        <w:autoSpaceDN w:val="0"/>
        <w:adjustRightInd w:val="0"/>
        <w:rPr>
          <w:rFonts w:ascii="TimesNewRomanPSMT" w:hAnsi="TimesNewRomanPSMT" w:cs="TimesNewRomanPSMT"/>
          <w:lang w:val="en-US"/>
        </w:rPr>
      </w:pPr>
    </w:p>
    <w:p w14:paraId="4A4E2EF0" w14:textId="7829DA41" w:rsidR="00081E8C" w:rsidRDefault="00081E8C" w:rsidP="00081E8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Forcey, L. R. 1984. ‘Making of Men in the Military: Perspectives from Mothers’, </w:t>
      </w:r>
      <w:r>
        <w:rPr>
          <w:rFonts w:ascii="TimesNewRomanPS-ItalicMT" w:hAnsi="TimesNewRomanPS-ItalicMT" w:cs="TimesNewRomanPS-ItalicMT"/>
          <w:i/>
          <w:iCs/>
          <w:lang w:val="en-US"/>
        </w:rPr>
        <w:t>Women’s Studies International Forum</w:t>
      </w:r>
      <w:r>
        <w:rPr>
          <w:rFonts w:ascii="TimesNewRomanPSMT" w:hAnsi="TimesNewRomanPSMT" w:cs="TimesNewRomanPSMT"/>
          <w:lang w:val="en-US"/>
        </w:rPr>
        <w:t>, Vol. 7, No. 6: pp 477-486.</w:t>
      </w:r>
    </w:p>
    <w:p w14:paraId="4D400F75" w14:textId="77777777" w:rsidR="00124D84" w:rsidRDefault="00124D84" w:rsidP="00081E8C">
      <w:pPr>
        <w:autoSpaceDE w:val="0"/>
        <w:autoSpaceDN w:val="0"/>
        <w:adjustRightInd w:val="0"/>
        <w:rPr>
          <w:rFonts w:ascii="TimesNewRomanPSMT" w:hAnsi="TimesNewRomanPSMT" w:cs="TimesNewRomanPSMT"/>
          <w:lang w:val="en-US"/>
        </w:rPr>
      </w:pPr>
    </w:p>
    <w:p w14:paraId="2D9DE90D" w14:textId="77777777" w:rsidR="00124D84" w:rsidRDefault="00124D84" w:rsidP="00081E8C">
      <w:pPr>
        <w:autoSpaceDE w:val="0"/>
        <w:autoSpaceDN w:val="0"/>
        <w:adjustRightInd w:val="0"/>
        <w:rPr>
          <w:rFonts w:ascii="TimesNewRomanPSMT" w:hAnsi="TimesNewRomanPSMT" w:cs="TimesNewRomanPSMT"/>
          <w:lang w:val="en-US"/>
        </w:rPr>
      </w:pPr>
    </w:p>
    <w:p w14:paraId="1E0260A1" w14:textId="77777777" w:rsidR="00124D84" w:rsidRDefault="00124D84" w:rsidP="00081E8C">
      <w:pPr>
        <w:autoSpaceDE w:val="0"/>
        <w:autoSpaceDN w:val="0"/>
        <w:adjustRightInd w:val="0"/>
        <w:rPr>
          <w:rFonts w:ascii="TimesNewRomanPSMT" w:hAnsi="TimesNewRomanPSMT" w:cs="TimesNewRomanPSMT"/>
          <w:lang w:val="en-US"/>
        </w:rPr>
      </w:pPr>
    </w:p>
    <w:p w14:paraId="5C41D036" w14:textId="77777777" w:rsidR="00124D84" w:rsidRDefault="00124D84" w:rsidP="00081E8C">
      <w:pPr>
        <w:autoSpaceDE w:val="0"/>
        <w:autoSpaceDN w:val="0"/>
        <w:adjustRightInd w:val="0"/>
        <w:rPr>
          <w:rFonts w:ascii="TimesNewRomanPSMT" w:hAnsi="TimesNewRomanPSMT" w:cs="TimesNewRomanPSMT"/>
          <w:lang w:val="en-US"/>
        </w:rPr>
      </w:pPr>
    </w:p>
    <w:p w14:paraId="63DD8BA5" w14:textId="77777777" w:rsidR="00124D84" w:rsidRDefault="00124D84" w:rsidP="00081E8C">
      <w:pPr>
        <w:autoSpaceDE w:val="0"/>
        <w:autoSpaceDN w:val="0"/>
        <w:adjustRightInd w:val="0"/>
      </w:pPr>
    </w:p>
    <w:p w14:paraId="7F68F1BA" w14:textId="77777777" w:rsidR="00C54BFA" w:rsidRPr="006C0C11" w:rsidRDefault="00C54BFA" w:rsidP="00C54BFA">
      <w:pPr>
        <w:pStyle w:val="ListParagraph"/>
        <w:numPr>
          <w:ilvl w:val="0"/>
          <w:numId w:val="22"/>
        </w:numPr>
        <w:ind w:left="360"/>
        <w:rPr>
          <w:b/>
        </w:rPr>
      </w:pPr>
      <w:r w:rsidRPr="006C0C11">
        <w:rPr>
          <w:b/>
        </w:rPr>
        <w:lastRenderedPageBreak/>
        <w:t>Who fights? Gendering the actors of armed conflict (2): Women as Soldiers</w:t>
      </w:r>
    </w:p>
    <w:p w14:paraId="780E60EE" w14:textId="77777777" w:rsidR="00C54BFA" w:rsidRDefault="00C54BFA" w:rsidP="00C54BFA">
      <w:r w:rsidRPr="00D72696">
        <w:t xml:space="preserve">Megan MacKenzie, “Securitization and Desecuritization: Female Soldiers and the Reconstruction of Women in Post-Conflict Sierra Leone”, </w:t>
      </w:r>
      <w:r w:rsidRPr="006D5760">
        <w:rPr>
          <w:i/>
        </w:rPr>
        <w:t>Security Studies</w:t>
      </w:r>
      <w:r w:rsidRPr="00D72696">
        <w:t>, Vol. 18, No. 2, 2009</w:t>
      </w:r>
    </w:p>
    <w:p w14:paraId="5AA98E1C" w14:textId="77777777" w:rsidR="00C54BFA" w:rsidRDefault="00C54BFA" w:rsidP="00C54BFA"/>
    <w:p w14:paraId="35BDA78E" w14:textId="77777777" w:rsidR="00C54BFA" w:rsidRDefault="00C54BFA" w:rsidP="00C54BFA">
      <w:pPr>
        <w:rPr>
          <w:rFonts w:cs="TimesNewRomanPSMT"/>
          <w:lang w:val="en-US"/>
        </w:rPr>
      </w:pPr>
      <w:r>
        <w:t xml:space="preserve">Parashar, Swati. 2012. “Women in Militant Movements: (Un)Comfortable Silences and Discursive Strategies.” </w:t>
      </w:r>
      <w:r>
        <w:rPr>
          <w:rFonts w:cs="TimesNewRomanPSMT"/>
          <w:lang w:val="en-US"/>
        </w:rPr>
        <w:t xml:space="preserve">in Annica Kronsell and Erika Svedberg (eds.), </w:t>
      </w:r>
      <w:r>
        <w:rPr>
          <w:rFonts w:cs="TimesNewRomanPSMT"/>
          <w:i/>
          <w:lang w:val="en-US"/>
        </w:rPr>
        <w:t>Making Gender, Making War: Violence, Military and Peacekeeping Practices</w:t>
      </w:r>
      <w:r>
        <w:rPr>
          <w:rFonts w:cs="TimesNewRomanPSMT"/>
          <w:lang w:val="en-US"/>
        </w:rPr>
        <w:t>. London: Routledge, pp. 166-181.</w:t>
      </w:r>
    </w:p>
    <w:p w14:paraId="3C78CDDB" w14:textId="77777777" w:rsidR="006D5760" w:rsidRDefault="006D5760" w:rsidP="00C54BFA">
      <w:pPr>
        <w:rPr>
          <w:rFonts w:cs="TimesNewRomanPSMT"/>
          <w:lang w:val="en-US"/>
        </w:rPr>
      </w:pPr>
    </w:p>
    <w:p w14:paraId="017E296C" w14:textId="254625A3" w:rsidR="006D5760" w:rsidRDefault="006D5760" w:rsidP="00C54BFA">
      <w:pPr>
        <w:rPr>
          <w:rFonts w:cs="TimesNewRomanPSMT"/>
          <w:i/>
          <w:u w:val="single"/>
          <w:lang w:val="en-US"/>
        </w:rPr>
      </w:pPr>
      <w:r>
        <w:rPr>
          <w:rFonts w:cs="TimesNewRomanPSMT"/>
          <w:i/>
          <w:u w:val="single"/>
          <w:lang w:val="en-US"/>
        </w:rPr>
        <w:t>Recommended</w:t>
      </w:r>
    </w:p>
    <w:p w14:paraId="6007C60F" w14:textId="58875EC0" w:rsidR="006D5760" w:rsidRDefault="006D5760" w:rsidP="00C54BFA">
      <w:r w:rsidRPr="006D5760">
        <w:t>Veronique Pin-Fat,</w:t>
      </w:r>
      <w:r>
        <w:t xml:space="preserve"> 2008.</w:t>
      </w:r>
      <w:r w:rsidRPr="006D5760">
        <w:t xml:space="preserve"> ‘The Scripting of Private Jessica Lynch: Biopolitics, Gender, and the “Feminization” of the U.S. Military’, </w:t>
      </w:r>
      <w:r w:rsidRPr="006D5760">
        <w:rPr>
          <w:i/>
        </w:rPr>
        <w:t>Alternatives</w:t>
      </w:r>
      <w:r w:rsidRPr="006D5760">
        <w:t>, vol</w:t>
      </w:r>
      <w:r>
        <w:t>.30, no.1.</w:t>
      </w:r>
    </w:p>
    <w:p w14:paraId="5C4ADDCA" w14:textId="77777777" w:rsidR="006D5760" w:rsidRDefault="006D5760" w:rsidP="00C54BFA"/>
    <w:p w14:paraId="3F2B79C1" w14:textId="7CFA8AD8" w:rsidR="006D5760" w:rsidRDefault="006D5760" w:rsidP="00C54BFA">
      <w:r w:rsidRPr="006D5760">
        <w:t>Sjoberg,</w:t>
      </w:r>
      <w:r>
        <w:t xml:space="preserve"> Laura. 2007.</w:t>
      </w:r>
      <w:r w:rsidRPr="006D5760">
        <w:t xml:space="preserve"> ‘Agency, Militarized Femininity and Enemy Others: Observations from the War in Iraq’, </w:t>
      </w:r>
      <w:r w:rsidRPr="006D5760">
        <w:rPr>
          <w:i/>
        </w:rPr>
        <w:t>International Feminist Journal of Politics</w:t>
      </w:r>
      <w:r>
        <w:t xml:space="preserve">, vol., no.1. </w:t>
      </w:r>
    </w:p>
    <w:p w14:paraId="3AF5FD2F" w14:textId="77777777" w:rsidR="00B203A0" w:rsidRDefault="00B203A0" w:rsidP="00C54BFA"/>
    <w:p w14:paraId="09FEBD5C" w14:textId="2531D232" w:rsidR="00B203A0" w:rsidRPr="006D5760" w:rsidRDefault="00B203A0" w:rsidP="00C54BFA">
      <w:r w:rsidRPr="00B203A0">
        <w:t>Ann Cristina Ibanez</w:t>
      </w:r>
      <w:r>
        <w:t xml:space="preserve">. 2001. “El Salvador: War and Untodl Stories – Women Guerrillas.” In </w:t>
      </w:r>
      <w:r w:rsidRPr="00B203A0">
        <w:t xml:space="preserve"> Caroline O. N. Moser &amp; Fiona C. Clarke (eds.), </w:t>
      </w:r>
      <w:r w:rsidRPr="00B203A0">
        <w:rPr>
          <w:i/>
        </w:rPr>
        <w:t>Victims, Perpetrators or Actors? Gender, Armed Conflict and Political Violence</w:t>
      </w:r>
      <w:r>
        <w:t xml:space="preserve">. London: Zed Books. </w:t>
      </w:r>
    </w:p>
    <w:p w14:paraId="47D1D531" w14:textId="77777777" w:rsidR="00C54BFA" w:rsidRDefault="00C54BFA" w:rsidP="00C54BFA"/>
    <w:p w14:paraId="368C92E3" w14:textId="77777777" w:rsidR="00081E8C" w:rsidRDefault="00081E8C" w:rsidP="00C54BFA"/>
    <w:p w14:paraId="57EC9423" w14:textId="77777777" w:rsidR="00C54BFA" w:rsidRDefault="00C54BFA" w:rsidP="00C54BFA"/>
    <w:p w14:paraId="53C2BD60" w14:textId="03582A28" w:rsidR="00027F1F" w:rsidRPr="008931C2" w:rsidRDefault="00D306CE" w:rsidP="008931C2">
      <w:pPr>
        <w:shd w:val="clear" w:color="auto" w:fill="D9D9D9"/>
        <w:rPr>
          <w:b/>
        </w:rPr>
      </w:pPr>
      <w:r>
        <w:rPr>
          <w:b/>
        </w:rPr>
        <w:t>Week 6 – 13 February – 17</w:t>
      </w:r>
      <w:r w:rsidR="003840E7">
        <w:rPr>
          <w:b/>
        </w:rPr>
        <w:t xml:space="preserve"> February</w:t>
      </w:r>
    </w:p>
    <w:p w14:paraId="5F8E54E1" w14:textId="5A5CD80F" w:rsidR="003840E7" w:rsidRPr="00C54BFA" w:rsidRDefault="00C54BFA" w:rsidP="00C54BFA">
      <w:pPr>
        <w:pStyle w:val="ListParagraph"/>
        <w:numPr>
          <w:ilvl w:val="0"/>
          <w:numId w:val="13"/>
        </w:numPr>
        <w:rPr>
          <w:b/>
        </w:rPr>
      </w:pPr>
      <w:r w:rsidRPr="00C54BFA">
        <w:rPr>
          <w:b/>
        </w:rPr>
        <w:t>MIDTERM EXAM</w:t>
      </w:r>
    </w:p>
    <w:p w14:paraId="2D55D506" w14:textId="77777777" w:rsidR="00C54BFA" w:rsidRPr="00C54BFA" w:rsidRDefault="00C54BFA" w:rsidP="00C54BFA">
      <w:pPr>
        <w:pStyle w:val="ListParagraph"/>
        <w:ind w:left="360"/>
        <w:rPr>
          <w:b/>
        </w:rPr>
      </w:pPr>
    </w:p>
    <w:p w14:paraId="5DB2B4E9" w14:textId="77777777" w:rsidR="001665F7" w:rsidRDefault="001665F7" w:rsidP="00DD1AFA">
      <w:pPr>
        <w:pStyle w:val="ListParagraph"/>
        <w:numPr>
          <w:ilvl w:val="0"/>
          <w:numId w:val="13"/>
        </w:numPr>
        <w:rPr>
          <w:b/>
        </w:rPr>
      </w:pPr>
      <w:r>
        <w:rPr>
          <w:b/>
        </w:rPr>
        <w:t>NO CLASS – Dr. Meger is attending an expert’s meeting on conflict-related sexual violence in Amsterdam.</w:t>
      </w:r>
    </w:p>
    <w:p w14:paraId="12B739B6" w14:textId="77777777" w:rsidR="00933032" w:rsidRDefault="00933032"/>
    <w:p w14:paraId="49EBEC80" w14:textId="77777777" w:rsidR="00081E8C" w:rsidRPr="00933032" w:rsidRDefault="00081E8C"/>
    <w:p w14:paraId="2D0C8CC8" w14:textId="58881E3A" w:rsidR="003840E7" w:rsidRDefault="00D306CE" w:rsidP="00AA00FE">
      <w:pPr>
        <w:shd w:val="clear" w:color="auto" w:fill="D9D9D9"/>
        <w:rPr>
          <w:b/>
        </w:rPr>
      </w:pPr>
      <w:r>
        <w:rPr>
          <w:b/>
        </w:rPr>
        <w:t>Week 7 – 20</w:t>
      </w:r>
      <w:r w:rsidR="003840E7">
        <w:rPr>
          <w:b/>
        </w:rPr>
        <w:t xml:space="preserve"> </w:t>
      </w:r>
      <w:r>
        <w:rPr>
          <w:b/>
        </w:rPr>
        <w:t>February – 24</w:t>
      </w:r>
      <w:r w:rsidR="003840E7">
        <w:rPr>
          <w:b/>
        </w:rPr>
        <w:t xml:space="preserve"> February</w:t>
      </w:r>
    </w:p>
    <w:p w14:paraId="2CAB0534" w14:textId="3C5FACD7" w:rsidR="00D306CE" w:rsidRPr="00DD1AFA" w:rsidRDefault="00D306CE" w:rsidP="00D306CE">
      <w:pPr>
        <w:pStyle w:val="ListParagraph"/>
        <w:numPr>
          <w:ilvl w:val="0"/>
          <w:numId w:val="26"/>
        </w:numPr>
        <w:rPr>
          <w:b/>
        </w:rPr>
      </w:pPr>
      <w:r w:rsidRPr="00DD1AFA">
        <w:rPr>
          <w:b/>
        </w:rPr>
        <w:t>Gendering Terrorism</w:t>
      </w:r>
    </w:p>
    <w:p w14:paraId="37F35476" w14:textId="77777777" w:rsidR="00D306CE" w:rsidRDefault="00D306CE" w:rsidP="00D306CE">
      <w:r>
        <w:t xml:space="preserve">Kimmel, Michael S. 2005. “Globalization and its Mal(e)contents: The Gendered Moral and Political Economy of Terrorism.” In </w:t>
      </w:r>
      <w:r w:rsidRPr="00DD1AFA">
        <w:rPr>
          <w:i/>
        </w:rPr>
        <w:t>Handbook of Men and Masculinities</w:t>
      </w:r>
      <w:r>
        <w:t>, eds. M.S. Kimmel, J.R. Hearn and R.W. Connell. Thousand Oaks: Sage Publications.</w:t>
      </w:r>
    </w:p>
    <w:p w14:paraId="0CFC1208" w14:textId="77777777" w:rsidR="00D306CE" w:rsidRDefault="00D306CE" w:rsidP="00D306CE">
      <w:pPr>
        <w:rPr>
          <w:b/>
        </w:rPr>
      </w:pPr>
    </w:p>
    <w:p w14:paraId="3D4C643E" w14:textId="77777777" w:rsidR="00D306CE" w:rsidRDefault="00D306CE" w:rsidP="00D306CE">
      <w:r w:rsidRPr="00933032">
        <w:t xml:space="preserve">Laura Shepherd, “Veiled References: Constructions of Gender in the Bush Administration Discourse on the Attacks on Afghanistan post-9/11”, </w:t>
      </w:r>
      <w:r w:rsidRPr="006D5760">
        <w:rPr>
          <w:i/>
        </w:rPr>
        <w:t>International Feminist Journal of Politics</w:t>
      </w:r>
      <w:r w:rsidRPr="00933032">
        <w:t>, Vol. 8, No. 1, 2006</w:t>
      </w:r>
    </w:p>
    <w:p w14:paraId="36AE863A" w14:textId="77777777" w:rsidR="00D306CE" w:rsidRDefault="00D306CE" w:rsidP="00D306CE">
      <w:pPr>
        <w:rPr>
          <w:b/>
        </w:rPr>
      </w:pPr>
    </w:p>
    <w:p w14:paraId="60602188" w14:textId="77777777" w:rsidR="00D306CE" w:rsidRDefault="00D306CE" w:rsidP="00D306CE">
      <w:pPr>
        <w:rPr>
          <w:b/>
        </w:rPr>
      </w:pPr>
    </w:p>
    <w:p w14:paraId="62F33CAA" w14:textId="77777777" w:rsidR="00D306CE" w:rsidRDefault="00D306CE" w:rsidP="00D306CE">
      <w:pPr>
        <w:rPr>
          <w:i/>
          <w:u w:val="single"/>
        </w:rPr>
      </w:pPr>
      <w:r>
        <w:rPr>
          <w:i/>
          <w:u w:val="single"/>
        </w:rPr>
        <w:t>Recommended</w:t>
      </w:r>
    </w:p>
    <w:p w14:paraId="286B32EE" w14:textId="77777777" w:rsidR="00D306CE" w:rsidRDefault="00D306CE" w:rsidP="00D306CE">
      <w:r w:rsidRPr="00933032">
        <w:t xml:space="preserve">Anna M. Agathanelou and L.H.M. Ling, “Power, Borders, Security, Wealth: Lessons of Violence and Desire from September 11”, </w:t>
      </w:r>
      <w:r w:rsidRPr="00933032">
        <w:rPr>
          <w:i/>
        </w:rPr>
        <w:t>International Studies Quarterly</w:t>
      </w:r>
      <w:r w:rsidRPr="00933032">
        <w:t>, Vol. 48, No. 3, 2004</w:t>
      </w:r>
    </w:p>
    <w:p w14:paraId="338DA0E4" w14:textId="77777777" w:rsidR="00D306CE" w:rsidRDefault="00D306CE" w:rsidP="00D306CE"/>
    <w:p w14:paraId="5B6208CB" w14:textId="77777777" w:rsidR="00D306CE" w:rsidRDefault="00D306CE" w:rsidP="00D306CE">
      <w:r w:rsidRPr="00933032">
        <w:lastRenderedPageBreak/>
        <w:t xml:space="preserve">Cristina Masters, “Femina Sacra: The ‘War on/of Terror’, Women and the Feminine”, </w:t>
      </w:r>
      <w:r w:rsidRPr="00933032">
        <w:rPr>
          <w:i/>
        </w:rPr>
        <w:t>Security Dialogue</w:t>
      </w:r>
      <w:r w:rsidRPr="00933032">
        <w:t>, Vol. 40, No. 1, 2009</w:t>
      </w:r>
    </w:p>
    <w:p w14:paraId="5AF835E7" w14:textId="77777777" w:rsidR="00D306CE" w:rsidRDefault="00D306CE" w:rsidP="00D306CE"/>
    <w:p w14:paraId="7F38B6CE" w14:textId="77777777" w:rsidR="00D306CE" w:rsidRDefault="00D306CE" w:rsidP="00D306CE">
      <w:r w:rsidRPr="00B203A0">
        <w:t>Jessica Auchter,</w:t>
      </w:r>
      <w:r>
        <w:t xml:space="preserve"> 2012.</w:t>
      </w:r>
      <w:r w:rsidRPr="00B203A0">
        <w:t xml:space="preserve"> ‘Gendering Terror: Discourses of Terrorism and Writing Woman-as-Agent’, </w:t>
      </w:r>
      <w:r w:rsidRPr="00B203A0">
        <w:rPr>
          <w:i/>
        </w:rPr>
        <w:t>International Feminist Journal of Politics</w:t>
      </w:r>
      <w:r w:rsidRPr="00B203A0">
        <w:t>, vol.14, no.1</w:t>
      </w:r>
      <w:r>
        <w:t xml:space="preserve">. </w:t>
      </w:r>
    </w:p>
    <w:p w14:paraId="3DC9FF83" w14:textId="77777777" w:rsidR="00D306CE" w:rsidRDefault="00D306CE" w:rsidP="00D306CE"/>
    <w:p w14:paraId="095C160A" w14:textId="77777777" w:rsidR="00D306CE" w:rsidRDefault="00D306CE" w:rsidP="00D306CE">
      <w:r w:rsidRPr="00B203A0">
        <w:t>Linda Ahall,</w:t>
      </w:r>
      <w:r>
        <w:t xml:space="preserve"> 2012.</w:t>
      </w:r>
      <w:r w:rsidRPr="00B203A0">
        <w:t xml:space="preserve"> ‘The Writing of Heroines: Motherhood and Female Agency in Political Violence’, Security Dialogue, vol.43, no.4</w:t>
      </w:r>
      <w:r>
        <w:t>.</w:t>
      </w:r>
    </w:p>
    <w:p w14:paraId="2CC6421E" w14:textId="77777777" w:rsidR="00D306CE" w:rsidRDefault="00D306CE" w:rsidP="00D306CE"/>
    <w:p w14:paraId="4CE3537C" w14:textId="77777777" w:rsidR="00D306CE" w:rsidRDefault="00D306CE" w:rsidP="00D306CE">
      <w:r>
        <w:t xml:space="preserve">Frances S. Hasso, 2005. ‘Discursive and Political Deployments by/of the 2002 Palestinian Women Suicide Bombers/Martyrs’, </w:t>
      </w:r>
      <w:r w:rsidRPr="00B203A0">
        <w:rPr>
          <w:i/>
        </w:rPr>
        <w:t>Feminist Review</w:t>
      </w:r>
      <w:r>
        <w:t>, vol.81, no.1.</w:t>
      </w:r>
    </w:p>
    <w:p w14:paraId="4806AD0A" w14:textId="77777777" w:rsidR="00D306CE" w:rsidRDefault="00D306CE" w:rsidP="00D306CE"/>
    <w:p w14:paraId="43292F2D" w14:textId="77777777" w:rsidR="00D306CE" w:rsidRDefault="00D306CE" w:rsidP="00D306CE">
      <w:r>
        <w:t xml:space="preserve">Miranda Alison. 2004. ‘Women as Agents of Political Violence: Gendering Security, </w:t>
      </w:r>
      <w:r w:rsidRPr="00B203A0">
        <w:rPr>
          <w:i/>
        </w:rPr>
        <w:t>Security Dialogue</w:t>
      </w:r>
      <w:r>
        <w:t>, vol.35, no.4.</w:t>
      </w:r>
    </w:p>
    <w:p w14:paraId="1E03A352" w14:textId="77777777" w:rsidR="00D306CE" w:rsidRDefault="00D306CE" w:rsidP="00D306CE"/>
    <w:p w14:paraId="0C9D4FB1" w14:textId="77777777" w:rsidR="00D306CE" w:rsidRDefault="00D306CE" w:rsidP="00D306CE">
      <w:r>
        <w:t>Alloo, Hoffman et al. 2002. “Forum: the Events of 11th September and Beyond,”</w:t>
      </w:r>
      <w:r w:rsidRPr="00736E19">
        <w:rPr>
          <w:i/>
        </w:rPr>
        <w:t xml:space="preserve"> International Feminist Journal of Politics</w:t>
      </w:r>
      <w:r>
        <w:t>, Vol. 4, No. 1</w:t>
      </w:r>
    </w:p>
    <w:p w14:paraId="0A06F70C" w14:textId="77777777" w:rsidR="00D306CE" w:rsidRDefault="00D306CE" w:rsidP="00D306CE"/>
    <w:p w14:paraId="48402E3F" w14:textId="77777777" w:rsidR="00D306CE" w:rsidRDefault="00D306CE" w:rsidP="00D306CE">
      <w:pPr>
        <w:rPr>
          <w:rFonts w:ascii="TimesNewRomanPSMT" w:hAnsi="TimesNewRomanPSMT" w:cs="TimesNewRomanPSMT"/>
          <w:lang w:val="en-US"/>
        </w:rPr>
      </w:pPr>
      <w:r>
        <w:rPr>
          <w:rFonts w:ascii="TimesNewRomanPSMT" w:hAnsi="TimesNewRomanPSMT" w:cs="TimesNewRomanPSMT"/>
          <w:lang w:val="en-US"/>
        </w:rPr>
        <w:t xml:space="preserve">Bar On, B-A et al. 2003. “Forum on the War on Terrorism”, </w:t>
      </w:r>
      <w:r>
        <w:rPr>
          <w:rFonts w:ascii="TimesNewRomanPS-ItalicMT" w:hAnsi="TimesNewRomanPS-ItalicMT" w:cs="TimesNewRomanPS-ItalicMT"/>
          <w:i/>
          <w:iCs/>
          <w:lang w:val="en-US"/>
        </w:rPr>
        <w:t>Hypatia</w:t>
      </w:r>
      <w:r>
        <w:rPr>
          <w:rFonts w:ascii="TimesNewRomanPSMT" w:hAnsi="TimesNewRomanPSMT" w:cs="TimesNewRomanPSMT"/>
          <w:lang w:val="en-US"/>
        </w:rPr>
        <w:t>, Vol. 18, No. 1.</w:t>
      </w:r>
    </w:p>
    <w:p w14:paraId="613B0B24" w14:textId="77777777" w:rsidR="00D306CE" w:rsidRDefault="00D306CE" w:rsidP="00D306CE">
      <w:pPr>
        <w:rPr>
          <w:rFonts w:ascii="TimesNewRomanPSMT" w:hAnsi="TimesNewRomanPSMT" w:cs="TimesNewRomanPSMT"/>
          <w:lang w:val="en-US"/>
        </w:rPr>
      </w:pPr>
    </w:p>
    <w:p w14:paraId="31273F44" w14:textId="77777777" w:rsidR="00D306CE" w:rsidRDefault="00D306CE" w:rsidP="00D306CE">
      <w:r>
        <w:t xml:space="preserve">Hawkesworth, M. &amp; Alexander, K. (eds). 2007. Special Issue of </w:t>
      </w:r>
      <w:r w:rsidRPr="00736E19">
        <w:rPr>
          <w:i/>
        </w:rPr>
        <w:t>Signs</w:t>
      </w:r>
      <w:r>
        <w:t>, ‘War and Terror 1: Raced gendered logics and effects in conflict zones’, 32 (4).</w:t>
      </w:r>
    </w:p>
    <w:p w14:paraId="49B2EFB7" w14:textId="77777777" w:rsidR="00D306CE" w:rsidRDefault="00D306CE" w:rsidP="00D306CE">
      <w:pPr>
        <w:pStyle w:val="ListParagraph"/>
        <w:rPr>
          <w:b/>
        </w:rPr>
      </w:pPr>
    </w:p>
    <w:p w14:paraId="78FC69A3" w14:textId="77777777" w:rsidR="00D306CE" w:rsidRDefault="00D306CE" w:rsidP="00D306CE">
      <w:pPr>
        <w:pStyle w:val="ListParagraph"/>
        <w:rPr>
          <w:b/>
        </w:rPr>
      </w:pPr>
    </w:p>
    <w:p w14:paraId="0D4E2816" w14:textId="5CFA18F2" w:rsidR="003840E7" w:rsidRDefault="00DD1AFA" w:rsidP="00D306CE">
      <w:pPr>
        <w:pStyle w:val="ListParagraph"/>
        <w:numPr>
          <w:ilvl w:val="0"/>
          <w:numId w:val="26"/>
        </w:numPr>
        <w:rPr>
          <w:b/>
        </w:rPr>
      </w:pPr>
      <w:r w:rsidRPr="00DD1AFA">
        <w:rPr>
          <w:b/>
        </w:rPr>
        <w:t>Human Security</w:t>
      </w:r>
    </w:p>
    <w:p w14:paraId="0E8917F9" w14:textId="17C62DA2" w:rsidR="00DD1AFA" w:rsidRDefault="00734C7D" w:rsidP="00DD1AFA">
      <w:pPr>
        <w:autoSpaceDE w:val="0"/>
        <w:autoSpaceDN w:val="0"/>
        <w:adjustRightInd w:val="0"/>
        <w:rPr>
          <w:rFonts w:cs="TimesNewRomanPSMT"/>
          <w:lang w:val="en-US"/>
        </w:rPr>
      </w:pPr>
      <w:r>
        <w:rPr>
          <w:rFonts w:cs="TimesNewRomanPSMT"/>
          <w:lang w:val="en-US"/>
        </w:rPr>
        <w:t>Hudson, Heidi</w:t>
      </w:r>
      <w:r w:rsidR="00DD1AFA" w:rsidRPr="00DD1AFA">
        <w:rPr>
          <w:rFonts w:cs="TimesNewRomanPSMT"/>
          <w:lang w:val="en-US"/>
        </w:rPr>
        <w:t xml:space="preserve">. 2005. “‘Doing’ Security as Though Humans Matter: A Feminist Perspective on Gender and the Politics of Human Security,” </w:t>
      </w:r>
      <w:r w:rsidR="00DD1AFA" w:rsidRPr="00DD1AFA">
        <w:rPr>
          <w:rFonts w:cs="TimesNewRomanPS-ItalicMT"/>
          <w:i/>
          <w:iCs/>
          <w:lang w:val="en-US"/>
        </w:rPr>
        <w:t>Security Dialogue</w:t>
      </w:r>
      <w:r w:rsidR="00DD1AFA" w:rsidRPr="00DD1AFA">
        <w:rPr>
          <w:rFonts w:cs="TimesNewRomanPSMT"/>
          <w:lang w:val="en-US"/>
        </w:rPr>
        <w:t>, 36(2).</w:t>
      </w:r>
    </w:p>
    <w:p w14:paraId="37D830FC" w14:textId="77777777" w:rsidR="00154707" w:rsidRDefault="00154707" w:rsidP="00DD1AFA">
      <w:pPr>
        <w:autoSpaceDE w:val="0"/>
        <w:autoSpaceDN w:val="0"/>
        <w:adjustRightInd w:val="0"/>
        <w:rPr>
          <w:rFonts w:cs="TimesNewRomanPSMT"/>
          <w:lang w:val="en-US"/>
        </w:rPr>
      </w:pPr>
    </w:p>
    <w:p w14:paraId="7BDBFBA0" w14:textId="11980645" w:rsidR="00154707" w:rsidRPr="00154707" w:rsidRDefault="00154707" w:rsidP="00DD1AFA">
      <w:pPr>
        <w:autoSpaceDE w:val="0"/>
        <w:autoSpaceDN w:val="0"/>
        <w:adjustRightInd w:val="0"/>
        <w:rPr>
          <w:rFonts w:cs="TimesNewRomanPSMT"/>
          <w:lang w:val="en-US"/>
        </w:rPr>
      </w:pPr>
      <w:r>
        <w:rPr>
          <w:rFonts w:cs="TimesNewRomanPSMT"/>
          <w:lang w:val="en-US"/>
        </w:rPr>
        <w:t xml:space="preserve">Detraz, Nicole. 2012. “Human Security and Gender.” </w:t>
      </w:r>
      <w:r>
        <w:rPr>
          <w:rFonts w:cs="TimesNewRomanPSMT"/>
          <w:i/>
          <w:lang w:val="en-US"/>
        </w:rPr>
        <w:t>International Security and Gender</w:t>
      </w:r>
      <w:r>
        <w:rPr>
          <w:rFonts w:cs="TimesNewRomanPSMT"/>
          <w:lang w:val="en-US"/>
        </w:rPr>
        <w:t xml:space="preserve">. Cambridge: Polity. </w:t>
      </w:r>
    </w:p>
    <w:p w14:paraId="5DA3DE08" w14:textId="77777777" w:rsidR="00DD1AFA" w:rsidRDefault="00DD1AFA" w:rsidP="00DD1AFA">
      <w:pPr>
        <w:rPr>
          <w:b/>
        </w:rPr>
      </w:pPr>
    </w:p>
    <w:p w14:paraId="7ADCC2C3" w14:textId="77777777" w:rsidR="00081E8C" w:rsidRDefault="00081E8C" w:rsidP="00DD1AFA">
      <w:pPr>
        <w:rPr>
          <w:b/>
          <w:i/>
          <w:u w:val="single"/>
        </w:rPr>
      </w:pPr>
    </w:p>
    <w:p w14:paraId="0228B1FF" w14:textId="585654EA" w:rsidR="00081E8C" w:rsidRDefault="00081E8C" w:rsidP="00DD1AFA">
      <w:pPr>
        <w:rPr>
          <w:i/>
          <w:u w:val="single"/>
        </w:rPr>
      </w:pPr>
      <w:r>
        <w:rPr>
          <w:i/>
          <w:u w:val="single"/>
        </w:rPr>
        <w:t>Recommended</w:t>
      </w:r>
    </w:p>
    <w:p w14:paraId="6E41408D" w14:textId="258EB3CA" w:rsidR="00081E8C" w:rsidRDefault="00081E8C" w:rsidP="00DD1AFA">
      <w:r w:rsidRPr="00734C7D">
        <w:t xml:space="preserve">G. Hoogensen and K. Stuvoy, </w:t>
      </w:r>
      <w:r w:rsidR="00734C7D">
        <w:t xml:space="preserve">2006. </w:t>
      </w:r>
      <w:r w:rsidRPr="00734C7D">
        <w:t xml:space="preserve">“Gender, Resistance and Human Security”, </w:t>
      </w:r>
      <w:r w:rsidRPr="00734C7D">
        <w:rPr>
          <w:i/>
          <w:iCs/>
        </w:rPr>
        <w:t>Security Dialogue</w:t>
      </w:r>
      <w:r w:rsidR="00734C7D">
        <w:t>, Vol. 37, No. 2.</w:t>
      </w:r>
    </w:p>
    <w:p w14:paraId="389EE835" w14:textId="77777777" w:rsidR="00734C7D" w:rsidRPr="00734C7D" w:rsidRDefault="00734C7D" w:rsidP="00DD1AFA"/>
    <w:p w14:paraId="433F0801" w14:textId="253272C6" w:rsidR="00734C7D" w:rsidRDefault="00734C7D" w:rsidP="00DD1AFA">
      <w:r w:rsidRPr="00734C7D">
        <w:t>Mary-Jane Fox,</w:t>
      </w:r>
      <w:r>
        <w:t xml:space="preserve"> 2004.</w:t>
      </w:r>
      <w:r w:rsidRPr="00734C7D">
        <w:t xml:space="preserve"> “Girl Soldiers: Human Security and Gendered Insecurity”, </w:t>
      </w:r>
      <w:r w:rsidRPr="00734C7D">
        <w:rPr>
          <w:i/>
          <w:iCs/>
        </w:rPr>
        <w:t>Security Dialogue</w:t>
      </w:r>
      <w:r>
        <w:t>, Vol. 35, No. 4.</w:t>
      </w:r>
    </w:p>
    <w:p w14:paraId="1B69DADE" w14:textId="77777777" w:rsidR="00734C7D" w:rsidRPr="00734C7D" w:rsidRDefault="00734C7D" w:rsidP="00DD1AFA"/>
    <w:p w14:paraId="46FE2E52" w14:textId="6C092E05" w:rsidR="00734C7D" w:rsidRDefault="00734C7D" w:rsidP="00DD1AFA">
      <w:r w:rsidRPr="00734C7D">
        <w:t xml:space="preserve">Barbra Lukunka, 2012. “New Big Men: Refugee Emasculation as a Human Security Issue”, </w:t>
      </w:r>
      <w:r w:rsidRPr="00734C7D">
        <w:rPr>
          <w:i/>
          <w:iCs/>
        </w:rPr>
        <w:t>International Migration</w:t>
      </w:r>
      <w:r w:rsidRPr="00734C7D">
        <w:t>, Vol. 50, No. 5.</w:t>
      </w:r>
    </w:p>
    <w:p w14:paraId="373755BA" w14:textId="77777777" w:rsidR="00734C7D" w:rsidRPr="00734C7D" w:rsidRDefault="00734C7D" w:rsidP="00DD1AFA"/>
    <w:p w14:paraId="60E0873A" w14:textId="6F0444F5" w:rsidR="00734C7D" w:rsidRPr="00734C7D" w:rsidRDefault="00734C7D" w:rsidP="00DD1AFA">
      <w:r w:rsidRPr="00734C7D">
        <w:t xml:space="preserve">Myriam Denov, 2006. “Wartime Sexual Violence: Assessing a Human Security Approach to War-affected Girls in Sierra Leone”, </w:t>
      </w:r>
      <w:r w:rsidRPr="00734C7D">
        <w:rPr>
          <w:i/>
          <w:iCs/>
        </w:rPr>
        <w:t>Security Dialogue</w:t>
      </w:r>
      <w:r w:rsidRPr="00734C7D">
        <w:t xml:space="preserve">, Vol. 37, No. 3. </w:t>
      </w:r>
    </w:p>
    <w:p w14:paraId="2DD37C67" w14:textId="77777777" w:rsidR="00124D84" w:rsidRDefault="00124D84" w:rsidP="00DD1AFA"/>
    <w:p w14:paraId="25584599" w14:textId="77777777" w:rsidR="00124D84" w:rsidRDefault="00124D84" w:rsidP="00DD1AFA"/>
    <w:p w14:paraId="77F85BB7" w14:textId="77777777" w:rsidR="00F12990" w:rsidRDefault="00F12990">
      <w:pPr>
        <w:rPr>
          <w:b/>
        </w:rPr>
      </w:pPr>
    </w:p>
    <w:p w14:paraId="5E368A30" w14:textId="77777777" w:rsidR="00734C7D" w:rsidRDefault="00734C7D">
      <w:pPr>
        <w:rPr>
          <w:b/>
        </w:rPr>
      </w:pPr>
    </w:p>
    <w:p w14:paraId="4C9424F0" w14:textId="3DE68EFD" w:rsidR="003840E7" w:rsidRDefault="00D306CE" w:rsidP="00AA00FE">
      <w:pPr>
        <w:shd w:val="clear" w:color="auto" w:fill="CCCCCC"/>
        <w:rPr>
          <w:b/>
        </w:rPr>
      </w:pPr>
      <w:r>
        <w:rPr>
          <w:b/>
        </w:rPr>
        <w:lastRenderedPageBreak/>
        <w:t>Week 8 – 27 February –3</w:t>
      </w:r>
      <w:r w:rsidR="00542453">
        <w:rPr>
          <w:b/>
        </w:rPr>
        <w:t xml:space="preserve"> March</w:t>
      </w:r>
    </w:p>
    <w:p w14:paraId="00A50718" w14:textId="77777777" w:rsidR="00D306CE" w:rsidRPr="00734C7D" w:rsidRDefault="00D306CE" w:rsidP="00D306CE"/>
    <w:p w14:paraId="560DD8B1" w14:textId="77777777" w:rsidR="00D306CE" w:rsidRPr="00DD1AFA" w:rsidRDefault="00D306CE" w:rsidP="00D306CE">
      <w:pPr>
        <w:pStyle w:val="ListParagraph"/>
        <w:numPr>
          <w:ilvl w:val="0"/>
          <w:numId w:val="25"/>
        </w:numPr>
        <w:rPr>
          <w:b/>
        </w:rPr>
      </w:pPr>
      <w:r>
        <w:rPr>
          <w:b/>
        </w:rPr>
        <w:t>Securitization</w:t>
      </w:r>
    </w:p>
    <w:p w14:paraId="6C3EE840" w14:textId="77777777" w:rsidR="00D306CE" w:rsidRDefault="00D306CE" w:rsidP="00D306CE">
      <w:r>
        <w:t xml:space="preserve">Peoples, Columba and Nick Vaughan-Williams (2010). “Critical Theory and Security” Chapter 1 in </w:t>
      </w:r>
      <w:r w:rsidRPr="00124D84">
        <w:rPr>
          <w:i/>
        </w:rPr>
        <w:t>Critical Security Studies: An Introduction</w:t>
      </w:r>
      <w:r>
        <w:t>. Abingdon, UK: Routledge.</w:t>
      </w:r>
    </w:p>
    <w:p w14:paraId="4460BE69" w14:textId="77777777" w:rsidR="00D306CE" w:rsidRDefault="00D306CE" w:rsidP="00D306CE"/>
    <w:p w14:paraId="4E758FFF" w14:textId="77777777" w:rsidR="00D306CE" w:rsidRDefault="00D306CE" w:rsidP="00D306CE">
      <w:r>
        <w:t xml:space="preserve">Hansen, Lene.  2000. “The Little Mermaid’s Silent Security Dilemma and the Absence of Gender in the Copenhagen School.” </w:t>
      </w:r>
      <w:r>
        <w:rPr>
          <w:i/>
        </w:rPr>
        <w:t xml:space="preserve">Millennium </w:t>
      </w:r>
      <w:r>
        <w:t>29(2): 285-306.</w:t>
      </w:r>
    </w:p>
    <w:p w14:paraId="0F21F8EA" w14:textId="77777777" w:rsidR="00D306CE" w:rsidRDefault="00D306CE" w:rsidP="00D306CE"/>
    <w:p w14:paraId="2556E33B" w14:textId="77777777" w:rsidR="00D306CE" w:rsidRDefault="00D306CE" w:rsidP="00D306CE"/>
    <w:p w14:paraId="11580715" w14:textId="77777777" w:rsidR="00D306CE" w:rsidRDefault="00D306CE" w:rsidP="00D306CE">
      <w:pPr>
        <w:rPr>
          <w:i/>
          <w:u w:val="single"/>
        </w:rPr>
      </w:pPr>
      <w:r>
        <w:rPr>
          <w:i/>
          <w:u w:val="single"/>
        </w:rPr>
        <w:t>Recommended</w:t>
      </w:r>
    </w:p>
    <w:p w14:paraId="79147064" w14:textId="77777777" w:rsidR="00D306CE" w:rsidRPr="00124D84" w:rsidRDefault="00D306CE" w:rsidP="00D306CE">
      <w:r w:rsidRPr="00124D84">
        <w:t xml:space="preserve">Hakan Seckinelgin, Joseph Bigirumwami and Jill Morris, 2010. “Securitization of HIV/AIDS in Context: Gendered Vulnerability in Burundi”, </w:t>
      </w:r>
      <w:r w:rsidRPr="00124D84">
        <w:rPr>
          <w:i/>
          <w:iCs/>
        </w:rPr>
        <w:t>Security Dialogue</w:t>
      </w:r>
      <w:r w:rsidRPr="00124D84">
        <w:t>, Vol. 41, No. 5.</w:t>
      </w:r>
    </w:p>
    <w:p w14:paraId="20289C46" w14:textId="77777777" w:rsidR="00D306CE" w:rsidRPr="00124D84" w:rsidRDefault="00D306CE" w:rsidP="00D306CE"/>
    <w:p w14:paraId="50FFEB4A" w14:textId="77777777" w:rsidR="00D306CE" w:rsidRPr="00124D84" w:rsidRDefault="00D306CE" w:rsidP="00D306CE">
      <w:r w:rsidRPr="00124D84">
        <w:t xml:space="preserve">Megan MacKenzie, 2009. “Securitization and Desecuritization: Female Soldiers and the Reconstruction of Women in Post-Conflict Sierra Leone”, </w:t>
      </w:r>
      <w:r w:rsidRPr="00124D84">
        <w:rPr>
          <w:i/>
          <w:iCs/>
        </w:rPr>
        <w:t>Security Studies</w:t>
      </w:r>
      <w:r w:rsidRPr="00124D84">
        <w:t>, Vol. 18, No. 2.</w:t>
      </w:r>
    </w:p>
    <w:p w14:paraId="04F26920" w14:textId="77777777" w:rsidR="00D306CE" w:rsidRPr="00124D84" w:rsidRDefault="00D306CE" w:rsidP="00D306CE"/>
    <w:p w14:paraId="62B7B209" w14:textId="77777777" w:rsidR="00D306CE" w:rsidRPr="005F22C3" w:rsidRDefault="00D306CE" w:rsidP="00D306CE">
      <w:r w:rsidRPr="005F22C3">
        <w:t xml:space="preserve">Claudia Aradau. 2004. “Security and the democratic scene: desecuritization and emancipation.” </w:t>
      </w:r>
      <w:r w:rsidRPr="005F22C3">
        <w:rPr>
          <w:i/>
        </w:rPr>
        <w:t>Journal of International Relations and Development</w:t>
      </w:r>
      <w:r w:rsidRPr="005F22C3">
        <w:t xml:space="preserve"> 7(4): 388-413. </w:t>
      </w:r>
    </w:p>
    <w:p w14:paraId="3C35F310" w14:textId="77777777" w:rsidR="00D306CE" w:rsidRPr="005F22C3" w:rsidRDefault="00D306CE" w:rsidP="00D306CE"/>
    <w:p w14:paraId="7CBA86F3" w14:textId="77777777" w:rsidR="00D306CE" w:rsidRPr="005F22C3" w:rsidRDefault="00D306CE" w:rsidP="00D306CE">
      <w:r w:rsidRPr="005F22C3">
        <w:t xml:space="preserve">Claudia Aradau. 2011. </w:t>
      </w:r>
      <w:r w:rsidRPr="005F22C3">
        <w:rPr>
          <w:i/>
        </w:rPr>
        <w:t>Politics of Catastrophe: Geneologies of the Unknown</w:t>
      </w:r>
      <w:r w:rsidRPr="005F22C3">
        <w:t>. London: Routledge.</w:t>
      </w:r>
    </w:p>
    <w:p w14:paraId="1AD805D3" w14:textId="77777777" w:rsidR="00D306CE" w:rsidRDefault="00D306CE" w:rsidP="00D306CE">
      <w:pPr>
        <w:rPr>
          <w:sz w:val="22"/>
          <w:szCs w:val="22"/>
        </w:rPr>
      </w:pPr>
    </w:p>
    <w:p w14:paraId="6C6438B4" w14:textId="77777777" w:rsidR="00D306CE" w:rsidRDefault="00D306CE" w:rsidP="00D306CE">
      <w:r>
        <w:t xml:space="preserve">Paisley Currah and Tara Mulqueen, 2011. "Securitizing Gender: Identity, Biometrics, and Transgender Bodies at the Airport," </w:t>
      </w:r>
      <w:r w:rsidRPr="00734C7D">
        <w:rPr>
          <w:i/>
        </w:rPr>
        <w:t>Social Research</w:t>
      </w:r>
      <w:r>
        <w:t xml:space="preserve"> 78(2): 556-582.</w:t>
      </w:r>
    </w:p>
    <w:p w14:paraId="5BE0556A" w14:textId="77777777" w:rsidR="00D306CE" w:rsidRDefault="00D306CE" w:rsidP="00D306CE"/>
    <w:p w14:paraId="48399F72" w14:textId="77777777" w:rsidR="00D306CE" w:rsidRDefault="00D306CE" w:rsidP="00D306CE">
      <w:r>
        <w:t>Gerard, A. and S. Pickering. 2014</w:t>
      </w:r>
      <w:r w:rsidRPr="00734C7D">
        <w:t xml:space="preserve">. "Gender, Securitization and Transit: Refugee Women and the Journey to the EU." </w:t>
      </w:r>
      <w:r w:rsidRPr="00734C7D">
        <w:rPr>
          <w:i/>
        </w:rPr>
        <w:t>Journal of Refugee Studies</w:t>
      </w:r>
      <w:r w:rsidRPr="00734C7D">
        <w:t xml:space="preserve"> 27(3): 338-359</w:t>
      </w:r>
    </w:p>
    <w:p w14:paraId="65A6AD61" w14:textId="77777777" w:rsidR="00D306CE" w:rsidRDefault="00D306CE" w:rsidP="00D306CE">
      <w:pPr>
        <w:rPr>
          <w:b/>
        </w:rPr>
      </w:pPr>
    </w:p>
    <w:p w14:paraId="5715F6AC" w14:textId="77777777" w:rsidR="00D306CE" w:rsidRDefault="00D306CE" w:rsidP="00D306CE">
      <w:pPr>
        <w:ind w:left="360"/>
        <w:rPr>
          <w:b/>
        </w:rPr>
      </w:pPr>
    </w:p>
    <w:p w14:paraId="4024B57E" w14:textId="00ED4DDC" w:rsidR="00542453" w:rsidRPr="00D306CE" w:rsidRDefault="00DD1AFA" w:rsidP="00D306CE">
      <w:pPr>
        <w:pStyle w:val="ListParagraph"/>
        <w:numPr>
          <w:ilvl w:val="0"/>
          <w:numId w:val="25"/>
        </w:numPr>
        <w:rPr>
          <w:b/>
        </w:rPr>
      </w:pPr>
      <w:r w:rsidRPr="00D306CE">
        <w:rPr>
          <w:b/>
        </w:rPr>
        <w:t>Security-Development Nexus</w:t>
      </w:r>
    </w:p>
    <w:p w14:paraId="0AA7579F" w14:textId="331F74AC" w:rsidR="003D6E20" w:rsidRDefault="00F12990" w:rsidP="00F12990">
      <w:pPr>
        <w:widowControl w:val="0"/>
        <w:autoSpaceDE w:val="0"/>
        <w:autoSpaceDN w:val="0"/>
        <w:adjustRightInd w:val="0"/>
        <w:rPr>
          <w:rFonts w:cs="Times New Roman"/>
          <w:lang w:val="en-US"/>
        </w:rPr>
      </w:pPr>
      <w:r w:rsidRPr="00F12990">
        <w:rPr>
          <w:rFonts w:cs="Times New Roman"/>
          <w:lang w:val="en-US"/>
        </w:rPr>
        <w:t>Duffield, Mark (2003) ‘Social Reconstruction and the Radicalisation of Development: Aid as a</w:t>
      </w:r>
      <w:r>
        <w:rPr>
          <w:rFonts w:cs="Times New Roman"/>
          <w:lang w:val="en-US"/>
        </w:rPr>
        <w:t xml:space="preserve"> </w:t>
      </w:r>
      <w:r w:rsidRPr="00F12990">
        <w:rPr>
          <w:rFonts w:cs="Times New Roman"/>
          <w:lang w:val="en-US"/>
        </w:rPr>
        <w:t>Relation of Global L</w:t>
      </w:r>
      <w:r>
        <w:rPr>
          <w:rFonts w:cs="Times New Roman"/>
          <w:lang w:val="en-US"/>
        </w:rPr>
        <w:t xml:space="preserve">iberal Governance’, in Jennifer </w:t>
      </w:r>
      <w:r w:rsidRPr="00F12990">
        <w:rPr>
          <w:rFonts w:cs="Times New Roman"/>
          <w:lang w:val="en-US"/>
        </w:rPr>
        <w:t xml:space="preserve">Milliken, ed., </w:t>
      </w:r>
      <w:r w:rsidRPr="00F12990">
        <w:rPr>
          <w:rFonts w:cs="Times New Roman"/>
          <w:i/>
          <w:lang w:val="en-US"/>
        </w:rPr>
        <w:t>State Failure, Collapse and</w:t>
      </w:r>
      <w:r>
        <w:rPr>
          <w:rFonts w:cs="Times New Roman"/>
          <w:i/>
          <w:lang w:val="en-US"/>
        </w:rPr>
        <w:t xml:space="preserve"> </w:t>
      </w:r>
      <w:r w:rsidRPr="00F12990">
        <w:rPr>
          <w:rFonts w:cs="Times New Roman"/>
          <w:i/>
          <w:lang w:val="en-US"/>
        </w:rPr>
        <w:t>Reconstruction</w:t>
      </w:r>
      <w:r w:rsidRPr="00F12990">
        <w:rPr>
          <w:rFonts w:cs="Times New Roman"/>
          <w:lang w:val="en-US"/>
        </w:rPr>
        <w:t>, 291–312, Oxford: Blackwell.</w:t>
      </w:r>
    </w:p>
    <w:p w14:paraId="58CBC213" w14:textId="77777777" w:rsidR="00F12990" w:rsidRDefault="00F12990" w:rsidP="00F12990">
      <w:pPr>
        <w:widowControl w:val="0"/>
        <w:autoSpaceDE w:val="0"/>
        <w:autoSpaceDN w:val="0"/>
        <w:adjustRightInd w:val="0"/>
        <w:rPr>
          <w:rFonts w:cs="Times New Roman"/>
          <w:i/>
          <w:lang w:val="en-US"/>
        </w:rPr>
      </w:pPr>
    </w:p>
    <w:p w14:paraId="5DC0C229" w14:textId="2632155C" w:rsidR="005F22C3" w:rsidRPr="005F22C3" w:rsidRDefault="005F22C3" w:rsidP="00F12990">
      <w:pPr>
        <w:widowControl w:val="0"/>
        <w:autoSpaceDE w:val="0"/>
        <w:autoSpaceDN w:val="0"/>
        <w:adjustRightInd w:val="0"/>
        <w:rPr>
          <w:rFonts w:cs="Times New Roman"/>
          <w:lang w:val="en-US"/>
        </w:rPr>
      </w:pPr>
      <w:r>
        <w:rPr>
          <w:rFonts w:cs="Times New Roman"/>
          <w:lang w:val="en-US"/>
        </w:rPr>
        <w:t xml:space="preserve">Stern, Maria and Joakim Ojendal. 2010. “Mapping the Security-Development Nexus: Conflict, Complexity, Cacaphony, Convergence?” </w:t>
      </w:r>
      <w:r>
        <w:rPr>
          <w:rFonts w:cs="Times New Roman"/>
          <w:i/>
          <w:lang w:val="en-US"/>
        </w:rPr>
        <w:t>Security Dialogue</w:t>
      </w:r>
      <w:r>
        <w:rPr>
          <w:rFonts w:cs="Times New Roman"/>
          <w:lang w:val="en-US"/>
        </w:rPr>
        <w:t xml:space="preserve"> 41(1): 5-29. </w:t>
      </w:r>
    </w:p>
    <w:p w14:paraId="3A84A76B" w14:textId="77777777" w:rsidR="005F22C3" w:rsidRDefault="005F22C3" w:rsidP="00F12990">
      <w:pPr>
        <w:widowControl w:val="0"/>
        <w:autoSpaceDE w:val="0"/>
        <w:autoSpaceDN w:val="0"/>
        <w:adjustRightInd w:val="0"/>
        <w:rPr>
          <w:rFonts w:cs="Times New Roman"/>
          <w:i/>
          <w:lang w:val="en-US"/>
        </w:rPr>
      </w:pPr>
    </w:p>
    <w:p w14:paraId="45B1B318" w14:textId="77777777" w:rsidR="001452AF" w:rsidRDefault="001452AF" w:rsidP="00F12990">
      <w:pPr>
        <w:widowControl w:val="0"/>
        <w:autoSpaceDE w:val="0"/>
        <w:autoSpaceDN w:val="0"/>
        <w:adjustRightInd w:val="0"/>
        <w:rPr>
          <w:rFonts w:cs="Times New Roman"/>
          <w:i/>
          <w:lang w:val="en-US"/>
        </w:rPr>
      </w:pPr>
    </w:p>
    <w:p w14:paraId="4D306C4C" w14:textId="55B76B83" w:rsidR="001452AF" w:rsidRPr="005F22C3" w:rsidRDefault="005F22C3" w:rsidP="00F12990">
      <w:pPr>
        <w:widowControl w:val="0"/>
        <w:autoSpaceDE w:val="0"/>
        <w:autoSpaceDN w:val="0"/>
        <w:adjustRightInd w:val="0"/>
        <w:rPr>
          <w:rFonts w:cs="Times New Roman"/>
          <w:i/>
          <w:u w:val="single"/>
          <w:lang w:val="en-US"/>
        </w:rPr>
      </w:pPr>
      <w:r>
        <w:rPr>
          <w:rFonts w:cs="Times New Roman"/>
          <w:i/>
          <w:u w:val="single"/>
          <w:lang w:val="en-US"/>
        </w:rPr>
        <w:t>Recommended</w:t>
      </w:r>
    </w:p>
    <w:p w14:paraId="23D57397" w14:textId="75912EE3" w:rsidR="00F12990" w:rsidRDefault="005F22C3" w:rsidP="00F12990">
      <w:pPr>
        <w:widowControl w:val="0"/>
        <w:autoSpaceDE w:val="0"/>
        <w:autoSpaceDN w:val="0"/>
        <w:adjustRightInd w:val="0"/>
        <w:rPr>
          <w:rFonts w:cs="Times New Roman"/>
          <w:lang w:val="en-US"/>
        </w:rPr>
      </w:pPr>
      <w:r>
        <w:rPr>
          <w:rFonts w:cs="Times New Roman"/>
          <w:lang w:val="en-US"/>
        </w:rPr>
        <w:t xml:space="preserve">Chandler, David. 2007. “The security-development nexus and the rise of ‘anti-foreign policy.’” </w:t>
      </w:r>
      <w:r>
        <w:rPr>
          <w:rFonts w:cs="Times New Roman"/>
          <w:i/>
          <w:lang w:val="en-US"/>
        </w:rPr>
        <w:t>Journal of International Relations and Development</w:t>
      </w:r>
      <w:r>
        <w:rPr>
          <w:rFonts w:cs="Times New Roman"/>
          <w:lang w:val="en-US"/>
        </w:rPr>
        <w:t xml:space="preserve"> 10(4): 362-386.</w:t>
      </w:r>
    </w:p>
    <w:p w14:paraId="6A6A2F34" w14:textId="77777777" w:rsidR="005F22C3" w:rsidRDefault="005F22C3" w:rsidP="00F12990">
      <w:pPr>
        <w:widowControl w:val="0"/>
        <w:autoSpaceDE w:val="0"/>
        <w:autoSpaceDN w:val="0"/>
        <w:adjustRightInd w:val="0"/>
        <w:rPr>
          <w:rFonts w:cs="Times New Roman"/>
          <w:lang w:val="en-US"/>
        </w:rPr>
      </w:pPr>
    </w:p>
    <w:p w14:paraId="06A1D45B" w14:textId="13773AC4" w:rsidR="005F22C3" w:rsidRDefault="005F22C3" w:rsidP="00F12990">
      <w:pPr>
        <w:widowControl w:val="0"/>
        <w:autoSpaceDE w:val="0"/>
        <w:autoSpaceDN w:val="0"/>
        <w:adjustRightInd w:val="0"/>
        <w:rPr>
          <w:rFonts w:cs="Times New Roman"/>
          <w:lang w:val="en-US"/>
        </w:rPr>
      </w:pPr>
      <w:r>
        <w:rPr>
          <w:rFonts w:cs="Times New Roman"/>
          <w:lang w:val="en-US"/>
        </w:rPr>
        <w:t xml:space="preserve">Menkhaus, Ken. 2004. “Vicious circles and the security development nexus in Somalia.” </w:t>
      </w:r>
      <w:r>
        <w:rPr>
          <w:rFonts w:cs="Times New Roman"/>
          <w:i/>
          <w:lang w:val="en-US"/>
        </w:rPr>
        <w:t>Conflict, Security &amp; Development</w:t>
      </w:r>
      <w:r>
        <w:rPr>
          <w:rFonts w:cs="Times New Roman"/>
          <w:lang w:val="en-US"/>
        </w:rPr>
        <w:t xml:space="preserve"> 4(2): 149-165.</w:t>
      </w:r>
    </w:p>
    <w:p w14:paraId="7A832033" w14:textId="77777777" w:rsidR="005F22C3" w:rsidRDefault="005F22C3" w:rsidP="00F12990">
      <w:pPr>
        <w:widowControl w:val="0"/>
        <w:autoSpaceDE w:val="0"/>
        <w:autoSpaceDN w:val="0"/>
        <w:adjustRightInd w:val="0"/>
        <w:rPr>
          <w:rFonts w:cs="Times New Roman"/>
          <w:lang w:val="en-US"/>
        </w:rPr>
      </w:pPr>
    </w:p>
    <w:p w14:paraId="60163CF4" w14:textId="10D62632" w:rsidR="005F22C3" w:rsidRDefault="005F22C3" w:rsidP="00F12990">
      <w:pPr>
        <w:widowControl w:val="0"/>
        <w:autoSpaceDE w:val="0"/>
        <w:autoSpaceDN w:val="0"/>
        <w:adjustRightInd w:val="0"/>
        <w:rPr>
          <w:rFonts w:cs="Times New Roman"/>
          <w:lang w:val="en-US"/>
        </w:rPr>
      </w:pPr>
      <w:r>
        <w:rPr>
          <w:rFonts w:cs="Times New Roman"/>
          <w:lang w:val="en-US"/>
        </w:rPr>
        <w:t xml:space="preserve">Reid-Henry, Simon. 2011. “Spaces of security and development: An alternative mapping of the security-development nexus.” </w:t>
      </w:r>
      <w:r>
        <w:rPr>
          <w:rFonts w:cs="Times New Roman"/>
          <w:i/>
          <w:lang w:val="en-US"/>
        </w:rPr>
        <w:t>Security Dialogue</w:t>
      </w:r>
      <w:r>
        <w:rPr>
          <w:rFonts w:cs="Times New Roman"/>
          <w:lang w:val="en-US"/>
        </w:rPr>
        <w:t xml:space="preserve"> 42(1): 97-104.</w:t>
      </w:r>
    </w:p>
    <w:p w14:paraId="74DE57AB" w14:textId="77777777" w:rsidR="005F22C3" w:rsidRDefault="005F22C3" w:rsidP="00F12990">
      <w:pPr>
        <w:widowControl w:val="0"/>
        <w:autoSpaceDE w:val="0"/>
        <w:autoSpaceDN w:val="0"/>
        <w:adjustRightInd w:val="0"/>
        <w:rPr>
          <w:rFonts w:cs="Times New Roman"/>
          <w:lang w:val="en-US"/>
        </w:rPr>
      </w:pPr>
    </w:p>
    <w:p w14:paraId="02841560" w14:textId="3F93E93F" w:rsidR="005F22C3" w:rsidRDefault="005F22C3" w:rsidP="00F12990">
      <w:pPr>
        <w:widowControl w:val="0"/>
        <w:autoSpaceDE w:val="0"/>
        <w:autoSpaceDN w:val="0"/>
        <w:adjustRightInd w:val="0"/>
        <w:rPr>
          <w:rFonts w:cs="Times New Roman"/>
          <w:lang w:val="en-US"/>
        </w:rPr>
      </w:pPr>
      <w:r>
        <w:rPr>
          <w:rFonts w:cs="Times New Roman"/>
          <w:lang w:val="en-US"/>
        </w:rPr>
        <w:t xml:space="preserve">Henry, Marsha. 2007. “Gender, Security, and Development.” </w:t>
      </w:r>
      <w:r>
        <w:rPr>
          <w:rFonts w:cs="Times New Roman"/>
          <w:i/>
          <w:lang w:val="en-US"/>
        </w:rPr>
        <w:t>Conflict, Security &amp; Development</w:t>
      </w:r>
      <w:r>
        <w:rPr>
          <w:rFonts w:cs="Times New Roman"/>
          <w:lang w:val="en-US"/>
        </w:rPr>
        <w:t xml:space="preserve"> 7(1): 61-84.</w:t>
      </w:r>
    </w:p>
    <w:p w14:paraId="2867DBA6" w14:textId="77777777" w:rsidR="005F22C3" w:rsidRDefault="005F22C3" w:rsidP="00F12990">
      <w:pPr>
        <w:widowControl w:val="0"/>
        <w:autoSpaceDE w:val="0"/>
        <w:autoSpaceDN w:val="0"/>
        <w:adjustRightInd w:val="0"/>
        <w:rPr>
          <w:rFonts w:cs="Times New Roman"/>
          <w:lang w:val="en-US"/>
        </w:rPr>
      </w:pPr>
    </w:p>
    <w:p w14:paraId="336226E7" w14:textId="4C13B893" w:rsidR="005F22C3" w:rsidRPr="005F22C3" w:rsidRDefault="005F22C3" w:rsidP="00F12990">
      <w:pPr>
        <w:widowControl w:val="0"/>
        <w:autoSpaceDE w:val="0"/>
        <w:autoSpaceDN w:val="0"/>
        <w:adjustRightInd w:val="0"/>
        <w:rPr>
          <w:rFonts w:cs="Times New Roman"/>
          <w:lang w:val="en-US"/>
        </w:rPr>
      </w:pPr>
      <w:r>
        <w:rPr>
          <w:rFonts w:cs="Times New Roman"/>
          <w:lang w:val="en-US"/>
        </w:rPr>
        <w:t xml:space="preserve">Denney, Lisa. 2011. “Reducing poverty with teargas and batons: the security-development nexus in Sierra Leone.” </w:t>
      </w:r>
      <w:r>
        <w:rPr>
          <w:rFonts w:cs="Times New Roman"/>
          <w:i/>
          <w:lang w:val="en-US"/>
        </w:rPr>
        <w:t>African Affairs</w:t>
      </w:r>
      <w:r>
        <w:rPr>
          <w:rFonts w:cs="Times New Roman"/>
          <w:lang w:val="en-US"/>
        </w:rPr>
        <w:t xml:space="preserve"> 110(439): 275-294.</w:t>
      </w:r>
    </w:p>
    <w:p w14:paraId="0ABC518C" w14:textId="77777777" w:rsidR="005F22C3" w:rsidRPr="005F22C3" w:rsidRDefault="005F22C3" w:rsidP="00F12990">
      <w:pPr>
        <w:widowControl w:val="0"/>
        <w:autoSpaceDE w:val="0"/>
        <w:autoSpaceDN w:val="0"/>
        <w:adjustRightInd w:val="0"/>
        <w:rPr>
          <w:rFonts w:cs="Times New Roman"/>
          <w:lang w:val="en-US"/>
        </w:rPr>
      </w:pPr>
    </w:p>
    <w:p w14:paraId="4C14A025" w14:textId="77777777" w:rsidR="0016535F" w:rsidRDefault="0016535F"/>
    <w:p w14:paraId="0163B4DA" w14:textId="77777777" w:rsidR="0016535F" w:rsidRPr="0016535F" w:rsidRDefault="0016535F"/>
    <w:p w14:paraId="378452FE" w14:textId="77777777" w:rsidR="003D6E20" w:rsidRPr="003D6E20" w:rsidRDefault="003D6E20"/>
    <w:p w14:paraId="2A0365B0" w14:textId="42F60141" w:rsidR="00542453" w:rsidRDefault="00D306CE" w:rsidP="00AA00FE">
      <w:pPr>
        <w:shd w:val="clear" w:color="auto" w:fill="CCCCCC"/>
        <w:rPr>
          <w:b/>
        </w:rPr>
      </w:pPr>
      <w:r>
        <w:rPr>
          <w:b/>
        </w:rPr>
        <w:t>Week 9 – 6 March – 10</w:t>
      </w:r>
      <w:r w:rsidR="00542453">
        <w:rPr>
          <w:b/>
        </w:rPr>
        <w:t xml:space="preserve"> March</w:t>
      </w:r>
    </w:p>
    <w:p w14:paraId="5973BF1D" w14:textId="77777777" w:rsidR="00904170" w:rsidRPr="00F12990" w:rsidRDefault="00904170" w:rsidP="00904170">
      <w:pPr>
        <w:widowControl w:val="0"/>
        <w:autoSpaceDE w:val="0"/>
        <w:autoSpaceDN w:val="0"/>
        <w:adjustRightInd w:val="0"/>
        <w:rPr>
          <w:rFonts w:cs="Times New Roman"/>
          <w:lang w:val="en-US"/>
        </w:rPr>
      </w:pPr>
    </w:p>
    <w:p w14:paraId="4877B0DF" w14:textId="77777777" w:rsidR="00904170" w:rsidRPr="00DD1AFA" w:rsidRDefault="00904170" w:rsidP="00904170">
      <w:pPr>
        <w:pStyle w:val="ListParagraph"/>
        <w:numPr>
          <w:ilvl w:val="0"/>
          <w:numId w:val="24"/>
        </w:numPr>
        <w:rPr>
          <w:b/>
        </w:rPr>
      </w:pPr>
      <w:r>
        <w:rPr>
          <w:b/>
        </w:rPr>
        <w:t>Militarization of the Everyday</w:t>
      </w:r>
    </w:p>
    <w:p w14:paraId="32C94616" w14:textId="77777777" w:rsidR="00904170" w:rsidRDefault="00904170" w:rsidP="00904170">
      <w:r>
        <w:t xml:space="preserve">Enloe, Cynthia. 2000. “How Do They Militarize a Can of Soup?” Chapter 1 in </w:t>
      </w:r>
      <w:r>
        <w:rPr>
          <w:i/>
        </w:rPr>
        <w:t>Maneouvers: The International Politics of Militarizing Women’s Lives</w:t>
      </w:r>
      <w:r>
        <w:t>. Berkeley: University of California Press. Pp. 1-34.</w:t>
      </w:r>
    </w:p>
    <w:p w14:paraId="6E92831F" w14:textId="77777777" w:rsidR="00904170" w:rsidRDefault="00904170" w:rsidP="00904170"/>
    <w:p w14:paraId="05BD20E5" w14:textId="77777777" w:rsidR="00904170" w:rsidRDefault="00904170" w:rsidP="00904170">
      <w:r>
        <w:t xml:space="preserve">Amoore, Louise. 2009. “Algorithmic War: Everyday Geographies of the War on Terror.” </w:t>
      </w:r>
      <w:r>
        <w:rPr>
          <w:i/>
        </w:rPr>
        <w:t>Antipode</w:t>
      </w:r>
      <w:r>
        <w:t xml:space="preserve"> 41(1): 59-69.</w:t>
      </w:r>
    </w:p>
    <w:p w14:paraId="43A3A292" w14:textId="77777777" w:rsidR="00904170" w:rsidRPr="005F22C3" w:rsidRDefault="00904170" w:rsidP="00904170"/>
    <w:p w14:paraId="77A08969" w14:textId="77777777" w:rsidR="00904170" w:rsidRDefault="00904170" w:rsidP="00904170"/>
    <w:p w14:paraId="64C48132" w14:textId="77777777" w:rsidR="00904170" w:rsidRPr="001452AF" w:rsidRDefault="00904170" w:rsidP="00904170">
      <w:pPr>
        <w:rPr>
          <w:i/>
          <w:u w:val="single"/>
        </w:rPr>
      </w:pPr>
      <w:r>
        <w:rPr>
          <w:i/>
          <w:u w:val="single"/>
        </w:rPr>
        <w:t>Recommended</w:t>
      </w:r>
    </w:p>
    <w:p w14:paraId="619D4556" w14:textId="77777777" w:rsidR="00904170" w:rsidRDefault="00904170" w:rsidP="00904170">
      <w:r>
        <w:t xml:space="preserve">Scheper-Hughes, Nancy. 2014. “The  Militarization and Madness of Everyday Life.” </w:t>
      </w:r>
      <w:r>
        <w:rPr>
          <w:i/>
        </w:rPr>
        <w:t>South Atlantic Quarterly</w:t>
      </w:r>
      <w:r>
        <w:t xml:space="preserve"> 113(3): 640-655.</w:t>
      </w:r>
    </w:p>
    <w:p w14:paraId="6979DCD7" w14:textId="77777777" w:rsidR="00904170" w:rsidRDefault="00904170" w:rsidP="00904170"/>
    <w:p w14:paraId="031A13D4" w14:textId="77777777" w:rsidR="00904170" w:rsidRDefault="00904170" w:rsidP="00904170">
      <w:r>
        <w:t xml:space="preserve">Biricik, Alp. 2012. “The ‘Rotten Report’ and the Reproduction of Masculinity, Nation and Security in Turkey,” in A. Kronsell and E. Svedberg, eds. </w:t>
      </w:r>
      <w:r>
        <w:rPr>
          <w:i/>
        </w:rPr>
        <w:t>Making Gender, Making War; Violence, Military and Peacekeeping Practices.</w:t>
      </w:r>
      <w:r>
        <w:t xml:space="preserve"> London: Routledge.</w:t>
      </w:r>
    </w:p>
    <w:p w14:paraId="1A7758D3" w14:textId="77777777" w:rsidR="00904170" w:rsidRDefault="00904170" w:rsidP="00904170"/>
    <w:p w14:paraId="6F9761F4" w14:textId="77777777" w:rsidR="00904170" w:rsidRDefault="00904170" w:rsidP="00904170">
      <w:r>
        <w:t xml:space="preserve">Lutz, Catherine. 2002. “Making War at Home in the United States: Militarization and the Current Crisis.” </w:t>
      </w:r>
      <w:r>
        <w:rPr>
          <w:i/>
        </w:rPr>
        <w:t xml:space="preserve">American Anthropologist </w:t>
      </w:r>
      <w:r>
        <w:t>104(3): 723-735.</w:t>
      </w:r>
    </w:p>
    <w:p w14:paraId="1D95D38A" w14:textId="77777777" w:rsidR="00904170" w:rsidRDefault="00904170" w:rsidP="00904170"/>
    <w:p w14:paraId="17E11F64" w14:textId="77777777" w:rsidR="00904170" w:rsidRDefault="00904170" w:rsidP="00904170">
      <w:r>
        <w:t xml:space="preserve">Adelman, Madelaine. 2003. “The Military, Militarism, and the Militarization of Domestic Violence.” </w:t>
      </w:r>
      <w:r>
        <w:rPr>
          <w:i/>
        </w:rPr>
        <w:t>Violence Against Women</w:t>
      </w:r>
      <w:r>
        <w:t xml:space="preserve"> 9(9): 1118-1152.</w:t>
      </w:r>
    </w:p>
    <w:p w14:paraId="09631C35" w14:textId="77777777" w:rsidR="00A62B08" w:rsidRDefault="00A62B08" w:rsidP="00A62B08">
      <w:pPr>
        <w:pStyle w:val="ListParagraph"/>
        <w:rPr>
          <w:b/>
        </w:rPr>
      </w:pPr>
    </w:p>
    <w:p w14:paraId="6AFB7B18" w14:textId="77777777" w:rsidR="00F12990" w:rsidRPr="00E47B24" w:rsidRDefault="00F12990" w:rsidP="00A62B08">
      <w:pPr>
        <w:pStyle w:val="ListParagraph"/>
        <w:rPr>
          <w:b/>
        </w:rPr>
      </w:pPr>
    </w:p>
    <w:p w14:paraId="662CDA15" w14:textId="1076BA2A" w:rsidR="00E47B24" w:rsidRPr="00E47B24" w:rsidRDefault="00D306CE" w:rsidP="00E47B24">
      <w:pPr>
        <w:shd w:val="clear" w:color="auto" w:fill="CCCCCC"/>
        <w:rPr>
          <w:b/>
        </w:rPr>
      </w:pPr>
      <w:r>
        <w:rPr>
          <w:b/>
        </w:rPr>
        <w:t>Week 10 – 114 March – 17</w:t>
      </w:r>
      <w:r w:rsidR="00904170">
        <w:rPr>
          <w:b/>
        </w:rPr>
        <w:t xml:space="preserve"> March </w:t>
      </w:r>
    </w:p>
    <w:p w14:paraId="3C3EA82B" w14:textId="7258F80A" w:rsidR="00DD1AFA" w:rsidRDefault="001665F7" w:rsidP="001665F7">
      <w:pPr>
        <w:pStyle w:val="ListParagraph"/>
        <w:numPr>
          <w:ilvl w:val="0"/>
          <w:numId w:val="23"/>
        </w:numPr>
        <w:rPr>
          <w:b/>
        </w:rPr>
      </w:pPr>
      <w:r w:rsidRPr="00904170">
        <w:rPr>
          <w:b/>
        </w:rPr>
        <w:t>Research presentations</w:t>
      </w:r>
    </w:p>
    <w:p w14:paraId="424187DB" w14:textId="6705B4D2" w:rsidR="00904170" w:rsidRPr="00904170" w:rsidRDefault="00904170" w:rsidP="001665F7">
      <w:pPr>
        <w:pStyle w:val="ListParagraph"/>
        <w:numPr>
          <w:ilvl w:val="0"/>
          <w:numId w:val="23"/>
        </w:numPr>
        <w:rPr>
          <w:b/>
        </w:rPr>
      </w:pPr>
      <w:r>
        <w:rPr>
          <w:b/>
        </w:rPr>
        <w:t>Research Presentations</w:t>
      </w:r>
    </w:p>
    <w:p w14:paraId="2EBB6560" w14:textId="77777777" w:rsidR="00E47B24" w:rsidRPr="00DD1AFA" w:rsidRDefault="00E47B24" w:rsidP="00DD1AFA">
      <w:pPr>
        <w:pStyle w:val="ListParagraph"/>
        <w:rPr>
          <w:b/>
        </w:rPr>
      </w:pPr>
    </w:p>
    <w:p w14:paraId="4C8313A7" w14:textId="3D628673" w:rsidR="0009576D" w:rsidRDefault="00D306CE" w:rsidP="00E47B24">
      <w:pPr>
        <w:shd w:val="clear" w:color="auto" w:fill="CCCCCC"/>
        <w:rPr>
          <w:b/>
        </w:rPr>
      </w:pPr>
      <w:r>
        <w:rPr>
          <w:b/>
          <w:shd w:val="clear" w:color="auto" w:fill="CCCCCC"/>
        </w:rPr>
        <w:t>Week 11 – 20 March – 24</w:t>
      </w:r>
      <w:r w:rsidR="00542453" w:rsidRPr="00E47B24">
        <w:rPr>
          <w:b/>
          <w:shd w:val="clear" w:color="auto" w:fill="CCCCCC"/>
        </w:rPr>
        <w:t xml:space="preserve"> March</w:t>
      </w:r>
    </w:p>
    <w:p w14:paraId="59E42BC1" w14:textId="0E15D18F" w:rsidR="0009576D" w:rsidRPr="003D6E20" w:rsidRDefault="003D6E20" w:rsidP="003D6E20">
      <w:pPr>
        <w:pStyle w:val="ListParagraph"/>
        <w:numPr>
          <w:ilvl w:val="0"/>
          <w:numId w:val="19"/>
        </w:numPr>
        <w:rPr>
          <w:b/>
        </w:rPr>
      </w:pPr>
      <w:r w:rsidRPr="003D6E20">
        <w:rPr>
          <w:b/>
        </w:rPr>
        <w:t>Research Presentations</w:t>
      </w:r>
    </w:p>
    <w:p w14:paraId="429C54ED" w14:textId="086FA54F" w:rsidR="003D6E20" w:rsidRPr="003D6E20" w:rsidRDefault="003D6E20" w:rsidP="003D6E20">
      <w:pPr>
        <w:pStyle w:val="ListParagraph"/>
        <w:numPr>
          <w:ilvl w:val="0"/>
          <w:numId w:val="19"/>
        </w:numPr>
        <w:rPr>
          <w:b/>
        </w:rPr>
      </w:pPr>
      <w:r w:rsidRPr="003D6E20">
        <w:rPr>
          <w:b/>
        </w:rPr>
        <w:lastRenderedPageBreak/>
        <w:t>Research Presentations</w:t>
      </w:r>
    </w:p>
    <w:p w14:paraId="5BC4D772" w14:textId="77777777" w:rsidR="00E47B24" w:rsidRDefault="00E47B24">
      <w:pPr>
        <w:rPr>
          <w:b/>
        </w:rPr>
      </w:pPr>
    </w:p>
    <w:p w14:paraId="4CAE40CD" w14:textId="77777777" w:rsidR="00F12990" w:rsidRPr="0009576D" w:rsidRDefault="00F12990">
      <w:pPr>
        <w:rPr>
          <w:b/>
        </w:rPr>
      </w:pPr>
    </w:p>
    <w:p w14:paraId="5E6E68B5" w14:textId="08F91648" w:rsidR="00542453" w:rsidRDefault="00D306CE" w:rsidP="00E47B24">
      <w:pPr>
        <w:shd w:val="clear" w:color="auto" w:fill="CCCCCC"/>
        <w:rPr>
          <w:b/>
        </w:rPr>
      </w:pPr>
      <w:r>
        <w:rPr>
          <w:b/>
        </w:rPr>
        <w:t>Week 12 – 27 March – 31</w:t>
      </w:r>
      <w:r w:rsidR="00542453">
        <w:rPr>
          <w:b/>
        </w:rPr>
        <w:t xml:space="preserve"> </w:t>
      </w:r>
      <w:r>
        <w:rPr>
          <w:b/>
        </w:rPr>
        <w:t>March</w:t>
      </w:r>
      <w:bookmarkStart w:id="0" w:name="_GoBack"/>
      <w:bookmarkEnd w:id="0"/>
    </w:p>
    <w:p w14:paraId="3F6B36BB" w14:textId="77777777" w:rsidR="003D6E20" w:rsidRDefault="003D6E20" w:rsidP="003D6E20">
      <w:pPr>
        <w:pStyle w:val="ListParagraph"/>
        <w:numPr>
          <w:ilvl w:val="0"/>
          <w:numId w:val="16"/>
        </w:numPr>
        <w:rPr>
          <w:b/>
        </w:rPr>
      </w:pPr>
      <w:r w:rsidRPr="00DD1AFA">
        <w:rPr>
          <w:b/>
        </w:rPr>
        <w:t>Gendering Peace</w:t>
      </w:r>
    </w:p>
    <w:p w14:paraId="0F1F7097" w14:textId="26CA8DAC" w:rsidR="003D6E20" w:rsidRDefault="00272487" w:rsidP="003D6E20">
      <w:r>
        <w:t>Betty Reardon. 1985.</w:t>
      </w:r>
      <w:r w:rsidR="003D6E20" w:rsidRPr="00933032">
        <w:t xml:space="preserve"> </w:t>
      </w:r>
      <w:r w:rsidR="003D6E20" w:rsidRPr="0016535F">
        <w:rPr>
          <w:i/>
        </w:rPr>
        <w:t>Sexism and the War System</w:t>
      </w:r>
      <w:r>
        <w:t xml:space="preserve">. </w:t>
      </w:r>
      <w:r w:rsidR="003D6E20" w:rsidRPr="00933032">
        <w:t>New York: Teachers College Press Research Center</w:t>
      </w:r>
      <w:r>
        <w:t>. C</w:t>
      </w:r>
      <w:r w:rsidR="003D6E20" w:rsidRPr="00933032">
        <w:t>hapters 4 and 5</w:t>
      </w:r>
      <w:r>
        <w:t>.</w:t>
      </w:r>
    </w:p>
    <w:p w14:paraId="6CD44792" w14:textId="77777777" w:rsidR="00272487" w:rsidRPr="00272487" w:rsidRDefault="00272487" w:rsidP="003D6E20"/>
    <w:p w14:paraId="43A9CD09" w14:textId="114527F3" w:rsidR="00272487" w:rsidRPr="00272487" w:rsidRDefault="00272487" w:rsidP="003D6E20">
      <w:r w:rsidRPr="00272487">
        <w:t xml:space="preserve">Judy El-Bushra, </w:t>
      </w:r>
      <w:r>
        <w:t xml:space="preserve">2007. </w:t>
      </w:r>
      <w:r w:rsidRPr="00272487">
        <w:t xml:space="preserve">“Feminism, Gender and Women’s Peace Activism”, </w:t>
      </w:r>
      <w:r w:rsidRPr="00272487">
        <w:rPr>
          <w:i/>
          <w:iCs/>
        </w:rPr>
        <w:t>Development and Change</w:t>
      </w:r>
      <w:r w:rsidRPr="00272487">
        <w:t>, Vol. 38, No. 1,</w:t>
      </w:r>
      <w:r>
        <w:t>.</w:t>
      </w:r>
    </w:p>
    <w:p w14:paraId="442EFD5D" w14:textId="77777777" w:rsidR="003D6E20" w:rsidRDefault="003D6E20" w:rsidP="003D6E20"/>
    <w:p w14:paraId="042B0083" w14:textId="77777777" w:rsidR="0016535F" w:rsidRDefault="0016535F" w:rsidP="003D6E20"/>
    <w:p w14:paraId="7AD09804" w14:textId="5430DF81" w:rsidR="00272487" w:rsidRPr="00272487" w:rsidRDefault="0016535F" w:rsidP="003D6E20">
      <w:pPr>
        <w:rPr>
          <w:i/>
          <w:u w:val="single"/>
        </w:rPr>
      </w:pPr>
      <w:r>
        <w:rPr>
          <w:i/>
          <w:u w:val="single"/>
        </w:rPr>
        <w:t>Recommended</w:t>
      </w:r>
    </w:p>
    <w:p w14:paraId="2F64D6D4" w14:textId="74581D50" w:rsidR="00272487" w:rsidRDefault="00272487" w:rsidP="003D6E20">
      <w:r w:rsidRPr="00272487">
        <w:t xml:space="preserve">Sarai Aharoni, </w:t>
      </w:r>
      <w:r>
        <w:t xml:space="preserve">2011. </w:t>
      </w:r>
      <w:r w:rsidRPr="00272487">
        <w:t xml:space="preserve">“Gender and ‘Peace Work’: An Unofficial History of Israeli-Palestinian Peace Negotiations”, </w:t>
      </w:r>
      <w:r w:rsidRPr="00272487">
        <w:rPr>
          <w:i/>
          <w:iCs/>
        </w:rPr>
        <w:t>Politics and Gender</w:t>
      </w:r>
      <w:r>
        <w:t>, Vol. 7. No. 3.</w:t>
      </w:r>
    </w:p>
    <w:p w14:paraId="2FE3CC63" w14:textId="77777777" w:rsidR="00272487" w:rsidRPr="00272487" w:rsidRDefault="00272487" w:rsidP="003D6E20"/>
    <w:p w14:paraId="5124B3D3" w14:textId="4DB29034" w:rsidR="00272487" w:rsidRPr="00272487" w:rsidRDefault="00272487" w:rsidP="003D6E20">
      <w:r w:rsidRPr="00272487">
        <w:t xml:space="preserve">Melissa Anne Hensley, 2006. “Feminine Virtue and Feminist Fervor: The Impact of the Women’s International League for Peace and Freedom in the 1930s”, </w:t>
      </w:r>
      <w:r w:rsidRPr="00272487">
        <w:rPr>
          <w:i/>
          <w:iCs/>
        </w:rPr>
        <w:t>Affilia Journal of Women and Social Work</w:t>
      </w:r>
      <w:r w:rsidRPr="00272487">
        <w:t>, Vol. 21, No. 2.</w:t>
      </w:r>
    </w:p>
    <w:p w14:paraId="5AA381AC" w14:textId="77777777" w:rsidR="00272487" w:rsidRPr="00272487" w:rsidRDefault="00272487" w:rsidP="003D6E20"/>
    <w:p w14:paraId="3B1A7952" w14:textId="7E0BAE1E" w:rsidR="00272487" w:rsidRPr="00272487" w:rsidRDefault="00272487" w:rsidP="003D6E20">
      <w:pPr>
        <w:rPr>
          <w:iCs/>
        </w:rPr>
      </w:pPr>
      <w:r w:rsidRPr="00272487">
        <w:t xml:space="preserve">Cynthia Cockburn, 2007. </w:t>
      </w:r>
      <w:r w:rsidRPr="00272487">
        <w:rPr>
          <w:i/>
          <w:iCs/>
        </w:rPr>
        <w:t xml:space="preserve">From Where We Stand:_ War, Women’s Activism, and Feminist Analysis. </w:t>
      </w:r>
      <w:r w:rsidRPr="00272487">
        <w:rPr>
          <w:iCs/>
        </w:rPr>
        <w:t>London: Zed Books.</w:t>
      </w:r>
    </w:p>
    <w:p w14:paraId="2123C13E" w14:textId="77777777" w:rsidR="00272487" w:rsidRPr="00272487" w:rsidRDefault="00272487" w:rsidP="003D6E20">
      <w:pPr>
        <w:rPr>
          <w:iCs/>
        </w:rPr>
      </w:pPr>
    </w:p>
    <w:p w14:paraId="73B9233D" w14:textId="4D6CE449" w:rsidR="00272487" w:rsidRPr="00272487" w:rsidRDefault="00272487" w:rsidP="003D6E20">
      <w:r w:rsidRPr="00272487">
        <w:t xml:space="preserve">Katherine Natanel, 2012. “Resistance at the Limits: Feminist Activism and Conscientious Objection in Israel”, </w:t>
      </w:r>
      <w:r w:rsidRPr="00272487">
        <w:rPr>
          <w:i/>
          <w:iCs/>
        </w:rPr>
        <w:t>Feminist Review</w:t>
      </w:r>
      <w:r w:rsidRPr="00272487">
        <w:t>, No. 101.</w:t>
      </w:r>
    </w:p>
    <w:p w14:paraId="56530A3C" w14:textId="77777777" w:rsidR="00272487" w:rsidRDefault="00272487" w:rsidP="003D6E20"/>
    <w:p w14:paraId="657EB3B6" w14:textId="77777777" w:rsidR="00272487" w:rsidRPr="00272487" w:rsidRDefault="00272487" w:rsidP="003D6E20"/>
    <w:p w14:paraId="49CD00B7" w14:textId="77777777" w:rsidR="0016535F" w:rsidRPr="0016535F" w:rsidRDefault="0016535F" w:rsidP="003D6E20"/>
    <w:p w14:paraId="59BAAE94" w14:textId="0B163FCF" w:rsidR="003D6E20" w:rsidRDefault="005F1BD2" w:rsidP="003D6E20">
      <w:pPr>
        <w:pStyle w:val="ListParagraph"/>
        <w:numPr>
          <w:ilvl w:val="0"/>
          <w:numId w:val="16"/>
        </w:numPr>
        <w:rPr>
          <w:b/>
        </w:rPr>
      </w:pPr>
      <w:r>
        <w:rPr>
          <w:b/>
        </w:rPr>
        <w:t>Peacekeeping and Post-C</w:t>
      </w:r>
      <w:r w:rsidR="003D6E20">
        <w:rPr>
          <w:b/>
        </w:rPr>
        <w:t>onflict Peacebuilding</w:t>
      </w:r>
    </w:p>
    <w:p w14:paraId="69C83CC7" w14:textId="0357453E" w:rsidR="003D6E20" w:rsidRPr="00AA00FE" w:rsidRDefault="003D6E20" w:rsidP="003D6E20">
      <w:r w:rsidRPr="00AA00FE">
        <w:t xml:space="preserve">Kwesi Aning and Fiifi Edu-Afful, </w:t>
      </w:r>
      <w:r w:rsidR="006D5760">
        <w:t xml:space="preserve">2013. </w:t>
      </w:r>
      <w:r w:rsidRPr="00AA00FE">
        <w:t xml:space="preserve">“Unintended Impacts and the Gendered Consequences of Peacekeeping Economies in Liberia”, </w:t>
      </w:r>
      <w:r w:rsidRPr="005F1BD2">
        <w:rPr>
          <w:i/>
        </w:rPr>
        <w:t>Internation</w:t>
      </w:r>
      <w:r w:rsidR="006D5760" w:rsidRPr="005F1BD2">
        <w:rPr>
          <w:i/>
        </w:rPr>
        <w:t>al Peacekeeping</w:t>
      </w:r>
      <w:r w:rsidR="006D5760">
        <w:t>, Vol. 20, No. 1.</w:t>
      </w:r>
    </w:p>
    <w:p w14:paraId="41D09667" w14:textId="77777777" w:rsidR="003D6E20" w:rsidRPr="00AA00FE" w:rsidRDefault="003D6E20" w:rsidP="003D6E20"/>
    <w:p w14:paraId="7A26CDC6" w14:textId="78621405" w:rsidR="003D6E20" w:rsidRDefault="003D6E20" w:rsidP="003D6E20">
      <w:r w:rsidRPr="00AA00FE">
        <w:t xml:space="preserve">Paul Higate and Marsha Henry, </w:t>
      </w:r>
      <w:r w:rsidR="006D5760">
        <w:t xml:space="preserve">2004. </w:t>
      </w:r>
      <w:r w:rsidRPr="00AA00FE">
        <w:t xml:space="preserve">“Engendering (In)security in Peace Support Operations”, </w:t>
      </w:r>
      <w:r w:rsidRPr="006D5760">
        <w:rPr>
          <w:i/>
        </w:rPr>
        <w:t>Security Dialogue</w:t>
      </w:r>
      <w:r w:rsidRPr="00AA00FE">
        <w:t>, Vol. 35, No. 4</w:t>
      </w:r>
      <w:r w:rsidR="006D5760">
        <w:t>.</w:t>
      </w:r>
    </w:p>
    <w:p w14:paraId="3DB11566" w14:textId="77777777" w:rsidR="003D6E20" w:rsidRDefault="003D6E20" w:rsidP="003D6E20"/>
    <w:p w14:paraId="691DB52F" w14:textId="77777777" w:rsidR="0016535F" w:rsidRDefault="0016535F" w:rsidP="003D6E20"/>
    <w:p w14:paraId="4D8EB642" w14:textId="77777777" w:rsidR="003D6E20" w:rsidRDefault="003D6E20" w:rsidP="003D6E20">
      <w:pPr>
        <w:rPr>
          <w:i/>
          <w:u w:val="single"/>
        </w:rPr>
      </w:pPr>
      <w:r>
        <w:rPr>
          <w:i/>
          <w:u w:val="single"/>
        </w:rPr>
        <w:t>Recommended</w:t>
      </w:r>
    </w:p>
    <w:p w14:paraId="76F2D166" w14:textId="4EDB426C" w:rsidR="003D6E20" w:rsidRDefault="003D6E20" w:rsidP="003D6E20">
      <w:r w:rsidRPr="00AA00FE">
        <w:t xml:space="preserve">Claire Duncanson, </w:t>
      </w:r>
      <w:r w:rsidR="006D5760">
        <w:t xml:space="preserve">2009. </w:t>
      </w:r>
      <w:r w:rsidRPr="00AA00FE">
        <w:t xml:space="preserve">“Forces for Good? Narratives of Military Masculinity in Peacekeeping Operations”, </w:t>
      </w:r>
      <w:r w:rsidRPr="001452AF">
        <w:rPr>
          <w:i/>
        </w:rPr>
        <w:t>International Feminist Journal of Politics</w:t>
      </w:r>
      <w:r w:rsidRPr="00AA00FE">
        <w:t>, Vol. 11, No. 1</w:t>
      </w:r>
      <w:r w:rsidR="006D5760">
        <w:t>.</w:t>
      </w:r>
    </w:p>
    <w:p w14:paraId="5C582493" w14:textId="77777777" w:rsidR="003D6E20" w:rsidRDefault="003D6E20" w:rsidP="003D6E20"/>
    <w:p w14:paraId="3C7FF23F" w14:textId="65D68978" w:rsidR="003D6E20" w:rsidRDefault="003D6E20" w:rsidP="003D6E20">
      <w:r w:rsidRPr="00AA00FE">
        <w:t>Lesley J. Pruitt,</w:t>
      </w:r>
      <w:r w:rsidR="006D5760">
        <w:t xml:space="preserve"> 2013.</w:t>
      </w:r>
      <w:r w:rsidRPr="00AA00FE">
        <w:t xml:space="preserve"> “All-Female Police Contingents: Feminism and the Discourse of Armed Protection”, International Peacekeeping, Vol. 20, No. 1</w:t>
      </w:r>
      <w:r w:rsidR="006D5760">
        <w:t>.</w:t>
      </w:r>
    </w:p>
    <w:p w14:paraId="3E984BE6" w14:textId="77777777" w:rsidR="00736E19" w:rsidRPr="00736E19" w:rsidRDefault="00736E19" w:rsidP="003D6E20"/>
    <w:p w14:paraId="73A49DE1" w14:textId="56514CBD" w:rsidR="00736E19" w:rsidRDefault="00736E19" w:rsidP="00736E19">
      <w:pPr>
        <w:autoSpaceDE w:val="0"/>
        <w:autoSpaceDN w:val="0"/>
        <w:adjustRightInd w:val="0"/>
        <w:rPr>
          <w:rFonts w:cs="TimesNewRomanPS-ItalicMT"/>
          <w:i/>
          <w:iCs/>
          <w:lang w:val="en-US"/>
        </w:rPr>
      </w:pPr>
      <w:r w:rsidRPr="00736E19">
        <w:rPr>
          <w:rFonts w:cs="TimesNewRomanPSMT"/>
          <w:lang w:val="en-US"/>
        </w:rPr>
        <w:t xml:space="preserve">Beilstein, J. ‘The Expanding Role of Women in United Nations Peacekeeping’, in Lorentzen &amp; Turpin (eds) </w:t>
      </w:r>
      <w:r w:rsidRPr="00736E19">
        <w:rPr>
          <w:rFonts w:cs="TimesNewRomanPS-ItalicMT"/>
          <w:i/>
          <w:iCs/>
          <w:lang w:val="en-US"/>
        </w:rPr>
        <w:t>The Women and War Reader.</w:t>
      </w:r>
    </w:p>
    <w:p w14:paraId="6B6A1106" w14:textId="77777777" w:rsidR="00736E19" w:rsidRDefault="00736E19" w:rsidP="00736E19">
      <w:pPr>
        <w:autoSpaceDE w:val="0"/>
        <w:autoSpaceDN w:val="0"/>
        <w:adjustRightInd w:val="0"/>
        <w:rPr>
          <w:rFonts w:cs="TimesNewRomanPS-ItalicMT"/>
          <w:i/>
          <w:iCs/>
          <w:lang w:val="en-US"/>
        </w:rPr>
      </w:pPr>
    </w:p>
    <w:p w14:paraId="5F1BFF73" w14:textId="541126B6" w:rsidR="00736E19" w:rsidRDefault="00736E19" w:rsidP="00736E19">
      <w:pPr>
        <w:autoSpaceDE w:val="0"/>
        <w:autoSpaceDN w:val="0"/>
        <w:adjustRightInd w:val="0"/>
        <w:rPr>
          <w:rFonts w:ascii="TimesNewRomanPS-ItalicMT" w:hAnsi="TimesNewRomanPS-ItalicMT" w:cs="TimesNewRomanPS-ItalicMT"/>
          <w:i/>
          <w:iCs/>
          <w:lang w:val="en-US"/>
        </w:rPr>
      </w:pPr>
      <w:r>
        <w:rPr>
          <w:rFonts w:ascii="TimesNewRomanPSMT" w:hAnsi="TimesNewRomanPSMT" w:cs="TimesNewRomanPSMT"/>
          <w:lang w:val="en-US"/>
        </w:rPr>
        <w:lastRenderedPageBreak/>
        <w:t xml:space="preserve">Enloe, C. ‘Are UN Peacekeepers Real Men? And other Post-Cold War Puzzles’ in </w:t>
      </w:r>
      <w:r>
        <w:rPr>
          <w:rFonts w:ascii="TimesNewRomanPS-ItalicMT" w:hAnsi="TimesNewRomanPS-ItalicMT" w:cs="TimesNewRomanPS-ItalicMT"/>
          <w:i/>
          <w:iCs/>
          <w:lang w:val="en-US"/>
        </w:rPr>
        <w:t>The Morning After: Sexual Politics at the end of the cold war</w:t>
      </w:r>
    </w:p>
    <w:p w14:paraId="3106F4ED" w14:textId="77777777" w:rsidR="00736E19" w:rsidRDefault="00736E19" w:rsidP="00736E19">
      <w:pPr>
        <w:autoSpaceDE w:val="0"/>
        <w:autoSpaceDN w:val="0"/>
        <w:adjustRightInd w:val="0"/>
        <w:rPr>
          <w:rFonts w:ascii="TimesNewRomanPS-ItalicMT" w:hAnsi="TimesNewRomanPS-ItalicMT" w:cs="TimesNewRomanPS-ItalicMT"/>
          <w:i/>
          <w:iCs/>
          <w:lang w:val="en-US"/>
        </w:rPr>
      </w:pPr>
    </w:p>
    <w:p w14:paraId="72EEF5A5" w14:textId="4C9922D1" w:rsidR="00736E19" w:rsidRDefault="00736E19" w:rsidP="00736E19">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Mazurana, D., Raven-Roberts, A. and Parpart, J. (eds). 2004. </w:t>
      </w:r>
      <w:r>
        <w:rPr>
          <w:rFonts w:ascii="TimesNewRomanPS-ItalicMT" w:hAnsi="TimesNewRomanPS-ItalicMT" w:cs="TimesNewRomanPS-ItalicMT"/>
          <w:i/>
          <w:iCs/>
          <w:lang w:val="en-US"/>
        </w:rPr>
        <w:t>Gender, Conflict and Peacekeeping</w:t>
      </w:r>
      <w:r>
        <w:rPr>
          <w:rFonts w:ascii="TimesNewRomanPSMT" w:hAnsi="TimesNewRomanPSMT" w:cs="TimesNewRomanPSMT"/>
          <w:lang w:val="en-US"/>
        </w:rPr>
        <w:t>, Rowman and Littlefield.</w:t>
      </w:r>
    </w:p>
    <w:p w14:paraId="29D98CCF" w14:textId="77777777" w:rsidR="00736E19" w:rsidRDefault="00736E19" w:rsidP="00736E19">
      <w:pPr>
        <w:autoSpaceDE w:val="0"/>
        <w:autoSpaceDN w:val="0"/>
        <w:adjustRightInd w:val="0"/>
        <w:rPr>
          <w:rFonts w:ascii="TimesNewRomanPSMT" w:hAnsi="TimesNewRomanPSMT" w:cs="TimesNewRomanPSMT"/>
          <w:lang w:val="en-US"/>
        </w:rPr>
      </w:pPr>
    </w:p>
    <w:p w14:paraId="19FBB5B9" w14:textId="3ED12142" w:rsidR="00736E19" w:rsidRDefault="00736E19" w:rsidP="00736E19">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Whitworth, Sandra. 2004. </w:t>
      </w:r>
      <w:r>
        <w:rPr>
          <w:rFonts w:ascii="TimesNewRomanPS-ItalicMT" w:hAnsi="TimesNewRomanPS-ItalicMT" w:cs="TimesNewRomanPS-ItalicMT"/>
          <w:i/>
          <w:iCs/>
          <w:lang w:val="en-US"/>
        </w:rPr>
        <w:t>Men, Militarism and UN Peacekeeping</w:t>
      </w:r>
      <w:r>
        <w:rPr>
          <w:rFonts w:ascii="TimesNewRomanPSMT" w:hAnsi="TimesNewRomanPSMT" w:cs="TimesNewRomanPSMT"/>
          <w:lang w:val="en-US"/>
        </w:rPr>
        <w:t>, Boulder CO, Lynne Rienner.</w:t>
      </w:r>
    </w:p>
    <w:p w14:paraId="63FD0359" w14:textId="77777777" w:rsidR="00154707" w:rsidRDefault="00154707" w:rsidP="00736E19">
      <w:pPr>
        <w:autoSpaceDE w:val="0"/>
        <w:autoSpaceDN w:val="0"/>
        <w:adjustRightInd w:val="0"/>
        <w:rPr>
          <w:rFonts w:ascii="TimesNewRomanPSMT" w:hAnsi="TimesNewRomanPSMT" w:cs="TimesNewRomanPSMT"/>
          <w:lang w:val="en-US"/>
        </w:rPr>
      </w:pPr>
    </w:p>
    <w:p w14:paraId="49922165" w14:textId="4D961264" w:rsidR="00154707" w:rsidRPr="00272487" w:rsidRDefault="00154707" w:rsidP="00736E19">
      <w:pPr>
        <w:autoSpaceDE w:val="0"/>
        <w:autoSpaceDN w:val="0"/>
        <w:adjustRightInd w:val="0"/>
      </w:pPr>
      <w:r>
        <w:rPr>
          <w:rFonts w:ascii="TimesNewRomanPSMT" w:hAnsi="TimesNewRomanPSMT" w:cs="TimesNewRomanPSMT"/>
          <w:lang w:val="en-US"/>
        </w:rPr>
        <w:t xml:space="preserve">Ni Aolain, Fionnuala, Dina Francesca Haynes and Naomi Cahn. 2011. </w:t>
      </w:r>
      <w:r>
        <w:rPr>
          <w:rFonts w:ascii="TimesNewRomanPSMT" w:hAnsi="TimesNewRomanPSMT" w:cs="TimesNewRomanPSMT"/>
          <w:i/>
          <w:lang w:val="en-US"/>
        </w:rPr>
        <w:t xml:space="preserve">On the Frontlines: Gender, War, and the Post-Conflict Process. </w:t>
      </w:r>
      <w:r>
        <w:rPr>
          <w:rFonts w:ascii="TimesNewRomanPSMT" w:hAnsi="TimesNewRomanPSMT" w:cs="TimesNewRomanPSMT"/>
          <w:lang w:val="en-US"/>
        </w:rPr>
        <w:t xml:space="preserve">Oxford: Oxford University </w:t>
      </w:r>
      <w:r w:rsidRPr="00272487">
        <w:rPr>
          <w:rFonts w:cs="TimesNewRomanPSMT"/>
          <w:lang w:val="en-US"/>
        </w:rPr>
        <w:t xml:space="preserve">Press. </w:t>
      </w:r>
    </w:p>
    <w:p w14:paraId="137D225F" w14:textId="77777777" w:rsidR="003D6E20" w:rsidRPr="00272487" w:rsidRDefault="003D6E20" w:rsidP="003D6E20"/>
    <w:p w14:paraId="081398E5" w14:textId="72DD4A9A" w:rsidR="00272487" w:rsidRPr="00272487" w:rsidRDefault="00272487" w:rsidP="003D6E20">
      <w:r w:rsidRPr="00272487">
        <w:t xml:space="preserve">Antonia Porter, “’What is Constructed can be Transformed’: Masculinities in Post-Conflict Societies in Africa”, </w:t>
      </w:r>
      <w:r w:rsidRPr="00272487">
        <w:rPr>
          <w:i/>
          <w:iCs/>
        </w:rPr>
        <w:t>International Peacekeeping</w:t>
      </w:r>
      <w:r w:rsidRPr="00272487">
        <w:t>, Vol. 20, No. 4, 2013</w:t>
      </w:r>
    </w:p>
    <w:p w14:paraId="79B65E6D" w14:textId="77777777" w:rsidR="00542453" w:rsidRDefault="00542453">
      <w:pPr>
        <w:rPr>
          <w:b/>
        </w:rPr>
      </w:pPr>
    </w:p>
    <w:p w14:paraId="191D15F9" w14:textId="77777777" w:rsidR="00D17501" w:rsidRDefault="00D17501">
      <w:pPr>
        <w:rPr>
          <w:b/>
        </w:rPr>
      </w:pPr>
    </w:p>
    <w:p w14:paraId="0BE0AFCD" w14:textId="77777777" w:rsidR="00A613CE" w:rsidRDefault="00A613CE">
      <w:pPr>
        <w:rPr>
          <w:b/>
        </w:rPr>
      </w:pPr>
    </w:p>
    <w:p w14:paraId="526E6D68" w14:textId="77F5A5AF" w:rsidR="00F12990" w:rsidRDefault="00F12990">
      <w:pPr>
        <w:rPr>
          <w:b/>
          <w:u w:val="single"/>
        </w:rPr>
      </w:pPr>
    </w:p>
    <w:p w14:paraId="25E21A12" w14:textId="77777777" w:rsidR="00736E19" w:rsidRDefault="00736E19">
      <w:pPr>
        <w:rPr>
          <w:b/>
          <w:u w:val="single"/>
        </w:rPr>
      </w:pPr>
    </w:p>
    <w:p w14:paraId="67BCF910" w14:textId="77777777" w:rsidR="0016535F" w:rsidRDefault="0016535F">
      <w:pPr>
        <w:rPr>
          <w:b/>
        </w:rPr>
      </w:pPr>
      <w:r>
        <w:rPr>
          <w:b/>
        </w:rPr>
        <w:br w:type="page"/>
      </w:r>
    </w:p>
    <w:p w14:paraId="6E0EE2CD" w14:textId="33BCA970" w:rsidR="00736E19" w:rsidRDefault="00736E19">
      <w:pPr>
        <w:rPr>
          <w:b/>
        </w:rPr>
      </w:pPr>
      <w:r>
        <w:rPr>
          <w:b/>
        </w:rPr>
        <w:lastRenderedPageBreak/>
        <w:t>Further Readings for International Relations beginners:</w:t>
      </w:r>
    </w:p>
    <w:p w14:paraId="6C0D4C9E" w14:textId="39CCA811" w:rsidR="00736E19" w:rsidRDefault="00736E19" w:rsidP="00736E19">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If you have no background in IR, I suggest you read one of the following textbooks for an overview of the field:</w:t>
      </w:r>
    </w:p>
    <w:p w14:paraId="63C5F2D6" w14:textId="77777777" w:rsidR="00736E19" w:rsidRDefault="00736E19" w:rsidP="00736E19">
      <w:pPr>
        <w:autoSpaceDE w:val="0"/>
        <w:autoSpaceDN w:val="0"/>
        <w:adjustRightInd w:val="0"/>
        <w:rPr>
          <w:rFonts w:ascii="TimesNewRomanPSMT" w:hAnsi="TimesNewRomanPSMT" w:cs="TimesNewRomanPSMT"/>
          <w:lang w:val="en-US"/>
        </w:rPr>
      </w:pPr>
    </w:p>
    <w:p w14:paraId="4C1FD080" w14:textId="079EA25E" w:rsidR="00736E19" w:rsidRDefault="00736E19" w:rsidP="00736E19">
      <w:pPr>
        <w:rPr>
          <w:rFonts w:ascii="TimesNewRomanPS-ItalicMT" w:hAnsi="TimesNewRomanPS-ItalicMT" w:cs="TimesNewRomanPS-ItalicMT"/>
          <w:iCs/>
          <w:lang w:val="en-US"/>
        </w:rPr>
      </w:pPr>
      <w:r>
        <w:rPr>
          <w:rFonts w:ascii="TimesNewRomanPSMT" w:hAnsi="TimesNewRomanPSMT" w:cs="TimesNewRomanPSMT"/>
          <w:lang w:val="en-US"/>
        </w:rPr>
        <w:t xml:space="preserve">J. Baylis &amp; S. Smith (eds) </w:t>
      </w:r>
      <w:r>
        <w:rPr>
          <w:rFonts w:ascii="TimesNewRomanPS-ItalicMT" w:hAnsi="TimesNewRomanPS-ItalicMT" w:cs="TimesNewRomanPS-ItalicMT"/>
          <w:i/>
          <w:iCs/>
          <w:lang w:val="en-US"/>
        </w:rPr>
        <w:t xml:space="preserve">The Globalization of World Politics. </w:t>
      </w:r>
      <w:r>
        <w:rPr>
          <w:rFonts w:ascii="TimesNewRomanPS-ItalicMT" w:hAnsi="TimesNewRomanPS-ItalicMT" w:cs="TimesNewRomanPS-ItalicMT"/>
          <w:iCs/>
          <w:lang w:val="en-US"/>
        </w:rPr>
        <w:t xml:space="preserve">Oxford: Oxford University Press. </w:t>
      </w:r>
    </w:p>
    <w:p w14:paraId="48C13C3C" w14:textId="77777777" w:rsidR="00272487" w:rsidRDefault="00272487" w:rsidP="00736E19">
      <w:pPr>
        <w:rPr>
          <w:rFonts w:ascii="TimesNewRomanPS-ItalicMT" w:hAnsi="TimesNewRomanPS-ItalicMT" w:cs="TimesNewRomanPS-ItalicMT"/>
          <w:iCs/>
          <w:lang w:val="en-US"/>
        </w:rPr>
      </w:pPr>
    </w:p>
    <w:p w14:paraId="6BC79430" w14:textId="0D84A833" w:rsidR="00736E19" w:rsidRDefault="00736E19" w:rsidP="00736E19">
      <w:pPr>
        <w:rPr>
          <w:rFonts w:ascii="TimesNewRomanPSMT" w:hAnsi="TimesNewRomanPSMT" w:cs="TimesNewRomanPSMT"/>
          <w:lang w:val="en-US"/>
        </w:rPr>
      </w:pPr>
      <w:r>
        <w:rPr>
          <w:rFonts w:ascii="TimesNewRomanPSMT" w:hAnsi="TimesNewRomanPSMT" w:cs="TimesNewRomanPSMT"/>
          <w:lang w:val="en-US"/>
        </w:rPr>
        <w:t xml:space="preserve">S. Burchill et al. </w:t>
      </w:r>
      <w:r>
        <w:rPr>
          <w:rFonts w:ascii="TimesNewRomanPS-ItalicMT" w:hAnsi="TimesNewRomanPS-ItalicMT" w:cs="TimesNewRomanPS-ItalicMT"/>
          <w:i/>
          <w:iCs/>
          <w:lang w:val="en-US"/>
        </w:rPr>
        <w:t xml:space="preserve">Theories of International Relations. </w:t>
      </w:r>
      <w:r>
        <w:rPr>
          <w:rFonts w:ascii="TimesNewRomanPSMT" w:hAnsi="TimesNewRomanPSMT" w:cs="TimesNewRomanPSMT"/>
          <w:lang w:val="en-US"/>
        </w:rPr>
        <w:t>Basingstoke: Palgrave.</w:t>
      </w:r>
    </w:p>
    <w:p w14:paraId="0A4882D3" w14:textId="77777777" w:rsidR="001452AF" w:rsidRDefault="001452AF" w:rsidP="00736E19">
      <w:pPr>
        <w:rPr>
          <w:rFonts w:ascii="TimesNewRomanPSMT" w:hAnsi="TimesNewRomanPSMT" w:cs="TimesNewRomanPSMT"/>
          <w:lang w:val="en-US"/>
        </w:rPr>
      </w:pPr>
    </w:p>
    <w:p w14:paraId="1ACF9A84" w14:textId="15995CCE" w:rsidR="001452AF" w:rsidRPr="001452AF" w:rsidRDefault="001452AF" w:rsidP="00736E19">
      <w:pPr>
        <w:rPr>
          <w:rFonts w:ascii="TimesNewRomanPSMT" w:hAnsi="TimesNewRomanPSMT" w:cs="TimesNewRomanPSMT"/>
          <w:lang w:val="en-US"/>
        </w:rPr>
      </w:pPr>
      <w:r>
        <w:rPr>
          <w:rFonts w:ascii="TimesNewRomanPSMT" w:hAnsi="TimesNewRomanPSMT" w:cs="TimesNewRomanPSMT"/>
          <w:lang w:val="en-US"/>
        </w:rPr>
        <w:t xml:space="preserve">J. Steans, L. Pettiford, T. Diez and I. El-Anis. 2010. </w:t>
      </w:r>
      <w:r>
        <w:rPr>
          <w:rFonts w:ascii="TimesNewRomanPSMT" w:hAnsi="TimesNewRomanPSMT" w:cs="TimesNewRomanPSMT"/>
          <w:i/>
          <w:lang w:val="en-US"/>
        </w:rPr>
        <w:t>An Introduction to International Relations Theory: Perspectives and Themes</w:t>
      </w:r>
      <w:r>
        <w:rPr>
          <w:rFonts w:ascii="TimesNewRomanPSMT" w:hAnsi="TimesNewRomanPSMT" w:cs="TimesNewRomanPSMT"/>
          <w:lang w:val="en-US"/>
        </w:rPr>
        <w:t>. 3</w:t>
      </w:r>
      <w:r w:rsidRPr="001452AF">
        <w:rPr>
          <w:rFonts w:ascii="TimesNewRomanPSMT" w:hAnsi="TimesNewRomanPSMT" w:cs="TimesNewRomanPSMT"/>
          <w:vertAlign w:val="superscript"/>
          <w:lang w:val="en-US"/>
        </w:rPr>
        <w:t>rd</w:t>
      </w:r>
      <w:r>
        <w:rPr>
          <w:rFonts w:ascii="TimesNewRomanPSMT" w:hAnsi="TimesNewRomanPSMT" w:cs="TimesNewRomanPSMT"/>
          <w:lang w:val="en-US"/>
        </w:rPr>
        <w:t xml:space="preserve"> Edition. New York: Oxford University Press.</w:t>
      </w:r>
    </w:p>
    <w:p w14:paraId="3C01E53E" w14:textId="77777777" w:rsidR="00736E19" w:rsidRDefault="00736E19" w:rsidP="00736E19">
      <w:pPr>
        <w:rPr>
          <w:rFonts w:ascii="TimesNewRomanPSMT" w:hAnsi="TimesNewRomanPSMT" w:cs="TimesNewRomanPSMT"/>
          <w:lang w:val="en-US"/>
        </w:rPr>
      </w:pPr>
    </w:p>
    <w:p w14:paraId="2FC44BC6" w14:textId="282F49E4" w:rsidR="00736E19" w:rsidRDefault="00736E19" w:rsidP="00736E19">
      <w:pPr>
        <w:rPr>
          <w:rFonts w:ascii="TimesNewRomanPSMT" w:hAnsi="TimesNewRomanPSMT" w:cs="TimesNewRomanPSMT"/>
          <w:lang w:val="en-US"/>
        </w:rPr>
      </w:pPr>
      <w:r>
        <w:rPr>
          <w:rFonts w:ascii="TimesNewRomanPSMT" w:hAnsi="TimesNewRomanPSMT" w:cs="TimesNewRomanPSMT"/>
          <w:lang w:val="en-US"/>
        </w:rPr>
        <w:t>For Feminist IR Theory:</w:t>
      </w:r>
    </w:p>
    <w:p w14:paraId="189BB303" w14:textId="2A863F17" w:rsidR="00736E19" w:rsidRDefault="00DA23A7" w:rsidP="00736E19">
      <w:pPr>
        <w:rPr>
          <w:rFonts w:ascii="TimesNewRomanPSMT" w:hAnsi="TimesNewRomanPSMT" w:cs="TimesNewRomanPSMT"/>
          <w:lang w:val="en-US"/>
        </w:rPr>
      </w:pPr>
      <w:r>
        <w:rPr>
          <w:rFonts w:ascii="TimesNewRomanPSMT" w:hAnsi="TimesNewRomanPSMT" w:cs="TimesNewRomanPSMT"/>
          <w:lang w:val="en-US"/>
        </w:rPr>
        <w:t xml:space="preserve">V. Spike Peterson, ed. </w:t>
      </w:r>
      <w:r>
        <w:rPr>
          <w:rFonts w:ascii="TimesNewRomanPSMT" w:hAnsi="TimesNewRomanPSMT" w:cs="TimesNewRomanPSMT"/>
          <w:i/>
          <w:lang w:val="en-US"/>
        </w:rPr>
        <w:t>Gendered States: Feminist (Re)Visions of International Relations Theory</w:t>
      </w:r>
      <w:r>
        <w:rPr>
          <w:rFonts w:ascii="TimesNewRomanPSMT" w:hAnsi="TimesNewRomanPSMT" w:cs="TimesNewRomanPSMT"/>
          <w:lang w:val="en-US"/>
        </w:rPr>
        <w:t>. Boulder, CO: Lynn Rienner.</w:t>
      </w:r>
    </w:p>
    <w:p w14:paraId="113E9FD4" w14:textId="77777777" w:rsidR="00DA23A7" w:rsidRDefault="00DA23A7" w:rsidP="00736E19">
      <w:pPr>
        <w:rPr>
          <w:rFonts w:ascii="TimesNewRomanPSMT" w:hAnsi="TimesNewRomanPSMT" w:cs="TimesNewRomanPSMT"/>
          <w:lang w:val="en-US"/>
        </w:rPr>
      </w:pPr>
    </w:p>
    <w:p w14:paraId="7B2F1C3C" w14:textId="16C5D426" w:rsidR="00DA23A7" w:rsidRDefault="00DA23A7" w:rsidP="00736E19">
      <w:pPr>
        <w:rPr>
          <w:rFonts w:ascii="TimesNewRomanPSMT" w:hAnsi="TimesNewRomanPSMT" w:cs="TimesNewRomanPSMT"/>
          <w:lang w:val="en-US"/>
        </w:rPr>
      </w:pPr>
      <w:r>
        <w:rPr>
          <w:rFonts w:ascii="TimesNewRomanPSMT" w:hAnsi="TimesNewRomanPSMT" w:cs="TimesNewRomanPSMT"/>
          <w:lang w:val="en-US"/>
        </w:rPr>
        <w:t xml:space="preserve">Shepherd, Laura J. ed. </w:t>
      </w:r>
      <w:r>
        <w:rPr>
          <w:rFonts w:ascii="TimesNewRomanPSMT" w:hAnsi="TimesNewRomanPSMT" w:cs="TimesNewRomanPSMT"/>
          <w:i/>
          <w:lang w:val="en-US"/>
        </w:rPr>
        <w:t>Gender Matters in Global Politics: A Feminist Introduction to International Relations</w:t>
      </w:r>
      <w:r>
        <w:rPr>
          <w:rFonts w:ascii="TimesNewRomanPSMT" w:hAnsi="TimesNewRomanPSMT" w:cs="TimesNewRomanPSMT"/>
          <w:lang w:val="en-US"/>
        </w:rPr>
        <w:t xml:space="preserve">. Abingdon: Routledge. </w:t>
      </w:r>
    </w:p>
    <w:p w14:paraId="3830B1F3" w14:textId="77777777" w:rsidR="00272487" w:rsidRDefault="00272487" w:rsidP="00736E19">
      <w:pPr>
        <w:rPr>
          <w:rFonts w:ascii="TimesNewRomanPSMT" w:hAnsi="TimesNewRomanPSMT" w:cs="TimesNewRomanPSMT"/>
          <w:lang w:val="en-US"/>
        </w:rPr>
      </w:pPr>
    </w:p>
    <w:p w14:paraId="3F277D30" w14:textId="3AA5120A" w:rsidR="00272487" w:rsidRPr="00272487" w:rsidRDefault="00272487" w:rsidP="00736E19">
      <w:pPr>
        <w:rPr>
          <w:rFonts w:ascii="TimesNewRomanPSMT" w:hAnsi="TimesNewRomanPSMT" w:cs="TimesNewRomanPSMT"/>
          <w:lang w:val="en-US"/>
        </w:rPr>
      </w:pPr>
      <w:r>
        <w:rPr>
          <w:rFonts w:ascii="TimesNewRomanPSMT" w:hAnsi="TimesNewRomanPSMT" w:cs="TimesNewRomanPSMT"/>
          <w:lang w:val="en-US"/>
        </w:rPr>
        <w:t xml:space="preserve">V. Spike Peterson and Anne Sisson Runyan. 2010. </w:t>
      </w:r>
      <w:r>
        <w:rPr>
          <w:rFonts w:ascii="TimesNewRomanPSMT" w:hAnsi="TimesNewRomanPSMT" w:cs="TimesNewRomanPSMT"/>
          <w:i/>
          <w:lang w:val="en-US"/>
        </w:rPr>
        <w:t>Global Gender Issues in the New Millennium</w:t>
      </w:r>
      <w:r>
        <w:rPr>
          <w:rFonts w:ascii="TimesNewRomanPSMT" w:hAnsi="TimesNewRomanPSMT" w:cs="TimesNewRomanPSMT"/>
          <w:lang w:val="en-US"/>
        </w:rPr>
        <w:t>. 3</w:t>
      </w:r>
      <w:r w:rsidRPr="00272487">
        <w:rPr>
          <w:rFonts w:ascii="TimesNewRomanPSMT" w:hAnsi="TimesNewRomanPSMT" w:cs="TimesNewRomanPSMT"/>
          <w:vertAlign w:val="superscript"/>
          <w:lang w:val="en-US"/>
        </w:rPr>
        <w:t>rd</w:t>
      </w:r>
      <w:r>
        <w:rPr>
          <w:rFonts w:ascii="TimesNewRomanPSMT" w:hAnsi="TimesNewRomanPSMT" w:cs="TimesNewRomanPSMT"/>
          <w:lang w:val="en-US"/>
        </w:rPr>
        <w:t xml:space="preserve"> Edition. Boulder: Westview.</w:t>
      </w:r>
    </w:p>
    <w:p w14:paraId="35356A1F" w14:textId="77777777" w:rsidR="00736E19" w:rsidRDefault="00736E19" w:rsidP="00736E19">
      <w:pPr>
        <w:rPr>
          <w:rFonts w:ascii="TimesNewRomanPSMT" w:hAnsi="TimesNewRomanPSMT" w:cs="TimesNewRomanPSMT"/>
          <w:lang w:val="en-US"/>
        </w:rPr>
      </w:pPr>
    </w:p>
    <w:p w14:paraId="3C925CDF" w14:textId="2847FBBA" w:rsidR="001452AF" w:rsidRPr="001452AF" w:rsidRDefault="001452AF" w:rsidP="00736E19">
      <w:pPr>
        <w:rPr>
          <w:rFonts w:ascii="TimesNewRomanPSMT" w:hAnsi="TimesNewRomanPSMT" w:cs="TimesNewRomanPSMT"/>
          <w:lang w:val="en-US"/>
        </w:rPr>
      </w:pPr>
      <w:r>
        <w:rPr>
          <w:rFonts w:ascii="TimesNewRomanPSMT" w:hAnsi="TimesNewRomanPSMT" w:cs="TimesNewRomanPSMT"/>
          <w:lang w:val="en-US"/>
        </w:rPr>
        <w:t xml:space="preserve">J. Ann Tickner. 2001. </w:t>
      </w:r>
      <w:r>
        <w:rPr>
          <w:rFonts w:ascii="TimesNewRomanPSMT" w:hAnsi="TimesNewRomanPSMT" w:cs="TimesNewRomanPSMT"/>
          <w:i/>
          <w:lang w:val="en-US"/>
        </w:rPr>
        <w:t>Gendering World Politics</w:t>
      </w:r>
      <w:r>
        <w:rPr>
          <w:rFonts w:ascii="TimesNewRomanPSMT" w:hAnsi="TimesNewRomanPSMT" w:cs="TimesNewRomanPSMT"/>
          <w:lang w:val="en-US"/>
        </w:rPr>
        <w:t xml:space="preserve">. New York: Columbia University Press. </w:t>
      </w:r>
    </w:p>
    <w:p w14:paraId="57ABD0AC" w14:textId="77777777" w:rsidR="0016535F" w:rsidRDefault="0016535F" w:rsidP="00736E19">
      <w:pPr>
        <w:rPr>
          <w:rFonts w:ascii="TimesNewRomanPSMT" w:hAnsi="TimesNewRomanPSMT" w:cs="TimesNewRomanPSMT"/>
          <w:lang w:val="en-US"/>
        </w:rPr>
      </w:pPr>
    </w:p>
    <w:p w14:paraId="75714BF8" w14:textId="77777777" w:rsidR="0016535F" w:rsidRDefault="0016535F" w:rsidP="00736E19">
      <w:pPr>
        <w:rPr>
          <w:rFonts w:ascii="TimesNewRomanPSMT" w:hAnsi="TimesNewRomanPSMT" w:cs="TimesNewRomanPSMT"/>
          <w:lang w:val="en-US"/>
        </w:rPr>
      </w:pPr>
    </w:p>
    <w:p w14:paraId="169C6B94" w14:textId="77777777" w:rsidR="00736E19" w:rsidRPr="00736E19" w:rsidRDefault="00736E19" w:rsidP="00736E19">
      <w:pPr>
        <w:rPr>
          <w:rFonts w:ascii="TimesNewRomanPS-ItalicMT" w:hAnsi="TimesNewRomanPS-ItalicMT" w:cs="TimesNewRomanPS-ItalicMT"/>
          <w:b/>
          <w:iCs/>
          <w:lang w:val="en-US"/>
        </w:rPr>
      </w:pPr>
      <w:r w:rsidRPr="00736E19">
        <w:rPr>
          <w:rFonts w:ascii="TimesNewRomanPS-ItalicMT" w:hAnsi="TimesNewRomanPS-ItalicMT" w:cs="TimesNewRomanPS-ItalicMT"/>
          <w:b/>
          <w:iCs/>
          <w:lang w:val="en-US"/>
        </w:rPr>
        <w:t>Useful Journals</w:t>
      </w:r>
    </w:p>
    <w:p w14:paraId="09D7C26B" w14:textId="647D013A"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Feminist Review </w:t>
      </w:r>
    </w:p>
    <w:p w14:paraId="7B644261" w14:textId="2AA503D2"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Feminist Studies </w:t>
      </w:r>
    </w:p>
    <w:p w14:paraId="505382B1" w14:textId="1790671C"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Journal of Peace Research </w:t>
      </w:r>
    </w:p>
    <w:p w14:paraId="2EC99918" w14:textId="088F7FEB"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Women</w:t>
      </w:r>
      <w:r w:rsidR="0016535F">
        <w:rPr>
          <w:rFonts w:ascii="TimesNewRomanPS-ItalicMT" w:hAnsi="TimesNewRomanPS-ItalicMT" w:cs="TimesNewRomanPS-ItalicMT"/>
          <w:iCs/>
          <w:lang w:val="en-US"/>
        </w:rPr>
        <w:t>’</w:t>
      </w:r>
      <w:r w:rsidRPr="00736E19">
        <w:rPr>
          <w:rFonts w:ascii="TimesNewRomanPS-ItalicMT" w:hAnsi="TimesNewRomanPS-ItalicMT" w:cs="TimesNewRomanPS-ItalicMT"/>
          <w:iCs/>
          <w:lang w:val="en-US"/>
        </w:rPr>
        <w:t xml:space="preserve">s Studies International Forum </w:t>
      </w:r>
    </w:p>
    <w:p w14:paraId="0702EA90" w14:textId="670649BC"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Hypatia </w:t>
      </w:r>
    </w:p>
    <w:p w14:paraId="15ED5CAC" w14:textId="77479BC4" w:rsid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Signs </w:t>
      </w:r>
    </w:p>
    <w:p w14:paraId="6DE67614" w14:textId="4812BF57" w:rsidR="00736E19" w:rsidRDefault="00736E19" w:rsidP="00736E19">
      <w:pPr>
        <w:rPr>
          <w:rFonts w:ascii="TimesNewRomanPS-ItalicMT" w:hAnsi="TimesNewRomanPS-ItalicMT" w:cs="TimesNewRomanPS-ItalicMT"/>
          <w:iCs/>
          <w:lang w:val="en-US"/>
        </w:rPr>
      </w:pPr>
      <w:r>
        <w:rPr>
          <w:rFonts w:ascii="TimesNewRomanPS-ItalicMT" w:hAnsi="TimesNewRomanPS-ItalicMT" w:cs="TimesNewRomanPS-ItalicMT"/>
          <w:iCs/>
          <w:lang w:val="en-US"/>
        </w:rPr>
        <w:t>European Journal of International Relations</w:t>
      </w:r>
    </w:p>
    <w:p w14:paraId="3D4CD84C" w14:textId="12433D62" w:rsidR="00736E19" w:rsidRPr="00736E19" w:rsidRDefault="00736E19" w:rsidP="00736E19">
      <w:pPr>
        <w:rPr>
          <w:rFonts w:ascii="TimesNewRomanPS-ItalicMT" w:hAnsi="TimesNewRomanPS-ItalicMT" w:cs="TimesNewRomanPS-ItalicMT"/>
          <w:iCs/>
          <w:lang w:val="en-US"/>
        </w:rPr>
      </w:pPr>
      <w:r>
        <w:rPr>
          <w:rFonts w:ascii="TimesNewRomanPS-ItalicMT" w:hAnsi="TimesNewRomanPS-ItalicMT" w:cs="TimesNewRomanPS-ItalicMT"/>
          <w:iCs/>
          <w:lang w:val="en-US"/>
        </w:rPr>
        <w:t>Security Dialogue</w:t>
      </w:r>
    </w:p>
    <w:p w14:paraId="2E126FA5" w14:textId="112FB2AE"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International Affairs </w:t>
      </w:r>
    </w:p>
    <w:p w14:paraId="1451D39A" w14:textId="389684BC"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Ethics and International Affairs </w:t>
      </w:r>
    </w:p>
    <w:p w14:paraId="222F7970" w14:textId="196AC34B"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Review of International S</w:t>
      </w:r>
      <w:r>
        <w:rPr>
          <w:rFonts w:ascii="TimesNewRomanPS-ItalicMT" w:hAnsi="TimesNewRomanPS-ItalicMT" w:cs="TimesNewRomanPS-ItalicMT"/>
          <w:iCs/>
          <w:lang w:val="en-US"/>
        </w:rPr>
        <w:t>t</w:t>
      </w:r>
      <w:r w:rsidRPr="00736E19">
        <w:rPr>
          <w:rFonts w:ascii="TimesNewRomanPS-ItalicMT" w:hAnsi="TimesNewRomanPS-ItalicMT" w:cs="TimesNewRomanPS-ItalicMT"/>
          <w:iCs/>
          <w:lang w:val="en-US"/>
        </w:rPr>
        <w:t xml:space="preserve">udies </w:t>
      </w:r>
    </w:p>
    <w:p w14:paraId="125283E6" w14:textId="2FD2E41F"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International Studies Quarterly </w:t>
      </w:r>
    </w:p>
    <w:p w14:paraId="029AC99A" w14:textId="4886505E"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 xml:space="preserve">International Journal of Feminist Politics </w:t>
      </w:r>
    </w:p>
    <w:p w14:paraId="5D34E693" w14:textId="1056941E" w:rsidR="00736E19" w:rsidRPr="00736E19" w:rsidRDefault="00736E19" w:rsidP="00736E19">
      <w:pPr>
        <w:rPr>
          <w:rFonts w:ascii="TimesNewRomanPS-ItalicMT" w:hAnsi="TimesNewRomanPS-ItalicMT" w:cs="TimesNewRomanPS-ItalicMT"/>
          <w:iCs/>
          <w:lang w:val="en-US"/>
        </w:rPr>
      </w:pPr>
      <w:r w:rsidRPr="00736E19">
        <w:rPr>
          <w:rFonts w:ascii="TimesNewRomanPS-ItalicMT" w:hAnsi="TimesNewRomanPS-ItalicMT" w:cs="TimesNewRomanPS-ItalicMT"/>
          <w:iCs/>
          <w:lang w:val="en-US"/>
        </w:rPr>
        <w:t>Men and Masculinities HQ1088</w:t>
      </w:r>
    </w:p>
    <w:p w14:paraId="43F3B33A" w14:textId="77777777" w:rsidR="00736E19" w:rsidRPr="00736E19" w:rsidRDefault="00736E19" w:rsidP="00736E19"/>
    <w:p w14:paraId="787BB81D" w14:textId="77777777" w:rsidR="00736E19" w:rsidRDefault="00736E19">
      <w:pPr>
        <w:rPr>
          <w:b/>
          <w:u w:val="single"/>
        </w:rPr>
      </w:pPr>
      <w:r>
        <w:rPr>
          <w:b/>
          <w:u w:val="single"/>
        </w:rPr>
        <w:br w:type="page"/>
      </w:r>
    </w:p>
    <w:p w14:paraId="45C503BE" w14:textId="772F9BDF" w:rsidR="00A613CE" w:rsidRPr="000A673D" w:rsidRDefault="000A673D">
      <w:pPr>
        <w:rPr>
          <w:b/>
          <w:u w:val="single"/>
        </w:rPr>
      </w:pPr>
      <w:r>
        <w:rPr>
          <w:b/>
          <w:u w:val="single"/>
        </w:rPr>
        <w:lastRenderedPageBreak/>
        <w:t>Course Guidelines</w:t>
      </w:r>
    </w:p>
    <w:p w14:paraId="73911B52" w14:textId="27874AEE" w:rsidR="00A613CE" w:rsidRDefault="00BA2B58" w:rsidP="00A613CE">
      <w:pPr>
        <w:rPr>
          <w:rFonts w:eastAsia="Times New Roman" w:cs="Times New Roman"/>
        </w:rPr>
      </w:pPr>
      <w:r>
        <w:rPr>
          <w:rFonts w:eastAsia="Times New Roman" w:cs="Times New Roman"/>
        </w:rPr>
        <w:t>This course will comprise of a mix of lecture and seminar formats</w:t>
      </w:r>
      <w:r w:rsidR="00A613CE" w:rsidRPr="002456AB">
        <w:rPr>
          <w:rFonts w:eastAsia="Times New Roman" w:cs="Times New Roman"/>
        </w:rPr>
        <w:t>.</w:t>
      </w:r>
      <w:r>
        <w:rPr>
          <w:rFonts w:eastAsia="Times New Roman" w:cs="Times New Roman"/>
        </w:rPr>
        <w:t xml:space="preserve"> Each class, I will lecture for approximately 30-45 minutes on that day’s topic before we turn to seminar discussions.</w:t>
      </w:r>
      <w:r w:rsidR="00C5257E" w:rsidRPr="002456AB">
        <w:rPr>
          <w:rFonts w:eastAsia="Times New Roman" w:cs="Times New Roman"/>
        </w:rPr>
        <w:t xml:space="preserve"> </w:t>
      </w:r>
      <w:r>
        <w:rPr>
          <w:rFonts w:eastAsia="Times New Roman" w:cs="Times New Roman"/>
        </w:rPr>
        <w:t>S</w:t>
      </w:r>
      <w:r w:rsidR="00A613CE" w:rsidRPr="002456AB">
        <w:rPr>
          <w:rFonts w:eastAsia="Times New Roman" w:cs="Times New Roman"/>
        </w:rPr>
        <w:t>tudents</w:t>
      </w:r>
      <w:r w:rsidR="00C5257E" w:rsidRPr="002456AB">
        <w:rPr>
          <w:rFonts w:eastAsia="Times New Roman" w:cs="Times New Roman"/>
        </w:rPr>
        <w:t xml:space="preserve"> </w:t>
      </w:r>
      <w:r w:rsidR="00A613CE" w:rsidRPr="002456AB">
        <w:rPr>
          <w:rFonts w:eastAsia="Times New Roman" w:cs="Times New Roman"/>
        </w:rPr>
        <w:t>are</w:t>
      </w:r>
      <w:r w:rsidR="00C5257E" w:rsidRPr="002456AB">
        <w:rPr>
          <w:rFonts w:eastAsia="Times New Roman" w:cs="Times New Roman"/>
        </w:rPr>
        <w:t xml:space="preserve"> </w:t>
      </w:r>
      <w:r w:rsidR="00A613CE" w:rsidRPr="002456AB">
        <w:rPr>
          <w:rFonts w:eastAsia="Times New Roman" w:cs="Times New Roman"/>
        </w:rPr>
        <w:t>expected to form</w:t>
      </w:r>
      <w:r w:rsidR="00C5257E" w:rsidRPr="002456AB">
        <w:rPr>
          <w:rFonts w:eastAsia="Times New Roman" w:cs="Times New Roman"/>
        </w:rPr>
        <w:t xml:space="preserve"> </w:t>
      </w:r>
      <w:r w:rsidR="00A613CE" w:rsidRPr="002456AB">
        <w:rPr>
          <w:rFonts w:eastAsia="Times New Roman" w:cs="Times New Roman"/>
        </w:rPr>
        <w:t>their</w:t>
      </w:r>
      <w:r w:rsidR="00C5257E" w:rsidRPr="002456AB">
        <w:rPr>
          <w:rFonts w:eastAsia="Times New Roman" w:cs="Times New Roman"/>
        </w:rPr>
        <w:t xml:space="preserve"> </w:t>
      </w:r>
      <w:r w:rsidR="00A613CE" w:rsidRPr="002456AB">
        <w:rPr>
          <w:rFonts w:eastAsia="Times New Roman" w:cs="Times New Roman"/>
        </w:rPr>
        <w:t>own opinions</w:t>
      </w:r>
      <w:r w:rsidR="00C5257E" w:rsidRPr="002456AB">
        <w:rPr>
          <w:rFonts w:eastAsia="Times New Roman" w:cs="Times New Roman"/>
        </w:rPr>
        <w:t xml:space="preserve"> </w:t>
      </w:r>
      <w:r>
        <w:rPr>
          <w:rFonts w:eastAsia="Times New Roman" w:cs="Times New Roman"/>
        </w:rPr>
        <w:t>through critical</w:t>
      </w:r>
      <w:r w:rsidR="00C5257E" w:rsidRPr="002456AB">
        <w:rPr>
          <w:rFonts w:eastAsia="Times New Roman" w:cs="Times New Roman"/>
        </w:rPr>
        <w:t xml:space="preserve"> </w:t>
      </w:r>
      <w:r w:rsidR="00A613CE" w:rsidRPr="002456AB">
        <w:rPr>
          <w:rFonts w:eastAsia="Times New Roman" w:cs="Times New Roman"/>
        </w:rPr>
        <w:t>evaluation of</w:t>
      </w:r>
      <w:r w:rsidR="00C5257E" w:rsidRPr="002456AB">
        <w:rPr>
          <w:rFonts w:eastAsia="Times New Roman" w:cs="Times New Roman"/>
        </w:rPr>
        <w:t xml:space="preserve"> </w:t>
      </w:r>
      <w:r w:rsidR="00A613CE" w:rsidRPr="002456AB">
        <w:rPr>
          <w:rFonts w:eastAsia="Times New Roman" w:cs="Times New Roman"/>
        </w:rPr>
        <w:t>the</w:t>
      </w:r>
      <w:r w:rsidR="00C5257E" w:rsidRPr="002456AB">
        <w:rPr>
          <w:rFonts w:eastAsia="Times New Roman" w:cs="Times New Roman"/>
        </w:rPr>
        <w:t xml:space="preserve"> </w:t>
      </w:r>
      <w:r w:rsidR="00A613CE" w:rsidRPr="002456AB">
        <w:rPr>
          <w:rFonts w:eastAsia="Times New Roman" w:cs="Times New Roman"/>
        </w:rPr>
        <w:t>readings</w:t>
      </w:r>
      <w:r>
        <w:rPr>
          <w:rFonts w:eastAsia="Times New Roman" w:cs="Times New Roman"/>
        </w:rPr>
        <w:t xml:space="preserve"> and material presented in the lecture</w:t>
      </w:r>
      <w:r w:rsidR="00A613CE" w:rsidRPr="002456AB">
        <w:rPr>
          <w:rFonts w:eastAsia="Times New Roman" w:cs="Times New Roman"/>
        </w:rPr>
        <w:t>.</w:t>
      </w:r>
      <w:r w:rsidR="00C5257E" w:rsidRPr="002456AB">
        <w:rPr>
          <w:rFonts w:eastAsia="Times New Roman" w:cs="Times New Roman"/>
        </w:rPr>
        <w:t xml:space="preserve"> </w:t>
      </w:r>
      <w:r w:rsidR="00A613CE" w:rsidRPr="002456AB">
        <w:rPr>
          <w:rFonts w:eastAsia="Times New Roman" w:cs="Times New Roman"/>
        </w:rPr>
        <w:t>F</w:t>
      </w:r>
      <w:r w:rsidR="00C5257E" w:rsidRPr="002456AB">
        <w:rPr>
          <w:rFonts w:eastAsia="Times New Roman" w:cs="Times New Roman"/>
        </w:rPr>
        <w:t>o</w:t>
      </w:r>
      <w:r w:rsidR="00A613CE" w:rsidRPr="002456AB">
        <w:rPr>
          <w:rFonts w:eastAsia="Times New Roman" w:cs="Times New Roman"/>
        </w:rPr>
        <w:t>r</w:t>
      </w:r>
      <w:r w:rsidR="00C5257E" w:rsidRPr="002456AB">
        <w:rPr>
          <w:rFonts w:eastAsia="Times New Roman" w:cs="Times New Roman"/>
        </w:rPr>
        <w:t xml:space="preserve"> </w:t>
      </w:r>
      <w:r w:rsidR="00A613CE" w:rsidRPr="002456AB">
        <w:rPr>
          <w:rFonts w:eastAsia="Times New Roman" w:cs="Times New Roman"/>
        </w:rPr>
        <w:t>each seminar,</w:t>
      </w:r>
      <w:r w:rsidR="00C5257E" w:rsidRPr="002456AB">
        <w:rPr>
          <w:rFonts w:eastAsia="Times New Roman" w:cs="Times New Roman"/>
        </w:rPr>
        <w:t xml:space="preserve"> </w:t>
      </w:r>
      <w:r w:rsidR="00A613CE" w:rsidRPr="002456AB">
        <w:rPr>
          <w:rFonts w:eastAsia="Times New Roman" w:cs="Times New Roman"/>
        </w:rPr>
        <w:t>there</w:t>
      </w:r>
      <w:r w:rsidR="00C5257E" w:rsidRPr="002456AB">
        <w:rPr>
          <w:rFonts w:eastAsia="Times New Roman" w:cs="Times New Roman"/>
        </w:rPr>
        <w:t xml:space="preserve"> </w:t>
      </w:r>
      <w:r w:rsidR="00A613CE" w:rsidRPr="002456AB">
        <w:rPr>
          <w:rFonts w:eastAsia="Times New Roman" w:cs="Times New Roman"/>
        </w:rPr>
        <w:t>wi</w:t>
      </w:r>
      <w:r w:rsidR="00C5257E" w:rsidRPr="002456AB">
        <w:rPr>
          <w:rFonts w:eastAsia="Times New Roman" w:cs="Times New Roman"/>
        </w:rPr>
        <w:t>l</w:t>
      </w:r>
      <w:r w:rsidR="00A613CE" w:rsidRPr="002456AB">
        <w:rPr>
          <w:rFonts w:eastAsia="Times New Roman" w:cs="Times New Roman"/>
        </w:rPr>
        <w:t>l</w:t>
      </w:r>
      <w:r w:rsidR="00C5257E" w:rsidRPr="002456AB">
        <w:rPr>
          <w:rFonts w:eastAsia="Times New Roman" w:cs="Times New Roman"/>
        </w:rPr>
        <w:t xml:space="preserve"> </w:t>
      </w:r>
      <w:r w:rsidR="00A613CE" w:rsidRPr="002456AB">
        <w:rPr>
          <w:rFonts w:eastAsia="Times New Roman" w:cs="Times New Roman"/>
        </w:rPr>
        <w:t>two</w:t>
      </w:r>
      <w:r>
        <w:rPr>
          <w:rFonts w:eastAsia="Times New Roman" w:cs="Times New Roman"/>
        </w:rPr>
        <w:t xml:space="preserve"> or three</w:t>
      </w:r>
      <w:r w:rsidR="00A613CE" w:rsidRPr="002456AB">
        <w:rPr>
          <w:rFonts w:eastAsia="Times New Roman" w:cs="Times New Roman"/>
        </w:rPr>
        <w:t xml:space="preserve"> key texts</w:t>
      </w:r>
      <w:r w:rsidR="00C5257E" w:rsidRPr="002456AB">
        <w:rPr>
          <w:rFonts w:eastAsia="Times New Roman" w:cs="Times New Roman"/>
        </w:rPr>
        <w:t xml:space="preserve"> </w:t>
      </w:r>
      <w:r w:rsidR="00A613CE" w:rsidRPr="002456AB">
        <w:rPr>
          <w:rFonts w:eastAsia="Times New Roman" w:cs="Times New Roman"/>
        </w:rPr>
        <w:t>(which are</w:t>
      </w:r>
      <w:r w:rsidR="00C5257E" w:rsidRPr="002456AB">
        <w:rPr>
          <w:rFonts w:eastAsia="Times New Roman" w:cs="Times New Roman"/>
        </w:rPr>
        <w:t xml:space="preserve"> </w:t>
      </w:r>
      <w:r w:rsidR="00A613CE" w:rsidRPr="002456AB">
        <w:rPr>
          <w:rFonts w:eastAsia="Times New Roman" w:cs="Times New Roman"/>
        </w:rPr>
        <w:t>in the</w:t>
      </w:r>
      <w:r w:rsidR="00C5257E" w:rsidRPr="002456AB">
        <w:rPr>
          <w:rFonts w:eastAsia="Times New Roman" w:cs="Times New Roman"/>
        </w:rPr>
        <w:t xml:space="preserve"> </w:t>
      </w:r>
      <w:r w:rsidR="00A613CE" w:rsidRPr="002456AB">
        <w:rPr>
          <w:rFonts w:eastAsia="Times New Roman" w:cs="Times New Roman"/>
        </w:rPr>
        <w:t>course</w:t>
      </w:r>
      <w:r w:rsidR="005F6C3C" w:rsidRPr="002456AB">
        <w:rPr>
          <w:rFonts w:eastAsia="Times New Roman" w:cs="Times New Roman"/>
        </w:rPr>
        <w:t xml:space="preserve"> </w:t>
      </w:r>
      <w:r w:rsidR="00A613CE" w:rsidRPr="002456AB">
        <w:rPr>
          <w:rFonts w:eastAsia="Times New Roman" w:cs="Times New Roman"/>
        </w:rPr>
        <w:t>reader).</w:t>
      </w:r>
      <w:r w:rsidR="005F6C3C" w:rsidRPr="002456AB">
        <w:rPr>
          <w:rFonts w:eastAsia="Times New Roman" w:cs="Times New Roman"/>
        </w:rPr>
        <w:t xml:space="preserve"> </w:t>
      </w:r>
      <w:r w:rsidR="00A613CE" w:rsidRPr="002456AB">
        <w:rPr>
          <w:rFonts w:eastAsia="Times New Roman" w:cs="Times New Roman"/>
        </w:rPr>
        <w:t>T</w:t>
      </w:r>
      <w:r w:rsidR="005F6C3C" w:rsidRPr="002456AB">
        <w:rPr>
          <w:rFonts w:eastAsia="Times New Roman" w:cs="Times New Roman"/>
        </w:rPr>
        <w:t>h</w:t>
      </w:r>
      <w:r w:rsidR="00A613CE" w:rsidRPr="002456AB">
        <w:rPr>
          <w:rFonts w:eastAsia="Times New Roman" w:cs="Times New Roman"/>
        </w:rPr>
        <w:t>e</w:t>
      </w:r>
      <w:r w:rsidR="005F6C3C" w:rsidRPr="002456AB">
        <w:rPr>
          <w:rFonts w:eastAsia="Times New Roman" w:cs="Times New Roman"/>
        </w:rPr>
        <w:t xml:space="preserve"> </w:t>
      </w:r>
      <w:r w:rsidR="00A613CE" w:rsidRPr="002456AB">
        <w:rPr>
          <w:rFonts w:eastAsia="Times New Roman" w:cs="Times New Roman"/>
        </w:rPr>
        <w:t>purpose</w:t>
      </w:r>
      <w:r w:rsidR="005F6C3C" w:rsidRPr="002456AB">
        <w:rPr>
          <w:rFonts w:eastAsia="Times New Roman" w:cs="Times New Roman"/>
        </w:rPr>
        <w:t xml:space="preserve"> </w:t>
      </w:r>
      <w:r w:rsidR="00A613CE" w:rsidRPr="002456AB">
        <w:rPr>
          <w:rFonts w:eastAsia="Times New Roman" w:cs="Times New Roman"/>
        </w:rPr>
        <w:t>of</w:t>
      </w:r>
      <w:r w:rsidR="005F6C3C" w:rsidRPr="002456AB">
        <w:rPr>
          <w:rFonts w:eastAsia="Times New Roman" w:cs="Times New Roman"/>
        </w:rPr>
        <w:t xml:space="preserve"> </w:t>
      </w:r>
      <w:r w:rsidR="00A613CE" w:rsidRPr="002456AB">
        <w:rPr>
          <w:rFonts w:eastAsia="Times New Roman" w:cs="Times New Roman"/>
        </w:rPr>
        <w:t>the</w:t>
      </w:r>
      <w:r w:rsidR="005F6C3C" w:rsidRPr="002456AB">
        <w:rPr>
          <w:rFonts w:eastAsia="Times New Roman" w:cs="Times New Roman"/>
        </w:rPr>
        <w:t xml:space="preserve"> </w:t>
      </w:r>
      <w:r w:rsidR="00A613CE" w:rsidRPr="002456AB">
        <w:rPr>
          <w:rFonts w:eastAsia="Times New Roman" w:cs="Times New Roman"/>
        </w:rPr>
        <w:t>seminar</w:t>
      </w:r>
      <w:r w:rsidR="00C5257E" w:rsidRPr="002456AB">
        <w:rPr>
          <w:rFonts w:eastAsia="Times New Roman" w:cs="Times New Roman"/>
        </w:rPr>
        <w:t xml:space="preserve"> </w:t>
      </w:r>
      <w:r w:rsidR="00A613CE" w:rsidRPr="002456AB">
        <w:rPr>
          <w:rFonts w:eastAsia="Times New Roman" w:cs="Times New Roman"/>
        </w:rPr>
        <w:t>is</w:t>
      </w:r>
      <w:r w:rsidR="005F6C3C" w:rsidRPr="002456AB">
        <w:rPr>
          <w:rFonts w:eastAsia="Times New Roman" w:cs="Times New Roman"/>
        </w:rPr>
        <w:t xml:space="preserve"> </w:t>
      </w:r>
      <w:r>
        <w:rPr>
          <w:rFonts w:eastAsia="Times New Roman" w:cs="Times New Roman"/>
        </w:rPr>
        <w:t xml:space="preserve">to </w:t>
      </w:r>
      <w:r w:rsidRPr="00BA2B58">
        <w:rPr>
          <w:rFonts w:eastAsia="Times New Roman" w:cs="Times New Roman"/>
          <w:i/>
        </w:rPr>
        <w:t>analyse</w:t>
      </w:r>
      <w:r w:rsidR="005F6C3C" w:rsidRPr="002456AB">
        <w:rPr>
          <w:rFonts w:eastAsia="Times New Roman" w:cs="Times New Roman"/>
        </w:rPr>
        <w:t xml:space="preserve"> </w:t>
      </w:r>
      <w:r>
        <w:rPr>
          <w:rFonts w:eastAsia="Times New Roman" w:cs="Times New Roman"/>
        </w:rPr>
        <w:t xml:space="preserve">and </w:t>
      </w:r>
      <w:r w:rsidR="00A613CE" w:rsidRPr="00BA2B58">
        <w:rPr>
          <w:rFonts w:eastAsia="Times New Roman" w:cs="Times New Roman"/>
          <w:i/>
        </w:rPr>
        <w:t>evalua</w:t>
      </w:r>
      <w:r w:rsidR="005F6C3C" w:rsidRPr="00BA2B58">
        <w:rPr>
          <w:rFonts w:eastAsia="Times New Roman" w:cs="Times New Roman"/>
          <w:i/>
        </w:rPr>
        <w:t>t</w:t>
      </w:r>
      <w:r w:rsidRPr="00BA2B58">
        <w:rPr>
          <w:rFonts w:eastAsia="Times New Roman" w:cs="Times New Roman"/>
          <w:i/>
        </w:rPr>
        <w:t>e</w:t>
      </w:r>
      <w:r w:rsidR="00C5257E" w:rsidRPr="002456AB">
        <w:rPr>
          <w:rFonts w:eastAsia="Times New Roman" w:cs="Times New Roman"/>
        </w:rPr>
        <w:t xml:space="preserve"> </w:t>
      </w:r>
      <w:r w:rsidR="00A613CE" w:rsidRPr="002456AB">
        <w:rPr>
          <w:rFonts w:eastAsia="Times New Roman" w:cs="Times New Roman"/>
        </w:rPr>
        <w:t>ideas.</w:t>
      </w:r>
      <w:r w:rsidR="005F6C3C" w:rsidRPr="002456AB">
        <w:rPr>
          <w:rFonts w:eastAsia="Times New Roman" w:cs="Times New Roman"/>
        </w:rPr>
        <w:t xml:space="preserve"> </w:t>
      </w:r>
      <w:r w:rsidR="00A613CE" w:rsidRPr="002456AB">
        <w:rPr>
          <w:rFonts w:eastAsia="Times New Roman" w:cs="Times New Roman"/>
        </w:rPr>
        <w:t>Seminar</w:t>
      </w:r>
      <w:r w:rsidR="005F6C3C" w:rsidRPr="002456AB">
        <w:rPr>
          <w:rFonts w:eastAsia="Times New Roman" w:cs="Times New Roman"/>
        </w:rPr>
        <w:t xml:space="preserve"> </w:t>
      </w:r>
      <w:r w:rsidR="00A613CE" w:rsidRPr="002456AB">
        <w:rPr>
          <w:rFonts w:eastAsia="Times New Roman" w:cs="Times New Roman"/>
        </w:rPr>
        <w:t>discussion</w:t>
      </w:r>
      <w:r w:rsidR="005F6C3C" w:rsidRPr="002456AB">
        <w:rPr>
          <w:rFonts w:eastAsia="Times New Roman" w:cs="Times New Roman"/>
        </w:rPr>
        <w:t xml:space="preserve"> </w:t>
      </w:r>
      <w:r w:rsidR="00A613CE" w:rsidRPr="002456AB">
        <w:rPr>
          <w:rFonts w:eastAsia="Times New Roman" w:cs="Times New Roman"/>
        </w:rPr>
        <w:t>depends</w:t>
      </w:r>
      <w:r w:rsidR="005F6C3C" w:rsidRPr="002456AB">
        <w:rPr>
          <w:rFonts w:eastAsia="Times New Roman" w:cs="Times New Roman"/>
        </w:rPr>
        <w:t xml:space="preserve"> </w:t>
      </w:r>
      <w:r w:rsidR="00A613CE" w:rsidRPr="002456AB">
        <w:rPr>
          <w:rFonts w:eastAsia="Times New Roman" w:cs="Times New Roman"/>
        </w:rPr>
        <w:t>on serious</w:t>
      </w:r>
      <w:r w:rsidR="005F6C3C" w:rsidRPr="002456AB">
        <w:rPr>
          <w:rFonts w:eastAsia="Times New Roman" w:cs="Times New Roman"/>
        </w:rPr>
        <w:t xml:space="preserve"> </w:t>
      </w:r>
      <w:r w:rsidR="00A613CE" w:rsidRPr="002456AB">
        <w:rPr>
          <w:rFonts w:eastAsia="Times New Roman" w:cs="Times New Roman"/>
        </w:rPr>
        <w:t>preparation by students.</w:t>
      </w:r>
      <w:r>
        <w:rPr>
          <w:rFonts w:eastAsia="Times New Roman" w:cs="Times New Roman"/>
        </w:rPr>
        <w:t xml:space="preserve"> </w:t>
      </w:r>
      <w:r w:rsidR="00A613CE" w:rsidRPr="002456AB">
        <w:rPr>
          <w:rFonts w:eastAsia="Times New Roman" w:cs="Times New Roman"/>
        </w:rPr>
        <w:t>I</w:t>
      </w:r>
      <w:r w:rsidR="005F6C3C" w:rsidRPr="002456AB">
        <w:rPr>
          <w:rFonts w:eastAsia="Times New Roman" w:cs="Times New Roman"/>
        </w:rPr>
        <w:t xml:space="preserve">t </w:t>
      </w:r>
      <w:r w:rsidR="00A613CE" w:rsidRPr="002456AB">
        <w:rPr>
          <w:rFonts w:eastAsia="Times New Roman" w:cs="Times New Roman"/>
        </w:rPr>
        <w:t>is</w:t>
      </w:r>
      <w:r w:rsidR="005F6C3C" w:rsidRPr="002456AB">
        <w:rPr>
          <w:rFonts w:eastAsia="Times New Roman" w:cs="Times New Roman"/>
        </w:rPr>
        <w:t xml:space="preserve"> </w:t>
      </w:r>
      <w:r w:rsidR="00A613CE" w:rsidRPr="002456AB">
        <w:rPr>
          <w:rFonts w:eastAsia="Times New Roman" w:cs="Times New Roman"/>
        </w:rPr>
        <w:t>therefore</w:t>
      </w:r>
      <w:r w:rsidR="005F6C3C" w:rsidRPr="002456AB">
        <w:rPr>
          <w:rFonts w:eastAsia="Times New Roman" w:cs="Times New Roman"/>
        </w:rPr>
        <w:t xml:space="preserve"> </w:t>
      </w:r>
      <w:r w:rsidR="00A613CE" w:rsidRPr="002456AB">
        <w:rPr>
          <w:rFonts w:eastAsia="Times New Roman" w:cs="Times New Roman"/>
        </w:rPr>
        <w:t>crucial</w:t>
      </w:r>
      <w:r w:rsidR="005F6C3C" w:rsidRPr="002456AB">
        <w:rPr>
          <w:rFonts w:eastAsia="Times New Roman" w:cs="Times New Roman"/>
        </w:rPr>
        <w:t xml:space="preserve"> </w:t>
      </w:r>
      <w:r w:rsidR="00A613CE" w:rsidRPr="002456AB">
        <w:rPr>
          <w:rFonts w:eastAsia="Times New Roman" w:cs="Times New Roman"/>
        </w:rPr>
        <w:t>that</w:t>
      </w:r>
      <w:r w:rsidR="005F6C3C" w:rsidRPr="002456AB">
        <w:rPr>
          <w:rFonts w:eastAsia="Times New Roman" w:cs="Times New Roman"/>
        </w:rPr>
        <w:t xml:space="preserve"> </w:t>
      </w:r>
      <w:r w:rsidR="00A613CE" w:rsidRPr="002456AB">
        <w:rPr>
          <w:rFonts w:eastAsia="Times New Roman" w:cs="Times New Roman"/>
        </w:rPr>
        <w:t>you</w:t>
      </w:r>
      <w:r w:rsidR="005F6C3C" w:rsidRPr="002456AB">
        <w:rPr>
          <w:rFonts w:eastAsia="Times New Roman" w:cs="Times New Roman"/>
        </w:rPr>
        <w:t xml:space="preserve"> </w:t>
      </w:r>
      <w:r w:rsidR="00A613CE" w:rsidRPr="002456AB">
        <w:rPr>
          <w:rFonts w:eastAsia="Times New Roman" w:cs="Times New Roman"/>
        </w:rPr>
        <w:t>do all</w:t>
      </w:r>
      <w:r w:rsidR="005F6C3C" w:rsidRPr="002456AB">
        <w:rPr>
          <w:rFonts w:eastAsia="Times New Roman" w:cs="Times New Roman"/>
        </w:rPr>
        <w:t xml:space="preserve"> </w:t>
      </w:r>
      <w:r w:rsidR="00A613CE" w:rsidRPr="002456AB">
        <w:rPr>
          <w:rFonts w:eastAsia="Times New Roman" w:cs="Times New Roman"/>
        </w:rPr>
        <w:t>of</w:t>
      </w:r>
      <w:r w:rsidR="005F6C3C" w:rsidRPr="002456AB">
        <w:rPr>
          <w:rFonts w:eastAsia="Times New Roman" w:cs="Times New Roman"/>
        </w:rPr>
        <w:t xml:space="preserve"> </w:t>
      </w:r>
      <w:r w:rsidR="00A613CE" w:rsidRPr="002456AB">
        <w:rPr>
          <w:rFonts w:eastAsia="Times New Roman" w:cs="Times New Roman"/>
        </w:rPr>
        <w:t>the</w:t>
      </w:r>
      <w:r w:rsidR="005F6C3C" w:rsidRPr="002456AB">
        <w:rPr>
          <w:rFonts w:eastAsia="Times New Roman" w:cs="Times New Roman"/>
        </w:rPr>
        <w:t xml:space="preserve"> </w:t>
      </w:r>
      <w:r w:rsidR="00A613CE" w:rsidRPr="002456AB">
        <w:rPr>
          <w:rFonts w:eastAsia="Times New Roman" w:cs="Times New Roman"/>
        </w:rPr>
        <w:t>reading required and</w:t>
      </w:r>
      <w:r w:rsidR="00C5257E" w:rsidRPr="002456AB">
        <w:rPr>
          <w:rFonts w:eastAsia="Times New Roman" w:cs="Times New Roman"/>
        </w:rPr>
        <w:t xml:space="preserve"> come </w:t>
      </w:r>
      <w:r w:rsidR="00A613CE" w:rsidRPr="002456AB">
        <w:rPr>
          <w:rFonts w:eastAsia="Times New Roman" w:cs="Times New Roman"/>
        </w:rPr>
        <w:t>into</w:t>
      </w:r>
      <w:r w:rsidR="00C5257E" w:rsidRPr="002456AB">
        <w:rPr>
          <w:rFonts w:eastAsia="Times New Roman" w:cs="Times New Roman"/>
        </w:rPr>
        <w:t xml:space="preserve"> </w:t>
      </w:r>
      <w:r w:rsidR="00A613CE" w:rsidRPr="002456AB">
        <w:rPr>
          <w:rFonts w:eastAsia="Times New Roman" w:cs="Times New Roman"/>
        </w:rPr>
        <w:t>the</w:t>
      </w:r>
      <w:r w:rsidR="005F6C3C" w:rsidRPr="002456AB">
        <w:rPr>
          <w:rFonts w:eastAsia="Times New Roman" w:cs="Times New Roman"/>
        </w:rPr>
        <w:t xml:space="preserve"> </w:t>
      </w:r>
      <w:r w:rsidR="00A613CE" w:rsidRPr="002456AB">
        <w:rPr>
          <w:rFonts w:eastAsia="Times New Roman" w:cs="Times New Roman"/>
        </w:rPr>
        <w:t>seminar</w:t>
      </w:r>
      <w:r w:rsidR="00C5257E" w:rsidRPr="002456AB">
        <w:rPr>
          <w:rFonts w:eastAsia="Times New Roman" w:cs="Times New Roman"/>
        </w:rPr>
        <w:t xml:space="preserve"> </w:t>
      </w:r>
      <w:r w:rsidR="00A613CE" w:rsidRPr="002456AB">
        <w:rPr>
          <w:rFonts w:eastAsia="Times New Roman" w:cs="Times New Roman"/>
        </w:rPr>
        <w:t>fully prepared to actively take</w:t>
      </w:r>
      <w:r w:rsidR="00C5257E" w:rsidRPr="002456AB">
        <w:rPr>
          <w:rFonts w:eastAsia="Times New Roman" w:cs="Times New Roman"/>
        </w:rPr>
        <w:t xml:space="preserve"> p</w:t>
      </w:r>
      <w:r w:rsidR="00A613CE" w:rsidRPr="002456AB">
        <w:rPr>
          <w:rFonts w:eastAsia="Times New Roman" w:cs="Times New Roman"/>
        </w:rPr>
        <w:t>art</w:t>
      </w:r>
      <w:r w:rsidR="00C5257E" w:rsidRPr="002456AB">
        <w:rPr>
          <w:rFonts w:eastAsia="Times New Roman" w:cs="Times New Roman"/>
        </w:rPr>
        <w:t xml:space="preserve"> </w:t>
      </w:r>
      <w:r w:rsidR="00A613CE" w:rsidRPr="002456AB">
        <w:rPr>
          <w:rFonts w:eastAsia="Times New Roman" w:cs="Times New Roman"/>
        </w:rPr>
        <w:t>in</w:t>
      </w:r>
      <w:r w:rsidR="00C5257E" w:rsidRPr="002456AB">
        <w:rPr>
          <w:rFonts w:eastAsia="Times New Roman" w:cs="Times New Roman"/>
        </w:rPr>
        <w:t xml:space="preserve"> </w:t>
      </w:r>
      <w:r w:rsidR="00A613CE" w:rsidRPr="002456AB">
        <w:rPr>
          <w:rFonts w:eastAsia="Times New Roman" w:cs="Times New Roman"/>
        </w:rPr>
        <w:t>the</w:t>
      </w:r>
      <w:r w:rsidR="00C5257E" w:rsidRPr="002456AB">
        <w:rPr>
          <w:rFonts w:eastAsia="Times New Roman" w:cs="Times New Roman"/>
        </w:rPr>
        <w:t xml:space="preserve"> </w:t>
      </w:r>
      <w:r w:rsidR="00A613CE" w:rsidRPr="002456AB">
        <w:rPr>
          <w:rFonts w:eastAsia="Times New Roman" w:cs="Times New Roman"/>
        </w:rPr>
        <w:t>discussion.</w:t>
      </w:r>
      <w:r w:rsidR="00C5257E" w:rsidRPr="002456AB">
        <w:rPr>
          <w:rFonts w:eastAsia="Times New Roman" w:cs="Times New Roman"/>
        </w:rPr>
        <w:t xml:space="preserve"> </w:t>
      </w:r>
    </w:p>
    <w:p w14:paraId="0C52664E" w14:textId="77777777" w:rsidR="00BA2B58" w:rsidRDefault="00BA2B58" w:rsidP="00A613CE">
      <w:pPr>
        <w:rPr>
          <w:rFonts w:eastAsia="Times New Roman" w:cs="Times New Roman"/>
        </w:rPr>
      </w:pPr>
    </w:p>
    <w:p w14:paraId="502B69A5" w14:textId="612C631A" w:rsidR="00BA2B58" w:rsidRDefault="00BA2B58" w:rsidP="00A613CE">
      <w:pPr>
        <w:rPr>
          <w:rFonts w:eastAsia="Times New Roman" w:cs="Times New Roman"/>
        </w:rPr>
      </w:pPr>
      <w:r>
        <w:rPr>
          <w:rFonts w:eastAsia="Times New Roman" w:cs="Times New Roman"/>
        </w:rPr>
        <w:t xml:space="preserve">Please help maintain a collegial environment necessary for learning by keeping comments civil and respectful, and being attentive to the contributions of the instructor and fellow students. </w:t>
      </w:r>
    </w:p>
    <w:p w14:paraId="7EE2CE8F" w14:textId="77777777" w:rsidR="00BA2B58" w:rsidRDefault="00BA2B58" w:rsidP="00A613CE">
      <w:pPr>
        <w:rPr>
          <w:rFonts w:eastAsia="Times New Roman" w:cs="Times New Roman"/>
        </w:rPr>
      </w:pPr>
    </w:p>
    <w:p w14:paraId="5E1B364A" w14:textId="17E07F0C" w:rsidR="00BA2B58" w:rsidRDefault="00BA2B58" w:rsidP="00A613CE">
      <w:pPr>
        <w:rPr>
          <w:rFonts w:eastAsia="Times New Roman" w:cs="Times New Roman"/>
        </w:rPr>
      </w:pPr>
      <w:r>
        <w:rPr>
          <w:rFonts w:eastAsia="Times New Roman" w:cs="Times New Roman"/>
        </w:rPr>
        <w:t xml:space="preserve">As the lectures and discussions will demand full use of your undivided cognitive abilities, the use of laptops is discouraged. Before the start of each class, please put away all electronic devices and turn your mobile phones to silent. The use of electronic devices in </w:t>
      </w:r>
      <w:r>
        <w:rPr>
          <w:rFonts w:eastAsia="Times New Roman" w:cs="Times New Roman"/>
          <w:i/>
        </w:rPr>
        <w:t>any manner</w:t>
      </w:r>
      <w:r>
        <w:rPr>
          <w:rFonts w:eastAsia="Times New Roman" w:cs="Times New Roman"/>
        </w:rPr>
        <w:t xml:space="preserve"> that distracts from classroom activities will not be tolerated and </w:t>
      </w:r>
      <w:r>
        <w:rPr>
          <w:rFonts w:eastAsia="Times New Roman" w:cs="Times New Roman"/>
          <w:i/>
        </w:rPr>
        <w:t>will</w:t>
      </w:r>
      <w:r>
        <w:rPr>
          <w:rFonts w:eastAsia="Times New Roman" w:cs="Times New Roman"/>
        </w:rPr>
        <w:t xml:space="preserve"> detrimentally affect your participation grade. </w:t>
      </w:r>
    </w:p>
    <w:p w14:paraId="1A76A35D" w14:textId="77777777" w:rsidR="00BA2B58" w:rsidRDefault="00BA2B58" w:rsidP="00A613CE">
      <w:pPr>
        <w:rPr>
          <w:rFonts w:eastAsia="Times New Roman" w:cs="Times New Roman"/>
        </w:rPr>
      </w:pPr>
    </w:p>
    <w:p w14:paraId="5465DC82" w14:textId="7AD93CFD" w:rsidR="00BA2B58" w:rsidRDefault="00BA2B58" w:rsidP="00A613CE">
      <w:pPr>
        <w:rPr>
          <w:rFonts w:eastAsia="Times New Roman" w:cs="Times New Roman"/>
        </w:rPr>
      </w:pPr>
      <w:r>
        <w:rPr>
          <w:rFonts w:eastAsia="Times New Roman" w:cs="Times New Roman"/>
        </w:rPr>
        <w:t xml:space="preserve">Students are expected to consult the e-Learning site regularly for messages, assignments, and updates to the course. If you would like to reach me, the best way is to attend my regularly scheduled office hours. Outside of this time, I am contactable through email. However, please understand that I will not necessarily respond immediately to emails, and will not respond on weekends/holidays. </w:t>
      </w:r>
    </w:p>
    <w:p w14:paraId="26A2459E" w14:textId="77777777" w:rsidR="00456086" w:rsidRDefault="00456086" w:rsidP="00A613CE">
      <w:pPr>
        <w:rPr>
          <w:rFonts w:eastAsia="Times New Roman" w:cs="Times New Roman"/>
        </w:rPr>
      </w:pPr>
    </w:p>
    <w:p w14:paraId="7DA1F1A7" w14:textId="77777777" w:rsidR="00456086" w:rsidRPr="00885AD8" w:rsidRDefault="00456086" w:rsidP="00456086">
      <w:pPr>
        <w:tabs>
          <w:tab w:val="left" w:pos="5670"/>
        </w:tabs>
        <w:rPr>
          <w:b/>
          <w:lang w:val="en-US"/>
        </w:rPr>
      </w:pPr>
      <w:r w:rsidRPr="00885AD8">
        <w:rPr>
          <w:lang w:val="en-US"/>
        </w:rPr>
        <w:t>Tardiness is not acceptable; if you are more than 10 minutes late to class, it will count as</w:t>
      </w:r>
      <w:r>
        <w:rPr>
          <w:lang w:val="en-US"/>
        </w:rPr>
        <w:t xml:space="preserve"> </w:t>
      </w:r>
      <w:r w:rsidRPr="00885AD8">
        <w:rPr>
          <w:lang w:val="en-US"/>
        </w:rPr>
        <w:t>an absence. If you are consistently late by a few minutes, this will affect your</w:t>
      </w:r>
      <w:r>
        <w:rPr>
          <w:lang w:val="en-US"/>
        </w:rPr>
        <w:t xml:space="preserve"> </w:t>
      </w:r>
      <w:r w:rsidRPr="00885AD8">
        <w:rPr>
          <w:lang w:val="en-US"/>
        </w:rPr>
        <w:t>participation grade as well.</w:t>
      </w:r>
    </w:p>
    <w:p w14:paraId="48C08A0E" w14:textId="77777777" w:rsidR="00456086" w:rsidRDefault="00456086" w:rsidP="00456086">
      <w:pPr>
        <w:tabs>
          <w:tab w:val="left" w:pos="5670"/>
        </w:tabs>
        <w:rPr>
          <w:b/>
          <w:lang w:val="en-US"/>
        </w:rPr>
      </w:pPr>
    </w:p>
    <w:p w14:paraId="13E8771B" w14:textId="759490E8" w:rsidR="00A613CE" w:rsidRPr="00F86743" w:rsidRDefault="00456086" w:rsidP="00F12990">
      <w:pPr>
        <w:rPr>
          <w:b/>
        </w:rPr>
      </w:pPr>
      <w:r>
        <w:rPr>
          <w:lang w:val="en-US"/>
        </w:rPr>
        <w:t>While attendance is mandatory, in</w:t>
      </w:r>
      <w:r w:rsidRPr="00885AD8">
        <w:rPr>
          <w:lang w:val="en-US"/>
        </w:rPr>
        <w:t xml:space="preserve"> general, there is no need to contact me to</w:t>
      </w:r>
      <w:r>
        <w:rPr>
          <w:lang w:val="en-US"/>
        </w:rPr>
        <w:t xml:space="preserve"> </w:t>
      </w:r>
      <w:r w:rsidRPr="00885AD8">
        <w:rPr>
          <w:lang w:val="en-US"/>
        </w:rPr>
        <w:t>“excuse” your absence. If you are absent more than twice during the term for medical</w:t>
      </w:r>
      <w:r>
        <w:rPr>
          <w:lang w:val="en-US"/>
        </w:rPr>
        <w:t xml:space="preserve"> </w:t>
      </w:r>
      <w:r w:rsidRPr="00885AD8">
        <w:rPr>
          <w:lang w:val="en-US"/>
        </w:rPr>
        <w:t>or other personal reasons, then please keep me informed. I expect that everyone will</w:t>
      </w:r>
      <w:r>
        <w:rPr>
          <w:lang w:val="en-US"/>
        </w:rPr>
        <w:t xml:space="preserve"> </w:t>
      </w:r>
      <w:r w:rsidRPr="00885AD8">
        <w:rPr>
          <w:lang w:val="en-US"/>
        </w:rPr>
        <w:t>have once or twice in the semester when they cannot come due to sickness or an</w:t>
      </w:r>
      <w:r>
        <w:rPr>
          <w:lang w:val="en-US"/>
        </w:rPr>
        <w:t xml:space="preserve"> </w:t>
      </w:r>
      <w:r w:rsidRPr="00885AD8">
        <w:rPr>
          <w:lang w:val="en-US"/>
        </w:rPr>
        <w:t>important appointment.</w:t>
      </w:r>
      <w:r>
        <w:rPr>
          <w:lang w:val="en-US"/>
        </w:rPr>
        <w:t xml:space="preserve"> Two or fewer absences will not </w:t>
      </w:r>
      <w:r w:rsidR="0053460B">
        <w:rPr>
          <w:lang w:val="en-US"/>
        </w:rPr>
        <w:t>affect your participation grade.</w:t>
      </w:r>
    </w:p>
    <w:sectPr w:rsidR="00A613CE" w:rsidRPr="00F86743" w:rsidSect="005346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2705" w14:textId="77777777" w:rsidR="00600F06" w:rsidRDefault="00600F06" w:rsidP="00F12990">
      <w:r>
        <w:separator/>
      </w:r>
    </w:p>
  </w:endnote>
  <w:endnote w:type="continuationSeparator" w:id="0">
    <w:p w14:paraId="1DD834D5" w14:textId="77777777" w:rsidR="00600F06" w:rsidRDefault="00600F06" w:rsidP="00F1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CC9E6" w14:textId="77777777" w:rsidR="00600F06" w:rsidRDefault="00600F06" w:rsidP="00F12990">
      <w:r>
        <w:separator/>
      </w:r>
    </w:p>
  </w:footnote>
  <w:footnote w:type="continuationSeparator" w:id="0">
    <w:p w14:paraId="70A961E5" w14:textId="77777777" w:rsidR="00600F06" w:rsidRDefault="00600F06" w:rsidP="00F129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146A6"/>
    <w:multiLevelType w:val="hybridMultilevel"/>
    <w:tmpl w:val="165E67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35D45"/>
    <w:multiLevelType w:val="hybridMultilevel"/>
    <w:tmpl w:val="180866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1BB"/>
    <w:multiLevelType w:val="hybridMultilevel"/>
    <w:tmpl w:val="0FF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594D"/>
    <w:multiLevelType w:val="hybridMultilevel"/>
    <w:tmpl w:val="6A7C82F2"/>
    <w:lvl w:ilvl="0" w:tplc="3E547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A1213"/>
    <w:multiLevelType w:val="hybridMultilevel"/>
    <w:tmpl w:val="13A88D98"/>
    <w:lvl w:ilvl="0" w:tplc="AB2654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1817BD"/>
    <w:multiLevelType w:val="hybridMultilevel"/>
    <w:tmpl w:val="B30A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D24E0"/>
    <w:multiLevelType w:val="hybridMultilevel"/>
    <w:tmpl w:val="6DC0E15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A2D1B"/>
    <w:multiLevelType w:val="multilevel"/>
    <w:tmpl w:val="296A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BB4C41"/>
    <w:multiLevelType w:val="hybridMultilevel"/>
    <w:tmpl w:val="5442CB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60819"/>
    <w:multiLevelType w:val="hybridMultilevel"/>
    <w:tmpl w:val="66E6F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12C63"/>
    <w:multiLevelType w:val="hybridMultilevel"/>
    <w:tmpl w:val="DF3451A0"/>
    <w:lvl w:ilvl="0" w:tplc="CF0A36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F2747"/>
    <w:multiLevelType w:val="hybridMultilevel"/>
    <w:tmpl w:val="6F60382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A5C19"/>
    <w:multiLevelType w:val="hybridMultilevel"/>
    <w:tmpl w:val="6DC0E15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57AED"/>
    <w:multiLevelType w:val="hybridMultilevel"/>
    <w:tmpl w:val="6F60382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D6B3A"/>
    <w:multiLevelType w:val="hybridMultilevel"/>
    <w:tmpl w:val="6ED42E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B199E"/>
    <w:multiLevelType w:val="hybridMultilevel"/>
    <w:tmpl w:val="9118B86A"/>
    <w:lvl w:ilvl="0" w:tplc="598A551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1240C"/>
    <w:multiLevelType w:val="hybridMultilevel"/>
    <w:tmpl w:val="DD7C89B6"/>
    <w:lvl w:ilvl="0" w:tplc="DE7243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45500D"/>
    <w:multiLevelType w:val="hybridMultilevel"/>
    <w:tmpl w:val="B1FA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30609"/>
    <w:multiLevelType w:val="hybridMultilevel"/>
    <w:tmpl w:val="165E67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F7832"/>
    <w:multiLevelType w:val="hybridMultilevel"/>
    <w:tmpl w:val="9E129EDE"/>
    <w:lvl w:ilvl="0" w:tplc="550888D6">
      <w:start w:val="1"/>
      <w:numFmt w:val="bullet"/>
      <w:lvlText w:val=""/>
      <w:lvlJc w:val="left"/>
      <w:pPr>
        <w:ind w:left="927"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665EC0"/>
    <w:multiLevelType w:val="hybridMultilevel"/>
    <w:tmpl w:val="782ED7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413FF"/>
    <w:multiLevelType w:val="hybridMultilevel"/>
    <w:tmpl w:val="165E67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14218C"/>
    <w:multiLevelType w:val="hybridMultilevel"/>
    <w:tmpl w:val="7C487ADC"/>
    <w:lvl w:ilvl="0" w:tplc="DB447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01D4C"/>
    <w:multiLevelType w:val="hybridMultilevel"/>
    <w:tmpl w:val="165E67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205E6A"/>
    <w:multiLevelType w:val="hybridMultilevel"/>
    <w:tmpl w:val="1B1EA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0181B"/>
    <w:multiLevelType w:val="hybridMultilevel"/>
    <w:tmpl w:val="4FF24BAA"/>
    <w:lvl w:ilvl="0" w:tplc="F418D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5"/>
  </w:num>
  <w:num w:numId="4">
    <w:abstractNumId w:val="15"/>
  </w:num>
  <w:num w:numId="5">
    <w:abstractNumId w:val="2"/>
  </w:num>
  <w:num w:numId="6">
    <w:abstractNumId w:val="18"/>
  </w:num>
  <w:num w:numId="7">
    <w:abstractNumId w:val="7"/>
  </w:num>
  <w:num w:numId="8">
    <w:abstractNumId w:val="0"/>
  </w:num>
  <w:num w:numId="9">
    <w:abstractNumId w:val="24"/>
  </w:num>
  <w:num w:numId="10">
    <w:abstractNumId w:val="23"/>
  </w:num>
  <w:num w:numId="11">
    <w:abstractNumId w:val="21"/>
  </w:num>
  <w:num w:numId="12">
    <w:abstractNumId w:val="1"/>
  </w:num>
  <w:num w:numId="13">
    <w:abstractNumId w:val="4"/>
  </w:num>
  <w:num w:numId="14">
    <w:abstractNumId w:val="11"/>
  </w:num>
  <w:num w:numId="15">
    <w:abstractNumId w:val="12"/>
  </w:num>
  <w:num w:numId="16">
    <w:abstractNumId w:val="20"/>
  </w:num>
  <w:num w:numId="17">
    <w:abstractNumId w:val="14"/>
  </w:num>
  <w:num w:numId="18">
    <w:abstractNumId w:val="8"/>
  </w:num>
  <w:num w:numId="19">
    <w:abstractNumId w:val="22"/>
  </w:num>
  <w:num w:numId="20">
    <w:abstractNumId w:val="25"/>
  </w:num>
  <w:num w:numId="21">
    <w:abstractNumId w:val="16"/>
  </w:num>
  <w:num w:numId="22">
    <w:abstractNumId w:val="3"/>
  </w:num>
  <w:num w:numId="23">
    <w:abstractNumId w:val="17"/>
  </w:num>
  <w:num w:numId="24">
    <w:abstractNumId w:val="6"/>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43"/>
    <w:rsid w:val="00027F1F"/>
    <w:rsid w:val="000349A5"/>
    <w:rsid w:val="000419DC"/>
    <w:rsid w:val="0004722A"/>
    <w:rsid w:val="00081E8C"/>
    <w:rsid w:val="00086566"/>
    <w:rsid w:val="0009576D"/>
    <w:rsid w:val="000A673D"/>
    <w:rsid w:val="000F6D9B"/>
    <w:rsid w:val="00117022"/>
    <w:rsid w:val="00124D84"/>
    <w:rsid w:val="001452AF"/>
    <w:rsid w:val="0014543A"/>
    <w:rsid w:val="001474BF"/>
    <w:rsid w:val="00151696"/>
    <w:rsid w:val="00153177"/>
    <w:rsid w:val="00154707"/>
    <w:rsid w:val="00163810"/>
    <w:rsid w:val="0016535F"/>
    <w:rsid w:val="001665F7"/>
    <w:rsid w:val="001B3EB3"/>
    <w:rsid w:val="002456AB"/>
    <w:rsid w:val="002664CE"/>
    <w:rsid w:val="00272487"/>
    <w:rsid w:val="002C2EDF"/>
    <w:rsid w:val="003840E7"/>
    <w:rsid w:val="003D6E20"/>
    <w:rsid w:val="0043707E"/>
    <w:rsid w:val="00456086"/>
    <w:rsid w:val="0053460B"/>
    <w:rsid w:val="00542453"/>
    <w:rsid w:val="0059625F"/>
    <w:rsid w:val="00597128"/>
    <w:rsid w:val="005C2CE5"/>
    <w:rsid w:val="005F1BD2"/>
    <w:rsid w:val="005F22C3"/>
    <w:rsid w:val="005F6C3C"/>
    <w:rsid w:val="00600F06"/>
    <w:rsid w:val="006115B4"/>
    <w:rsid w:val="006150CD"/>
    <w:rsid w:val="0069515A"/>
    <w:rsid w:val="006A4A68"/>
    <w:rsid w:val="006D5760"/>
    <w:rsid w:val="00734881"/>
    <w:rsid w:val="00734C7D"/>
    <w:rsid w:val="00736E19"/>
    <w:rsid w:val="00761DF5"/>
    <w:rsid w:val="0078201C"/>
    <w:rsid w:val="007C7787"/>
    <w:rsid w:val="007F6800"/>
    <w:rsid w:val="00806D70"/>
    <w:rsid w:val="008931C2"/>
    <w:rsid w:val="00900155"/>
    <w:rsid w:val="00904170"/>
    <w:rsid w:val="00933032"/>
    <w:rsid w:val="00960C27"/>
    <w:rsid w:val="00971663"/>
    <w:rsid w:val="009760F2"/>
    <w:rsid w:val="009D5608"/>
    <w:rsid w:val="009F2622"/>
    <w:rsid w:val="00A219BE"/>
    <w:rsid w:val="00A232DF"/>
    <w:rsid w:val="00A5187E"/>
    <w:rsid w:val="00A613CE"/>
    <w:rsid w:val="00A62B08"/>
    <w:rsid w:val="00AA00FE"/>
    <w:rsid w:val="00AC7E3F"/>
    <w:rsid w:val="00AE48F5"/>
    <w:rsid w:val="00B203A0"/>
    <w:rsid w:val="00BA2B58"/>
    <w:rsid w:val="00C110D9"/>
    <w:rsid w:val="00C16CFB"/>
    <w:rsid w:val="00C5257E"/>
    <w:rsid w:val="00C54BFA"/>
    <w:rsid w:val="00C669B8"/>
    <w:rsid w:val="00CC01AE"/>
    <w:rsid w:val="00CC282C"/>
    <w:rsid w:val="00D17501"/>
    <w:rsid w:val="00D306CE"/>
    <w:rsid w:val="00D72696"/>
    <w:rsid w:val="00D84FA7"/>
    <w:rsid w:val="00D91BFF"/>
    <w:rsid w:val="00DA23A7"/>
    <w:rsid w:val="00DD1AFA"/>
    <w:rsid w:val="00E47B24"/>
    <w:rsid w:val="00E82551"/>
    <w:rsid w:val="00F06B5F"/>
    <w:rsid w:val="00F12990"/>
    <w:rsid w:val="00F86743"/>
    <w:rsid w:val="00FF2766"/>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747BB"/>
  <w14:defaultImageDpi w14:val="300"/>
  <w15:docId w15:val="{68186F23-44C0-49B3-B096-87ED1D7A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22"/>
    <w:pPr>
      <w:ind w:left="720"/>
      <w:contextualSpacing/>
    </w:pPr>
  </w:style>
  <w:style w:type="table" w:styleId="TableGrid">
    <w:name w:val="Table Grid"/>
    <w:basedOn w:val="TableNormal"/>
    <w:uiPriority w:val="59"/>
    <w:rsid w:val="00245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0A67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9D5608"/>
    <w:rPr>
      <w:color w:val="0000FF" w:themeColor="hyperlink"/>
      <w:u w:val="single"/>
    </w:rPr>
  </w:style>
  <w:style w:type="paragraph" w:styleId="FootnoteText">
    <w:name w:val="footnote text"/>
    <w:basedOn w:val="Normal"/>
    <w:link w:val="FootnoteTextChar"/>
    <w:uiPriority w:val="99"/>
    <w:unhideWhenUsed/>
    <w:rsid w:val="00F12990"/>
  </w:style>
  <w:style w:type="character" w:customStyle="1" w:styleId="FootnoteTextChar">
    <w:name w:val="Footnote Text Char"/>
    <w:basedOn w:val="DefaultParagraphFont"/>
    <w:link w:val="FootnoteText"/>
    <w:uiPriority w:val="99"/>
    <w:rsid w:val="00F12990"/>
  </w:style>
  <w:style w:type="character" w:styleId="FootnoteReference">
    <w:name w:val="footnote reference"/>
    <w:basedOn w:val="DefaultParagraphFont"/>
    <w:uiPriority w:val="99"/>
    <w:unhideWhenUsed/>
    <w:rsid w:val="00F12990"/>
    <w:rPr>
      <w:vertAlign w:val="superscript"/>
    </w:rPr>
  </w:style>
  <w:style w:type="paragraph" w:styleId="BalloonText">
    <w:name w:val="Balloon Text"/>
    <w:basedOn w:val="Normal"/>
    <w:link w:val="BalloonTextChar"/>
    <w:uiPriority w:val="99"/>
    <w:semiHidden/>
    <w:unhideWhenUsed/>
    <w:rsid w:val="009F2622"/>
    <w:rPr>
      <w:rFonts w:ascii="Arial" w:hAnsi="Arial" w:cs="Arial"/>
      <w:sz w:val="18"/>
      <w:szCs w:val="18"/>
    </w:rPr>
  </w:style>
  <w:style w:type="character" w:customStyle="1" w:styleId="BalloonTextChar">
    <w:name w:val="Balloon Text Char"/>
    <w:basedOn w:val="DefaultParagraphFont"/>
    <w:link w:val="BalloonText"/>
    <w:uiPriority w:val="99"/>
    <w:semiHidden/>
    <w:rsid w:val="009F262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90487">
      <w:bodyDiv w:val="1"/>
      <w:marLeft w:val="0"/>
      <w:marRight w:val="0"/>
      <w:marTop w:val="0"/>
      <w:marBottom w:val="0"/>
      <w:divBdr>
        <w:top w:val="none" w:sz="0" w:space="0" w:color="auto"/>
        <w:left w:val="none" w:sz="0" w:space="0" w:color="auto"/>
        <w:bottom w:val="none" w:sz="0" w:space="0" w:color="auto"/>
        <w:right w:val="none" w:sz="0" w:space="0" w:color="auto"/>
      </w:divBdr>
      <w:divsChild>
        <w:div w:id="1504667412">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497817709">
          <w:marLeft w:val="0"/>
          <w:marRight w:val="0"/>
          <w:marTop w:val="0"/>
          <w:marBottom w:val="0"/>
          <w:divBdr>
            <w:top w:val="none" w:sz="0" w:space="0" w:color="auto"/>
            <w:left w:val="none" w:sz="0" w:space="0" w:color="auto"/>
            <w:bottom w:val="none" w:sz="0" w:space="0" w:color="auto"/>
            <w:right w:val="none" w:sz="0" w:space="0" w:color="auto"/>
          </w:divBdr>
        </w:div>
        <w:div w:id="468283207">
          <w:marLeft w:val="0"/>
          <w:marRight w:val="0"/>
          <w:marTop w:val="0"/>
          <w:marBottom w:val="0"/>
          <w:divBdr>
            <w:top w:val="none" w:sz="0" w:space="0" w:color="auto"/>
            <w:left w:val="none" w:sz="0" w:space="0" w:color="auto"/>
            <w:bottom w:val="none" w:sz="0" w:space="0" w:color="auto"/>
            <w:right w:val="none" w:sz="0" w:space="0" w:color="auto"/>
          </w:divBdr>
        </w:div>
        <w:div w:id="307514511">
          <w:marLeft w:val="0"/>
          <w:marRight w:val="0"/>
          <w:marTop w:val="0"/>
          <w:marBottom w:val="0"/>
          <w:divBdr>
            <w:top w:val="none" w:sz="0" w:space="0" w:color="auto"/>
            <w:left w:val="none" w:sz="0" w:space="0" w:color="auto"/>
            <w:bottom w:val="none" w:sz="0" w:space="0" w:color="auto"/>
            <w:right w:val="none" w:sz="0" w:space="0" w:color="auto"/>
          </w:divBdr>
        </w:div>
        <w:div w:id="427627464">
          <w:marLeft w:val="0"/>
          <w:marRight w:val="0"/>
          <w:marTop w:val="0"/>
          <w:marBottom w:val="0"/>
          <w:divBdr>
            <w:top w:val="none" w:sz="0" w:space="0" w:color="auto"/>
            <w:left w:val="none" w:sz="0" w:space="0" w:color="auto"/>
            <w:bottom w:val="none" w:sz="0" w:space="0" w:color="auto"/>
            <w:right w:val="none" w:sz="0" w:space="0" w:color="auto"/>
          </w:divBdr>
        </w:div>
        <w:div w:id="2014842664">
          <w:marLeft w:val="0"/>
          <w:marRight w:val="0"/>
          <w:marTop w:val="0"/>
          <w:marBottom w:val="0"/>
          <w:divBdr>
            <w:top w:val="none" w:sz="0" w:space="0" w:color="auto"/>
            <w:left w:val="none" w:sz="0" w:space="0" w:color="auto"/>
            <w:bottom w:val="none" w:sz="0" w:space="0" w:color="auto"/>
            <w:right w:val="none" w:sz="0" w:space="0" w:color="auto"/>
          </w:divBdr>
        </w:div>
        <w:div w:id="2131317715">
          <w:marLeft w:val="0"/>
          <w:marRight w:val="0"/>
          <w:marTop w:val="0"/>
          <w:marBottom w:val="0"/>
          <w:divBdr>
            <w:top w:val="none" w:sz="0" w:space="0" w:color="auto"/>
            <w:left w:val="none" w:sz="0" w:space="0" w:color="auto"/>
            <w:bottom w:val="none" w:sz="0" w:space="0" w:color="auto"/>
            <w:right w:val="none" w:sz="0" w:space="0" w:color="auto"/>
          </w:divBdr>
        </w:div>
        <w:div w:id="2035838362">
          <w:marLeft w:val="0"/>
          <w:marRight w:val="0"/>
          <w:marTop w:val="0"/>
          <w:marBottom w:val="0"/>
          <w:divBdr>
            <w:top w:val="none" w:sz="0" w:space="0" w:color="auto"/>
            <w:left w:val="none" w:sz="0" w:space="0" w:color="auto"/>
            <w:bottom w:val="none" w:sz="0" w:space="0" w:color="auto"/>
            <w:right w:val="none" w:sz="0" w:space="0" w:color="auto"/>
          </w:divBdr>
        </w:div>
        <w:div w:id="1519079950">
          <w:marLeft w:val="0"/>
          <w:marRight w:val="0"/>
          <w:marTop w:val="0"/>
          <w:marBottom w:val="0"/>
          <w:divBdr>
            <w:top w:val="none" w:sz="0" w:space="0" w:color="auto"/>
            <w:left w:val="none" w:sz="0" w:space="0" w:color="auto"/>
            <w:bottom w:val="none" w:sz="0" w:space="0" w:color="auto"/>
            <w:right w:val="none" w:sz="0" w:space="0" w:color="auto"/>
          </w:divBdr>
        </w:div>
        <w:div w:id="229317298">
          <w:marLeft w:val="0"/>
          <w:marRight w:val="0"/>
          <w:marTop w:val="0"/>
          <w:marBottom w:val="0"/>
          <w:divBdr>
            <w:top w:val="none" w:sz="0" w:space="0" w:color="auto"/>
            <w:left w:val="none" w:sz="0" w:space="0" w:color="auto"/>
            <w:bottom w:val="none" w:sz="0" w:space="0" w:color="auto"/>
            <w:right w:val="none" w:sz="0" w:space="0" w:color="auto"/>
          </w:divBdr>
        </w:div>
        <w:div w:id="612595956">
          <w:marLeft w:val="0"/>
          <w:marRight w:val="0"/>
          <w:marTop w:val="0"/>
          <w:marBottom w:val="0"/>
          <w:divBdr>
            <w:top w:val="none" w:sz="0" w:space="0" w:color="auto"/>
            <w:left w:val="none" w:sz="0" w:space="0" w:color="auto"/>
            <w:bottom w:val="none" w:sz="0" w:space="0" w:color="auto"/>
            <w:right w:val="none" w:sz="0" w:space="0" w:color="auto"/>
          </w:divBdr>
        </w:div>
        <w:div w:id="1378116771">
          <w:marLeft w:val="0"/>
          <w:marRight w:val="0"/>
          <w:marTop w:val="0"/>
          <w:marBottom w:val="0"/>
          <w:divBdr>
            <w:top w:val="none" w:sz="0" w:space="0" w:color="auto"/>
            <w:left w:val="none" w:sz="0" w:space="0" w:color="auto"/>
            <w:bottom w:val="none" w:sz="0" w:space="0" w:color="auto"/>
            <w:right w:val="none" w:sz="0" w:space="0" w:color="auto"/>
          </w:divBdr>
        </w:div>
        <w:div w:id="1927034421">
          <w:marLeft w:val="0"/>
          <w:marRight w:val="0"/>
          <w:marTop w:val="0"/>
          <w:marBottom w:val="0"/>
          <w:divBdr>
            <w:top w:val="none" w:sz="0" w:space="0" w:color="auto"/>
            <w:left w:val="none" w:sz="0" w:space="0" w:color="auto"/>
            <w:bottom w:val="none" w:sz="0" w:space="0" w:color="auto"/>
            <w:right w:val="none" w:sz="0" w:space="0" w:color="auto"/>
          </w:divBdr>
        </w:div>
        <w:div w:id="713577550">
          <w:marLeft w:val="0"/>
          <w:marRight w:val="0"/>
          <w:marTop w:val="0"/>
          <w:marBottom w:val="0"/>
          <w:divBdr>
            <w:top w:val="none" w:sz="0" w:space="0" w:color="auto"/>
            <w:left w:val="none" w:sz="0" w:space="0" w:color="auto"/>
            <w:bottom w:val="none" w:sz="0" w:space="0" w:color="auto"/>
            <w:right w:val="none" w:sz="0" w:space="0" w:color="auto"/>
          </w:divBdr>
        </w:div>
        <w:div w:id="1507014164">
          <w:marLeft w:val="0"/>
          <w:marRight w:val="0"/>
          <w:marTop w:val="0"/>
          <w:marBottom w:val="0"/>
          <w:divBdr>
            <w:top w:val="none" w:sz="0" w:space="0" w:color="auto"/>
            <w:left w:val="none" w:sz="0" w:space="0" w:color="auto"/>
            <w:bottom w:val="none" w:sz="0" w:space="0" w:color="auto"/>
            <w:right w:val="none" w:sz="0" w:space="0" w:color="auto"/>
          </w:divBdr>
        </w:div>
        <w:div w:id="611398935">
          <w:marLeft w:val="0"/>
          <w:marRight w:val="0"/>
          <w:marTop w:val="0"/>
          <w:marBottom w:val="0"/>
          <w:divBdr>
            <w:top w:val="none" w:sz="0" w:space="0" w:color="auto"/>
            <w:left w:val="none" w:sz="0" w:space="0" w:color="auto"/>
            <w:bottom w:val="none" w:sz="0" w:space="0" w:color="auto"/>
            <w:right w:val="none" w:sz="0" w:space="0" w:color="auto"/>
          </w:divBdr>
        </w:div>
        <w:div w:id="1117748572">
          <w:marLeft w:val="0"/>
          <w:marRight w:val="0"/>
          <w:marTop w:val="0"/>
          <w:marBottom w:val="0"/>
          <w:divBdr>
            <w:top w:val="none" w:sz="0" w:space="0" w:color="auto"/>
            <w:left w:val="none" w:sz="0" w:space="0" w:color="auto"/>
            <w:bottom w:val="none" w:sz="0" w:space="0" w:color="auto"/>
            <w:right w:val="none" w:sz="0" w:space="0" w:color="auto"/>
          </w:divBdr>
        </w:div>
        <w:div w:id="1310212692">
          <w:marLeft w:val="0"/>
          <w:marRight w:val="0"/>
          <w:marTop w:val="0"/>
          <w:marBottom w:val="0"/>
          <w:divBdr>
            <w:top w:val="none" w:sz="0" w:space="0" w:color="auto"/>
            <w:left w:val="none" w:sz="0" w:space="0" w:color="auto"/>
            <w:bottom w:val="none" w:sz="0" w:space="0" w:color="auto"/>
            <w:right w:val="none" w:sz="0" w:space="0" w:color="auto"/>
          </w:divBdr>
        </w:div>
        <w:div w:id="978874535">
          <w:marLeft w:val="0"/>
          <w:marRight w:val="0"/>
          <w:marTop w:val="0"/>
          <w:marBottom w:val="0"/>
          <w:divBdr>
            <w:top w:val="none" w:sz="0" w:space="0" w:color="auto"/>
            <w:left w:val="none" w:sz="0" w:space="0" w:color="auto"/>
            <w:bottom w:val="none" w:sz="0" w:space="0" w:color="auto"/>
            <w:right w:val="none" w:sz="0" w:space="0" w:color="auto"/>
          </w:divBdr>
        </w:div>
        <w:div w:id="1476683049">
          <w:marLeft w:val="0"/>
          <w:marRight w:val="0"/>
          <w:marTop w:val="0"/>
          <w:marBottom w:val="0"/>
          <w:divBdr>
            <w:top w:val="none" w:sz="0" w:space="0" w:color="auto"/>
            <w:left w:val="none" w:sz="0" w:space="0" w:color="auto"/>
            <w:bottom w:val="none" w:sz="0" w:space="0" w:color="auto"/>
            <w:right w:val="none" w:sz="0" w:space="0" w:color="auto"/>
          </w:divBdr>
        </w:div>
        <w:div w:id="2142575530">
          <w:marLeft w:val="0"/>
          <w:marRight w:val="0"/>
          <w:marTop w:val="0"/>
          <w:marBottom w:val="0"/>
          <w:divBdr>
            <w:top w:val="none" w:sz="0" w:space="0" w:color="auto"/>
            <w:left w:val="none" w:sz="0" w:space="0" w:color="auto"/>
            <w:bottom w:val="none" w:sz="0" w:space="0" w:color="auto"/>
            <w:right w:val="none" w:sz="0" w:space="0" w:color="auto"/>
          </w:divBdr>
        </w:div>
        <w:div w:id="1300261145">
          <w:marLeft w:val="0"/>
          <w:marRight w:val="0"/>
          <w:marTop w:val="0"/>
          <w:marBottom w:val="0"/>
          <w:divBdr>
            <w:top w:val="none" w:sz="0" w:space="0" w:color="auto"/>
            <w:left w:val="none" w:sz="0" w:space="0" w:color="auto"/>
            <w:bottom w:val="none" w:sz="0" w:space="0" w:color="auto"/>
            <w:right w:val="none" w:sz="0" w:space="0" w:color="auto"/>
          </w:divBdr>
        </w:div>
        <w:div w:id="492450861">
          <w:marLeft w:val="0"/>
          <w:marRight w:val="0"/>
          <w:marTop w:val="0"/>
          <w:marBottom w:val="0"/>
          <w:divBdr>
            <w:top w:val="none" w:sz="0" w:space="0" w:color="auto"/>
            <w:left w:val="none" w:sz="0" w:space="0" w:color="auto"/>
            <w:bottom w:val="none" w:sz="0" w:space="0" w:color="auto"/>
            <w:right w:val="none" w:sz="0" w:space="0" w:color="auto"/>
          </w:divBdr>
        </w:div>
        <w:div w:id="990789535">
          <w:marLeft w:val="0"/>
          <w:marRight w:val="0"/>
          <w:marTop w:val="0"/>
          <w:marBottom w:val="0"/>
          <w:divBdr>
            <w:top w:val="none" w:sz="0" w:space="0" w:color="auto"/>
            <w:left w:val="none" w:sz="0" w:space="0" w:color="auto"/>
            <w:bottom w:val="none" w:sz="0" w:space="0" w:color="auto"/>
            <w:right w:val="none" w:sz="0" w:space="0" w:color="auto"/>
          </w:divBdr>
        </w:div>
        <w:div w:id="1487433461">
          <w:marLeft w:val="0"/>
          <w:marRight w:val="0"/>
          <w:marTop w:val="0"/>
          <w:marBottom w:val="0"/>
          <w:divBdr>
            <w:top w:val="none" w:sz="0" w:space="0" w:color="auto"/>
            <w:left w:val="none" w:sz="0" w:space="0" w:color="auto"/>
            <w:bottom w:val="none" w:sz="0" w:space="0" w:color="auto"/>
            <w:right w:val="none" w:sz="0" w:space="0" w:color="auto"/>
          </w:divBdr>
        </w:div>
        <w:div w:id="1569267391">
          <w:marLeft w:val="0"/>
          <w:marRight w:val="0"/>
          <w:marTop w:val="0"/>
          <w:marBottom w:val="0"/>
          <w:divBdr>
            <w:top w:val="none" w:sz="0" w:space="0" w:color="auto"/>
            <w:left w:val="none" w:sz="0" w:space="0" w:color="auto"/>
            <w:bottom w:val="none" w:sz="0" w:space="0" w:color="auto"/>
            <w:right w:val="none" w:sz="0" w:space="0" w:color="auto"/>
          </w:divBdr>
        </w:div>
        <w:div w:id="430779122">
          <w:marLeft w:val="0"/>
          <w:marRight w:val="0"/>
          <w:marTop w:val="0"/>
          <w:marBottom w:val="0"/>
          <w:divBdr>
            <w:top w:val="none" w:sz="0" w:space="0" w:color="auto"/>
            <w:left w:val="none" w:sz="0" w:space="0" w:color="auto"/>
            <w:bottom w:val="none" w:sz="0" w:space="0" w:color="auto"/>
            <w:right w:val="none" w:sz="0" w:space="0" w:color="auto"/>
          </w:divBdr>
        </w:div>
        <w:div w:id="265891297">
          <w:marLeft w:val="0"/>
          <w:marRight w:val="0"/>
          <w:marTop w:val="0"/>
          <w:marBottom w:val="0"/>
          <w:divBdr>
            <w:top w:val="none" w:sz="0" w:space="0" w:color="auto"/>
            <w:left w:val="none" w:sz="0" w:space="0" w:color="auto"/>
            <w:bottom w:val="none" w:sz="0" w:space="0" w:color="auto"/>
            <w:right w:val="none" w:sz="0" w:space="0" w:color="auto"/>
          </w:divBdr>
        </w:div>
        <w:div w:id="950019096">
          <w:marLeft w:val="0"/>
          <w:marRight w:val="0"/>
          <w:marTop w:val="0"/>
          <w:marBottom w:val="0"/>
          <w:divBdr>
            <w:top w:val="none" w:sz="0" w:space="0" w:color="auto"/>
            <w:left w:val="none" w:sz="0" w:space="0" w:color="auto"/>
            <w:bottom w:val="none" w:sz="0" w:space="0" w:color="auto"/>
            <w:right w:val="none" w:sz="0" w:space="0" w:color="auto"/>
          </w:divBdr>
        </w:div>
        <w:div w:id="1137383485">
          <w:marLeft w:val="0"/>
          <w:marRight w:val="0"/>
          <w:marTop w:val="0"/>
          <w:marBottom w:val="0"/>
          <w:divBdr>
            <w:top w:val="none" w:sz="0" w:space="0" w:color="auto"/>
            <w:left w:val="none" w:sz="0" w:space="0" w:color="auto"/>
            <w:bottom w:val="none" w:sz="0" w:space="0" w:color="auto"/>
            <w:right w:val="none" w:sz="0" w:space="0" w:color="auto"/>
          </w:divBdr>
        </w:div>
        <w:div w:id="2110470816">
          <w:marLeft w:val="0"/>
          <w:marRight w:val="0"/>
          <w:marTop w:val="0"/>
          <w:marBottom w:val="0"/>
          <w:divBdr>
            <w:top w:val="none" w:sz="0" w:space="0" w:color="auto"/>
            <w:left w:val="none" w:sz="0" w:space="0" w:color="auto"/>
            <w:bottom w:val="none" w:sz="0" w:space="0" w:color="auto"/>
            <w:right w:val="none" w:sz="0" w:space="0" w:color="auto"/>
          </w:divBdr>
        </w:div>
        <w:div w:id="540900435">
          <w:marLeft w:val="0"/>
          <w:marRight w:val="0"/>
          <w:marTop w:val="0"/>
          <w:marBottom w:val="0"/>
          <w:divBdr>
            <w:top w:val="none" w:sz="0" w:space="0" w:color="auto"/>
            <w:left w:val="none" w:sz="0" w:space="0" w:color="auto"/>
            <w:bottom w:val="none" w:sz="0" w:space="0" w:color="auto"/>
            <w:right w:val="none" w:sz="0" w:space="0" w:color="auto"/>
          </w:divBdr>
        </w:div>
        <w:div w:id="499122388">
          <w:marLeft w:val="0"/>
          <w:marRight w:val="0"/>
          <w:marTop w:val="0"/>
          <w:marBottom w:val="0"/>
          <w:divBdr>
            <w:top w:val="none" w:sz="0" w:space="0" w:color="auto"/>
            <w:left w:val="none" w:sz="0" w:space="0" w:color="auto"/>
            <w:bottom w:val="none" w:sz="0" w:space="0" w:color="auto"/>
            <w:right w:val="none" w:sz="0" w:space="0" w:color="auto"/>
          </w:divBdr>
        </w:div>
        <w:div w:id="1006134241">
          <w:marLeft w:val="0"/>
          <w:marRight w:val="0"/>
          <w:marTop w:val="0"/>
          <w:marBottom w:val="0"/>
          <w:divBdr>
            <w:top w:val="none" w:sz="0" w:space="0" w:color="auto"/>
            <w:left w:val="none" w:sz="0" w:space="0" w:color="auto"/>
            <w:bottom w:val="none" w:sz="0" w:space="0" w:color="auto"/>
            <w:right w:val="none" w:sz="0" w:space="0" w:color="auto"/>
          </w:divBdr>
        </w:div>
        <w:div w:id="1728914937">
          <w:marLeft w:val="0"/>
          <w:marRight w:val="0"/>
          <w:marTop w:val="0"/>
          <w:marBottom w:val="0"/>
          <w:divBdr>
            <w:top w:val="none" w:sz="0" w:space="0" w:color="auto"/>
            <w:left w:val="none" w:sz="0" w:space="0" w:color="auto"/>
            <w:bottom w:val="none" w:sz="0" w:space="0" w:color="auto"/>
            <w:right w:val="none" w:sz="0" w:space="0" w:color="auto"/>
          </w:divBdr>
        </w:div>
        <w:div w:id="1647471711">
          <w:marLeft w:val="0"/>
          <w:marRight w:val="0"/>
          <w:marTop w:val="0"/>
          <w:marBottom w:val="0"/>
          <w:divBdr>
            <w:top w:val="none" w:sz="0" w:space="0" w:color="auto"/>
            <w:left w:val="none" w:sz="0" w:space="0" w:color="auto"/>
            <w:bottom w:val="none" w:sz="0" w:space="0" w:color="auto"/>
            <w:right w:val="none" w:sz="0" w:space="0" w:color="auto"/>
          </w:divBdr>
        </w:div>
        <w:div w:id="805780427">
          <w:marLeft w:val="0"/>
          <w:marRight w:val="0"/>
          <w:marTop w:val="0"/>
          <w:marBottom w:val="0"/>
          <w:divBdr>
            <w:top w:val="none" w:sz="0" w:space="0" w:color="auto"/>
            <w:left w:val="none" w:sz="0" w:space="0" w:color="auto"/>
            <w:bottom w:val="none" w:sz="0" w:space="0" w:color="auto"/>
            <w:right w:val="none" w:sz="0" w:space="0" w:color="auto"/>
          </w:divBdr>
        </w:div>
        <w:div w:id="2077048257">
          <w:marLeft w:val="0"/>
          <w:marRight w:val="0"/>
          <w:marTop w:val="0"/>
          <w:marBottom w:val="0"/>
          <w:divBdr>
            <w:top w:val="none" w:sz="0" w:space="0" w:color="auto"/>
            <w:left w:val="none" w:sz="0" w:space="0" w:color="auto"/>
            <w:bottom w:val="none" w:sz="0" w:space="0" w:color="auto"/>
            <w:right w:val="none" w:sz="0" w:space="0" w:color="auto"/>
          </w:divBdr>
        </w:div>
        <w:div w:id="626738548">
          <w:marLeft w:val="0"/>
          <w:marRight w:val="0"/>
          <w:marTop w:val="0"/>
          <w:marBottom w:val="0"/>
          <w:divBdr>
            <w:top w:val="none" w:sz="0" w:space="0" w:color="auto"/>
            <w:left w:val="none" w:sz="0" w:space="0" w:color="auto"/>
            <w:bottom w:val="none" w:sz="0" w:space="0" w:color="auto"/>
            <w:right w:val="none" w:sz="0" w:space="0" w:color="auto"/>
          </w:divBdr>
        </w:div>
        <w:div w:id="36469222">
          <w:marLeft w:val="0"/>
          <w:marRight w:val="0"/>
          <w:marTop w:val="0"/>
          <w:marBottom w:val="0"/>
          <w:divBdr>
            <w:top w:val="none" w:sz="0" w:space="0" w:color="auto"/>
            <w:left w:val="none" w:sz="0" w:space="0" w:color="auto"/>
            <w:bottom w:val="none" w:sz="0" w:space="0" w:color="auto"/>
            <w:right w:val="none" w:sz="0" w:space="0" w:color="auto"/>
          </w:divBdr>
        </w:div>
        <w:div w:id="720713804">
          <w:marLeft w:val="0"/>
          <w:marRight w:val="0"/>
          <w:marTop w:val="0"/>
          <w:marBottom w:val="0"/>
          <w:divBdr>
            <w:top w:val="none" w:sz="0" w:space="0" w:color="auto"/>
            <w:left w:val="none" w:sz="0" w:space="0" w:color="auto"/>
            <w:bottom w:val="none" w:sz="0" w:space="0" w:color="auto"/>
            <w:right w:val="none" w:sz="0" w:space="0" w:color="auto"/>
          </w:divBdr>
        </w:div>
        <w:div w:id="1173715275">
          <w:marLeft w:val="0"/>
          <w:marRight w:val="0"/>
          <w:marTop w:val="0"/>
          <w:marBottom w:val="0"/>
          <w:divBdr>
            <w:top w:val="none" w:sz="0" w:space="0" w:color="auto"/>
            <w:left w:val="none" w:sz="0" w:space="0" w:color="auto"/>
            <w:bottom w:val="none" w:sz="0" w:space="0" w:color="auto"/>
            <w:right w:val="none" w:sz="0" w:space="0" w:color="auto"/>
          </w:divBdr>
        </w:div>
        <w:div w:id="1678578083">
          <w:marLeft w:val="0"/>
          <w:marRight w:val="0"/>
          <w:marTop w:val="0"/>
          <w:marBottom w:val="0"/>
          <w:divBdr>
            <w:top w:val="none" w:sz="0" w:space="0" w:color="auto"/>
            <w:left w:val="none" w:sz="0" w:space="0" w:color="auto"/>
            <w:bottom w:val="none" w:sz="0" w:space="0" w:color="auto"/>
            <w:right w:val="none" w:sz="0" w:space="0" w:color="auto"/>
          </w:divBdr>
        </w:div>
        <w:div w:id="836843652">
          <w:marLeft w:val="0"/>
          <w:marRight w:val="0"/>
          <w:marTop w:val="0"/>
          <w:marBottom w:val="0"/>
          <w:divBdr>
            <w:top w:val="none" w:sz="0" w:space="0" w:color="auto"/>
            <w:left w:val="none" w:sz="0" w:space="0" w:color="auto"/>
            <w:bottom w:val="none" w:sz="0" w:space="0" w:color="auto"/>
            <w:right w:val="none" w:sz="0" w:space="0" w:color="auto"/>
          </w:divBdr>
        </w:div>
        <w:div w:id="1030647339">
          <w:marLeft w:val="0"/>
          <w:marRight w:val="0"/>
          <w:marTop w:val="0"/>
          <w:marBottom w:val="0"/>
          <w:divBdr>
            <w:top w:val="none" w:sz="0" w:space="0" w:color="auto"/>
            <w:left w:val="none" w:sz="0" w:space="0" w:color="auto"/>
            <w:bottom w:val="none" w:sz="0" w:space="0" w:color="auto"/>
            <w:right w:val="none" w:sz="0" w:space="0" w:color="auto"/>
          </w:divBdr>
        </w:div>
        <w:div w:id="410464949">
          <w:marLeft w:val="0"/>
          <w:marRight w:val="0"/>
          <w:marTop w:val="0"/>
          <w:marBottom w:val="0"/>
          <w:divBdr>
            <w:top w:val="none" w:sz="0" w:space="0" w:color="auto"/>
            <w:left w:val="none" w:sz="0" w:space="0" w:color="auto"/>
            <w:bottom w:val="none" w:sz="0" w:space="0" w:color="auto"/>
            <w:right w:val="none" w:sz="0" w:space="0" w:color="auto"/>
          </w:divBdr>
        </w:div>
        <w:div w:id="1331760336">
          <w:marLeft w:val="0"/>
          <w:marRight w:val="0"/>
          <w:marTop w:val="0"/>
          <w:marBottom w:val="0"/>
          <w:divBdr>
            <w:top w:val="none" w:sz="0" w:space="0" w:color="auto"/>
            <w:left w:val="none" w:sz="0" w:space="0" w:color="auto"/>
            <w:bottom w:val="none" w:sz="0" w:space="0" w:color="auto"/>
            <w:right w:val="none" w:sz="0" w:space="0" w:color="auto"/>
          </w:divBdr>
        </w:div>
        <w:div w:id="203712282">
          <w:marLeft w:val="0"/>
          <w:marRight w:val="0"/>
          <w:marTop w:val="0"/>
          <w:marBottom w:val="0"/>
          <w:divBdr>
            <w:top w:val="none" w:sz="0" w:space="0" w:color="auto"/>
            <w:left w:val="none" w:sz="0" w:space="0" w:color="auto"/>
            <w:bottom w:val="none" w:sz="0" w:space="0" w:color="auto"/>
            <w:right w:val="none" w:sz="0" w:space="0" w:color="auto"/>
          </w:divBdr>
        </w:div>
        <w:div w:id="71239369">
          <w:marLeft w:val="0"/>
          <w:marRight w:val="0"/>
          <w:marTop w:val="0"/>
          <w:marBottom w:val="0"/>
          <w:divBdr>
            <w:top w:val="none" w:sz="0" w:space="0" w:color="auto"/>
            <w:left w:val="none" w:sz="0" w:space="0" w:color="auto"/>
            <w:bottom w:val="none" w:sz="0" w:space="0" w:color="auto"/>
            <w:right w:val="none" w:sz="0" w:space="0" w:color="auto"/>
          </w:divBdr>
        </w:div>
        <w:div w:id="1761027630">
          <w:marLeft w:val="0"/>
          <w:marRight w:val="0"/>
          <w:marTop w:val="0"/>
          <w:marBottom w:val="0"/>
          <w:divBdr>
            <w:top w:val="none" w:sz="0" w:space="0" w:color="auto"/>
            <w:left w:val="none" w:sz="0" w:space="0" w:color="auto"/>
            <w:bottom w:val="none" w:sz="0" w:space="0" w:color="auto"/>
            <w:right w:val="none" w:sz="0" w:space="0" w:color="auto"/>
          </w:divBdr>
        </w:div>
        <w:div w:id="1229001680">
          <w:marLeft w:val="0"/>
          <w:marRight w:val="0"/>
          <w:marTop w:val="0"/>
          <w:marBottom w:val="0"/>
          <w:divBdr>
            <w:top w:val="none" w:sz="0" w:space="0" w:color="auto"/>
            <w:left w:val="none" w:sz="0" w:space="0" w:color="auto"/>
            <w:bottom w:val="none" w:sz="0" w:space="0" w:color="auto"/>
            <w:right w:val="none" w:sz="0" w:space="0" w:color="auto"/>
          </w:divBdr>
        </w:div>
        <w:div w:id="829756601">
          <w:marLeft w:val="0"/>
          <w:marRight w:val="0"/>
          <w:marTop w:val="0"/>
          <w:marBottom w:val="0"/>
          <w:divBdr>
            <w:top w:val="none" w:sz="0" w:space="0" w:color="auto"/>
            <w:left w:val="none" w:sz="0" w:space="0" w:color="auto"/>
            <w:bottom w:val="none" w:sz="0" w:space="0" w:color="auto"/>
            <w:right w:val="none" w:sz="0" w:space="0" w:color="auto"/>
          </w:divBdr>
        </w:div>
        <w:div w:id="73165906">
          <w:marLeft w:val="0"/>
          <w:marRight w:val="0"/>
          <w:marTop w:val="0"/>
          <w:marBottom w:val="0"/>
          <w:divBdr>
            <w:top w:val="none" w:sz="0" w:space="0" w:color="auto"/>
            <w:left w:val="none" w:sz="0" w:space="0" w:color="auto"/>
            <w:bottom w:val="none" w:sz="0" w:space="0" w:color="auto"/>
            <w:right w:val="none" w:sz="0" w:space="0" w:color="auto"/>
          </w:divBdr>
        </w:div>
        <w:div w:id="914584031">
          <w:marLeft w:val="0"/>
          <w:marRight w:val="0"/>
          <w:marTop w:val="0"/>
          <w:marBottom w:val="0"/>
          <w:divBdr>
            <w:top w:val="none" w:sz="0" w:space="0" w:color="auto"/>
            <w:left w:val="none" w:sz="0" w:space="0" w:color="auto"/>
            <w:bottom w:val="none" w:sz="0" w:space="0" w:color="auto"/>
            <w:right w:val="none" w:sz="0" w:space="0" w:color="auto"/>
          </w:divBdr>
        </w:div>
        <w:div w:id="397478937">
          <w:marLeft w:val="0"/>
          <w:marRight w:val="0"/>
          <w:marTop w:val="0"/>
          <w:marBottom w:val="0"/>
          <w:divBdr>
            <w:top w:val="none" w:sz="0" w:space="0" w:color="auto"/>
            <w:left w:val="none" w:sz="0" w:space="0" w:color="auto"/>
            <w:bottom w:val="none" w:sz="0" w:space="0" w:color="auto"/>
            <w:right w:val="none" w:sz="0" w:space="0" w:color="auto"/>
          </w:divBdr>
        </w:div>
        <w:div w:id="731581274">
          <w:marLeft w:val="0"/>
          <w:marRight w:val="0"/>
          <w:marTop w:val="0"/>
          <w:marBottom w:val="0"/>
          <w:divBdr>
            <w:top w:val="none" w:sz="0" w:space="0" w:color="auto"/>
            <w:left w:val="none" w:sz="0" w:space="0" w:color="auto"/>
            <w:bottom w:val="none" w:sz="0" w:space="0" w:color="auto"/>
            <w:right w:val="none" w:sz="0" w:space="0" w:color="auto"/>
          </w:divBdr>
        </w:div>
        <w:div w:id="227691225">
          <w:marLeft w:val="0"/>
          <w:marRight w:val="0"/>
          <w:marTop w:val="0"/>
          <w:marBottom w:val="0"/>
          <w:divBdr>
            <w:top w:val="none" w:sz="0" w:space="0" w:color="auto"/>
            <w:left w:val="none" w:sz="0" w:space="0" w:color="auto"/>
            <w:bottom w:val="none" w:sz="0" w:space="0" w:color="auto"/>
            <w:right w:val="none" w:sz="0" w:space="0" w:color="auto"/>
          </w:divBdr>
        </w:div>
        <w:div w:id="270939860">
          <w:marLeft w:val="0"/>
          <w:marRight w:val="0"/>
          <w:marTop w:val="0"/>
          <w:marBottom w:val="0"/>
          <w:divBdr>
            <w:top w:val="none" w:sz="0" w:space="0" w:color="auto"/>
            <w:left w:val="none" w:sz="0" w:space="0" w:color="auto"/>
            <w:bottom w:val="none" w:sz="0" w:space="0" w:color="auto"/>
            <w:right w:val="none" w:sz="0" w:space="0" w:color="auto"/>
          </w:divBdr>
        </w:div>
        <w:div w:id="118452633">
          <w:marLeft w:val="0"/>
          <w:marRight w:val="0"/>
          <w:marTop w:val="0"/>
          <w:marBottom w:val="0"/>
          <w:divBdr>
            <w:top w:val="none" w:sz="0" w:space="0" w:color="auto"/>
            <w:left w:val="none" w:sz="0" w:space="0" w:color="auto"/>
            <w:bottom w:val="none" w:sz="0" w:space="0" w:color="auto"/>
            <w:right w:val="none" w:sz="0" w:space="0" w:color="auto"/>
          </w:divBdr>
        </w:div>
        <w:div w:id="814879282">
          <w:marLeft w:val="0"/>
          <w:marRight w:val="0"/>
          <w:marTop w:val="0"/>
          <w:marBottom w:val="0"/>
          <w:divBdr>
            <w:top w:val="none" w:sz="0" w:space="0" w:color="auto"/>
            <w:left w:val="none" w:sz="0" w:space="0" w:color="auto"/>
            <w:bottom w:val="none" w:sz="0" w:space="0" w:color="auto"/>
            <w:right w:val="none" w:sz="0" w:space="0" w:color="auto"/>
          </w:divBdr>
        </w:div>
        <w:div w:id="629631630">
          <w:marLeft w:val="0"/>
          <w:marRight w:val="0"/>
          <w:marTop w:val="0"/>
          <w:marBottom w:val="0"/>
          <w:divBdr>
            <w:top w:val="none" w:sz="0" w:space="0" w:color="auto"/>
            <w:left w:val="none" w:sz="0" w:space="0" w:color="auto"/>
            <w:bottom w:val="none" w:sz="0" w:space="0" w:color="auto"/>
            <w:right w:val="none" w:sz="0" w:space="0" w:color="auto"/>
          </w:divBdr>
        </w:div>
        <w:div w:id="1915627967">
          <w:marLeft w:val="0"/>
          <w:marRight w:val="0"/>
          <w:marTop w:val="0"/>
          <w:marBottom w:val="0"/>
          <w:divBdr>
            <w:top w:val="none" w:sz="0" w:space="0" w:color="auto"/>
            <w:left w:val="none" w:sz="0" w:space="0" w:color="auto"/>
            <w:bottom w:val="none" w:sz="0" w:space="0" w:color="auto"/>
            <w:right w:val="none" w:sz="0" w:space="0" w:color="auto"/>
          </w:divBdr>
        </w:div>
        <w:div w:id="259336919">
          <w:marLeft w:val="0"/>
          <w:marRight w:val="0"/>
          <w:marTop w:val="0"/>
          <w:marBottom w:val="0"/>
          <w:divBdr>
            <w:top w:val="none" w:sz="0" w:space="0" w:color="auto"/>
            <w:left w:val="none" w:sz="0" w:space="0" w:color="auto"/>
            <w:bottom w:val="none" w:sz="0" w:space="0" w:color="auto"/>
            <w:right w:val="none" w:sz="0" w:space="0" w:color="auto"/>
          </w:divBdr>
        </w:div>
        <w:div w:id="513888322">
          <w:marLeft w:val="0"/>
          <w:marRight w:val="0"/>
          <w:marTop w:val="0"/>
          <w:marBottom w:val="0"/>
          <w:divBdr>
            <w:top w:val="none" w:sz="0" w:space="0" w:color="auto"/>
            <w:left w:val="none" w:sz="0" w:space="0" w:color="auto"/>
            <w:bottom w:val="none" w:sz="0" w:space="0" w:color="auto"/>
            <w:right w:val="none" w:sz="0" w:space="0" w:color="auto"/>
          </w:divBdr>
        </w:div>
        <w:div w:id="395199825">
          <w:marLeft w:val="0"/>
          <w:marRight w:val="0"/>
          <w:marTop w:val="0"/>
          <w:marBottom w:val="0"/>
          <w:divBdr>
            <w:top w:val="none" w:sz="0" w:space="0" w:color="auto"/>
            <w:left w:val="none" w:sz="0" w:space="0" w:color="auto"/>
            <w:bottom w:val="none" w:sz="0" w:space="0" w:color="auto"/>
            <w:right w:val="none" w:sz="0" w:space="0" w:color="auto"/>
          </w:divBdr>
        </w:div>
        <w:div w:id="1603340040">
          <w:marLeft w:val="0"/>
          <w:marRight w:val="0"/>
          <w:marTop w:val="0"/>
          <w:marBottom w:val="0"/>
          <w:divBdr>
            <w:top w:val="none" w:sz="0" w:space="0" w:color="auto"/>
            <w:left w:val="none" w:sz="0" w:space="0" w:color="auto"/>
            <w:bottom w:val="none" w:sz="0" w:space="0" w:color="auto"/>
            <w:right w:val="none" w:sz="0" w:space="0" w:color="auto"/>
          </w:divBdr>
        </w:div>
        <w:div w:id="1431198351">
          <w:marLeft w:val="0"/>
          <w:marRight w:val="0"/>
          <w:marTop w:val="0"/>
          <w:marBottom w:val="0"/>
          <w:divBdr>
            <w:top w:val="none" w:sz="0" w:space="0" w:color="auto"/>
            <w:left w:val="none" w:sz="0" w:space="0" w:color="auto"/>
            <w:bottom w:val="none" w:sz="0" w:space="0" w:color="auto"/>
            <w:right w:val="none" w:sz="0" w:space="0" w:color="auto"/>
          </w:divBdr>
        </w:div>
        <w:div w:id="887644160">
          <w:marLeft w:val="0"/>
          <w:marRight w:val="0"/>
          <w:marTop w:val="0"/>
          <w:marBottom w:val="0"/>
          <w:divBdr>
            <w:top w:val="none" w:sz="0" w:space="0" w:color="auto"/>
            <w:left w:val="none" w:sz="0" w:space="0" w:color="auto"/>
            <w:bottom w:val="none" w:sz="0" w:space="0" w:color="auto"/>
            <w:right w:val="none" w:sz="0" w:space="0" w:color="auto"/>
          </w:divBdr>
        </w:div>
        <w:div w:id="2145343171">
          <w:marLeft w:val="0"/>
          <w:marRight w:val="0"/>
          <w:marTop w:val="0"/>
          <w:marBottom w:val="0"/>
          <w:divBdr>
            <w:top w:val="none" w:sz="0" w:space="0" w:color="auto"/>
            <w:left w:val="none" w:sz="0" w:space="0" w:color="auto"/>
            <w:bottom w:val="none" w:sz="0" w:space="0" w:color="auto"/>
            <w:right w:val="none" w:sz="0" w:space="0" w:color="auto"/>
          </w:divBdr>
        </w:div>
        <w:div w:id="93327029">
          <w:marLeft w:val="0"/>
          <w:marRight w:val="0"/>
          <w:marTop w:val="0"/>
          <w:marBottom w:val="0"/>
          <w:divBdr>
            <w:top w:val="none" w:sz="0" w:space="0" w:color="auto"/>
            <w:left w:val="none" w:sz="0" w:space="0" w:color="auto"/>
            <w:bottom w:val="none" w:sz="0" w:space="0" w:color="auto"/>
            <w:right w:val="none" w:sz="0" w:space="0" w:color="auto"/>
          </w:divBdr>
        </w:div>
        <w:div w:id="1168179635">
          <w:marLeft w:val="0"/>
          <w:marRight w:val="0"/>
          <w:marTop w:val="0"/>
          <w:marBottom w:val="0"/>
          <w:divBdr>
            <w:top w:val="none" w:sz="0" w:space="0" w:color="auto"/>
            <w:left w:val="none" w:sz="0" w:space="0" w:color="auto"/>
            <w:bottom w:val="none" w:sz="0" w:space="0" w:color="auto"/>
            <w:right w:val="none" w:sz="0" w:space="0" w:color="auto"/>
          </w:divBdr>
        </w:div>
        <w:div w:id="965936558">
          <w:marLeft w:val="0"/>
          <w:marRight w:val="0"/>
          <w:marTop w:val="0"/>
          <w:marBottom w:val="0"/>
          <w:divBdr>
            <w:top w:val="none" w:sz="0" w:space="0" w:color="auto"/>
            <w:left w:val="none" w:sz="0" w:space="0" w:color="auto"/>
            <w:bottom w:val="none" w:sz="0" w:space="0" w:color="auto"/>
            <w:right w:val="none" w:sz="0" w:space="0" w:color="auto"/>
          </w:divBdr>
        </w:div>
        <w:div w:id="1953630623">
          <w:marLeft w:val="0"/>
          <w:marRight w:val="0"/>
          <w:marTop w:val="0"/>
          <w:marBottom w:val="0"/>
          <w:divBdr>
            <w:top w:val="none" w:sz="0" w:space="0" w:color="auto"/>
            <w:left w:val="none" w:sz="0" w:space="0" w:color="auto"/>
            <w:bottom w:val="none" w:sz="0" w:space="0" w:color="auto"/>
            <w:right w:val="none" w:sz="0" w:space="0" w:color="auto"/>
          </w:divBdr>
        </w:div>
        <w:div w:id="790323065">
          <w:marLeft w:val="0"/>
          <w:marRight w:val="0"/>
          <w:marTop w:val="0"/>
          <w:marBottom w:val="0"/>
          <w:divBdr>
            <w:top w:val="none" w:sz="0" w:space="0" w:color="auto"/>
            <w:left w:val="none" w:sz="0" w:space="0" w:color="auto"/>
            <w:bottom w:val="none" w:sz="0" w:space="0" w:color="auto"/>
            <w:right w:val="none" w:sz="0" w:space="0" w:color="auto"/>
          </w:divBdr>
        </w:div>
        <w:div w:id="1553229914">
          <w:marLeft w:val="0"/>
          <w:marRight w:val="0"/>
          <w:marTop w:val="0"/>
          <w:marBottom w:val="0"/>
          <w:divBdr>
            <w:top w:val="none" w:sz="0" w:space="0" w:color="auto"/>
            <w:left w:val="none" w:sz="0" w:space="0" w:color="auto"/>
            <w:bottom w:val="none" w:sz="0" w:space="0" w:color="auto"/>
            <w:right w:val="none" w:sz="0" w:space="0" w:color="auto"/>
          </w:divBdr>
        </w:div>
        <w:div w:id="1679968749">
          <w:marLeft w:val="0"/>
          <w:marRight w:val="0"/>
          <w:marTop w:val="0"/>
          <w:marBottom w:val="0"/>
          <w:divBdr>
            <w:top w:val="none" w:sz="0" w:space="0" w:color="auto"/>
            <w:left w:val="none" w:sz="0" w:space="0" w:color="auto"/>
            <w:bottom w:val="none" w:sz="0" w:space="0" w:color="auto"/>
            <w:right w:val="none" w:sz="0" w:space="0" w:color="auto"/>
          </w:divBdr>
        </w:div>
        <w:div w:id="495263553">
          <w:marLeft w:val="0"/>
          <w:marRight w:val="0"/>
          <w:marTop w:val="0"/>
          <w:marBottom w:val="0"/>
          <w:divBdr>
            <w:top w:val="none" w:sz="0" w:space="0" w:color="auto"/>
            <w:left w:val="none" w:sz="0" w:space="0" w:color="auto"/>
            <w:bottom w:val="none" w:sz="0" w:space="0" w:color="auto"/>
            <w:right w:val="none" w:sz="0" w:space="0" w:color="auto"/>
          </w:divBdr>
        </w:div>
        <w:div w:id="11808020">
          <w:marLeft w:val="0"/>
          <w:marRight w:val="0"/>
          <w:marTop w:val="0"/>
          <w:marBottom w:val="0"/>
          <w:divBdr>
            <w:top w:val="none" w:sz="0" w:space="0" w:color="auto"/>
            <w:left w:val="none" w:sz="0" w:space="0" w:color="auto"/>
            <w:bottom w:val="none" w:sz="0" w:space="0" w:color="auto"/>
            <w:right w:val="none" w:sz="0" w:space="0" w:color="auto"/>
          </w:divBdr>
        </w:div>
        <w:div w:id="2143190304">
          <w:marLeft w:val="0"/>
          <w:marRight w:val="0"/>
          <w:marTop w:val="0"/>
          <w:marBottom w:val="0"/>
          <w:divBdr>
            <w:top w:val="none" w:sz="0" w:space="0" w:color="auto"/>
            <w:left w:val="none" w:sz="0" w:space="0" w:color="auto"/>
            <w:bottom w:val="none" w:sz="0" w:space="0" w:color="auto"/>
            <w:right w:val="none" w:sz="0" w:space="0" w:color="auto"/>
          </w:divBdr>
        </w:div>
        <w:div w:id="1893347605">
          <w:marLeft w:val="0"/>
          <w:marRight w:val="0"/>
          <w:marTop w:val="0"/>
          <w:marBottom w:val="0"/>
          <w:divBdr>
            <w:top w:val="none" w:sz="0" w:space="0" w:color="auto"/>
            <w:left w:val="none" w:sz="0" w:space="0" w:color="auto"/>
            <w:bottom w:val="none" w:sz="0" w:space="0" w:color="auto"/>
            <w:right w:val="none" w:sz="0" w:space="0" w:color="auto"/>
          </w:divBdr>
        </w:div>
        <w:div w:id="286014347">
          <w:marLeft w:val="0"/>
          <w:marRight w:val="0"/>
          <w:marTop w:val="0"/>
          <w:marBottom w:val="0"/>
          <w:divBdr>
            <w:top w:val="none" w:sz="0" w:space="0" w:color="auto"/>
            <w:left w:val="none" w:sz="0" w:space="0" w:color="auto"/>
            <w:bottom w:val="none" w:sz="0" w:space="0" w:color="auto"/>
            <w:right w:val="none" w:sz="0" w:space="0" w:color="auto"/>
          </w:divBdr>
        </w:div>
        <w:div w:id="1614704978">
          <w:marLeft w:val="0"/>
          <w:marRight w:val="0"/>
          <w:marTop w:val="0"/>
          <w:marBottom w:val="0"/>
          <w:divBdr>
            <w:top w:val="none" w:sz="0" w:space="0" w:color="auto"/>
            <w:left w:val="none" w:sz="0" w:space="0" w:color="auto"/>
            <w:bottom w:val="none" w:sz="0" w:space="0" w:color="auto"/>
            <w:right w:val="none" w:sz="0" w:space="0" w:color="auto"/>
          </w:divBdr>
        </w:div>
        <w:div w:id="2111117009">
          <w:marLeft w:val="0"/>
          <w:marRight w:val="0"/>
          <w:marTop w:val="0"/>
          <w:marBottom w:val="0"/>
          <w:divBdr>
            <w:top w:val="none" w:sz="0" w:space="0" w:color="auto"/>
            <w:left w:val="none" w:sz="0" w:space="0" w:color="auto"/>
            <w:bottom w:val="none" w:sz="0" w:space="0" w:color="auto"/>
            <w:right w:val="none" w:sz="0" w:space="0" w:color="auto"/>
          </w:divBdr>
        </w:div>
        <w:div w:id="1495801029">
          <w:marLeft w:val="0"/>
          <w:marRight w:val="0"/>
          <w:marTop w:val="0"/>
          <w:marBottom w:val="0"/>
          <w:divBdr>
            <w:top w:val="none" w:sz="0" w:space="0" w:color="auto"/>
            <w:left w:val="none" w:sz="0" w:space="0" w:color="auto"/>
            <w:bottom w:val="none" w:sz="0" w:space="0" w:color="auto"/>
            <w:right w:val="none" w:sz="0" w:space="0" w:color="auto"/>
          </w:divBdr>
        </w:div>
        <w:div w:id="1301770091">
          <w:marLeft w:val="0"/>
          <w:marRight w:val="0"/>
          <w:marTop w:val="0"/>
          <w:marBottom w:val="0"/>
          <w:divBdr>
            <w:top w:val="none" w:sz="0" w:space="0" w:color="auto"/>
            <w:left w:val="none" w:sz="0" w:space="0" w:color="auto"/>
            <w:bottom w:val="none" w:sz="0" w:space="0" w:color="auto"/>
            <w:right w:val="none" w:sz="0" w:space="0" w:color="auto"/>
          </w:divBdr>
        </w:div>
        <w:div w:id="142091664">
          <w:marLeft w:val="0"/>
          <w:marRight w:val="0"/>
          <w:marTop w:val="0"/>
          <w:marBottom w:val="0"/>
          <w:divBdr>
            <w:top w:val="none" w:sz="0" w:space="0" w:color="auto"/>
            <w:left w:val="none" w:sz="0" w:space="0" w:color="auto"/>
            <w:bottom w:val="none" w:sz="0" w:space="0" w:color="auto"/>
            <w:right w:val="none" w:sz="0" w:space="0" w:color="auto"/>
          </w:divBdr>
        </w:div>
        <w:div w:id="344285858">
          <w:marLeft w:val="0"/>
          <w:marRight w:val="0"/>
          <w:marTop w:val="0"/>
          <w:marBottom w:val="0"/>
          <w:divBdr>
            <w:top w:val="none" w:sz="0" w:space="0" w:color="auto"/>
            <w:left w:val="none" w:sz="0" w:space="0" w:color="auto"/>
            <w:bottom w:val="none" w:sz="0" w:space="0" w:color="auto"/>
            <w:right w:val="none" w:sz="0" w:space="0" w:color="auto"/>
          </w:divBdr>
        </w:div>
        <w:div w:id="2077972205">
          <w:marLeft w:val="0"/>
          <w:marRight w:val="0"/>
          <w:marTop w:val="0"/>
          <w:marBottom w:val="0"/>
          <w:divBdr>
            <w:top w:val="none" w:sz="0" w:space="0" w:color="auto"/>
            <w:left w:val="none" w:sz="0" w:space="0" w:color="auto"/>
            <w:bottom w:val="none" w:sz="0" w:space="0" w:color="auto"/>
            <w:right w:val="none" w:sz="0" w:space="0" w:color="auto"/>
          </w:divBdr>
        </w:div>
        <w:div w:id="1904486381">
          <w:marLeft w:val="0"/>
          <w:marRight w:val="0"/>
          <w:marTop w:val="0"/>
          <w:marBottom w:val="0"/>
          <w:divBdr>
            <w:top w:val="none" w:sz="0" w:space="0" w:color="auto"/>
            <w:left w:val="none" w:sz="0" w:space="0" w:color="auto"/>
            <w:bottom w:val="none" w:sz="0" w:space="0" w:color="auto"/>
            <w:right w:val="none" w:sz="0" w:space="0" w:color="auto"/>
          </w:divBdr>
        </w:div>
        <w:div w:id="1409572038">
          <w:marLeft w:val="0"/>
          <w:marRight w:val="0"/>
          <w:marTop w:val="0"/>
          <w:marBottom w:val="0"/>
          <w:divBdr>
            <w:top w:val="none" w:sz="0" w:space="0" w:color="auto"/>
            <w:left w:val="none" w:sz="0" w:space="0" w:color="auto"/>
            <w:bottom w:val="none" w:sz="0" w:space="0" w:color="auto"/>
            <w:right w:val="none" w:sz="0" w:space="0" w:color="auto"/>
          </w:divBdr>
        </w:div>
        <w:div w:id="930509257">
          <w:marLeft w:val="0"/>
          <w:marRight w:val="0"/>
          <w:marTop w:val="0"/>
          <w:marBottom w:val="0"/>
          <w:divBdr>
            <w:top w:val="none" w:sz="0" w:space="0" w:color="auto"/>
            <w:left w:val="none" w:sz="0" w:space="0" w:color="auto"/>
            <w:bottom w:val="none" w:sz="0" w:space="0" w:color="auto"/>
            <w:right w:val="none" w:sz="0" w:space="0" w:color="auto"/>
          </w:divBdr>
        </w:div>
        <w:div w:id="1596206642">
          <w:marLeft w:val="0"/>
          <w:marRight w:val="0"/>
          <w:marTop w:val="0"/>
          <w:marBottom w:val="0"/>
          <w:divBdr>
            <w:top w:val="none" w:sz="0" w:space="0" w:color="auto"/>
            <w:left w:val="none" w:sz="0" w:space="0" w:color="auto"/>
            <w:bottom w:val="none" w:sz="0" w:space="0" w:color="auto"/>
            <w:right w:val="none" w:sz="0" w:space="0" w:color="auto"/>
          </w:divBdr>
        </w:div>
        <w:div w:id="1066687113">
          <w:marLeft w:val="0"/>
          <w:marRight w:val="0"/>
          <w:marTop w:val="0"/>
          <w:marBottom w:val="0"/>
          <w:divBdr>
            <w:top w:val="none" w:sz="0" w:space="0" w:color="auto"/>
            <w:left w:val="none" w:sz="0" w:space="0" w:color="auto"/>
            <w:bottom w:val="none" w:sz="0" w:space="0" w:color="auto"/>
            <w:right w:val="none" w:sz="0" w:space="0" w:color="auto"/>
          </w:divBdr>
        </w:div>
        <w:div w:id="1612973198">
          <w:marLeft w:val="0"/>
          <w:marRight w:val="0"/>
          <w:marTop w:val="0"/>
          <w:marBottom w:val="0"/>
          <w:divBdr>
            <w:top w:val="none" w:sz="0" w:space="0" w:color="auto"/>
            <w:left w:val="none" w:sz="0" w:space="0" w:color="auto"/>
            <w:bottom w:val="none" w:sz="0" w:space="0" w:color="auto"/>
            <w:right w:val="none" w:sz="0" w:space="0" w:color="auto"/>
          </w:divBdr>
        </w:div>
        <w:div w:id="1076784752">
          <w:marLeft w:val="0"/>
          <w:marRight w:val="0"/>
          <w:marTop w:val="0"/>
          <w:marBottom w:val="0"/>
          <w:divBdr>
            <w:top w:val="none" w:sz="0" w:space="0" w:color="auto"/>
            <w:left w:val="none" w:sz="0" w:space="0" w:color="auto"/>
            <w:bottom w:val="none" w:sz="0" w:space="0" w:color="auto"/>
            <w:right w:val="none" w:sz="0" w:space="0" w:color="auto"/>
          </w:divBdr>
        </w:div>
        <w:div w:id="1753236141">
          <w:marLeft w:val="0"/>
          <w:marRight w:val="0"/>
          <w:marTop w:val="0"/>
          <w:marBottom w:val="0"/>
          <w:divBdr>
            <w:top w:val="none" w:sz="0" w:space="0" w:color="auto"/>
            <w:left w:val="none" w:sz="0" w:space="0" w:color="auto"/>
            <w:bottom w:val="none" w:sz="0" w:space="0" w:color="auto"/>
            <w:right w:val="none" w:sz="0" w:space="0" w:color="auto"/>
          </w:divBdr>
        </w:div>
        <w:div w:id="2012901634">
          <w:marLeft w:val="0"/>
          <w:marRight w:val="0"/>
          <w:marTop w:val="0"/>
          <w:marBottom w:val="0"/>
          <w:divBdr>
            <w:top w:val="none" w:sz="0" w:space="0" w:color="auto"/>
            <w:left w:val="none" w:sz="0" w:space="0" w:color="auto"/>
            <w:bottom w:val="none" w:sz="0" w:space="0" w:color="auto"/>
            <w:right w:val="none" w:sz="0" w:space="0" w:color="auto"/>
          </w:divBdr>
        </w:div>
        <w:div w:id="223613910">
          <w:marLeft w:val="0"/>
          <w:marRight w:val="0"/>
          <w:marTop w:val="0"/>
          <w:marBottom w:val="0"/>
          <w:divBdr>
            <w:top w:val="none" w:sz="0" w:space="0" w:color="auto"/>
            <w:left w:val="none" w:sz="0" w:space="0" w:color="auto"/>
            <w:bottom w:val="none" w:sz="0" w:space="0" w:color="auto"/>
            <w:right w:val="none" w:sz="0" w:space="0" w:color="auto"/>
          </w:divBdr>
        </w:div>
        <w:div w:id="413017859">
          <w:marLeft w:val="0"/>
          <w:marRight w:val="0"/>
          <w:marTop w:val="0"/>
          <w:marBottom w:val="0"/>
          <w:divBdr>
            <w:top w:val="none" w:sz="0" w:space="0" w:color="auto"/>
            <w:left w:val="none" w:sz="0" w:space="0" w:color="auto"/>
            <w:bottom w:val="none" w:sz="0" w:space="0" w:color="auto"/>
            <w:right w:val="none" w:sz="0" w:space="0" w:color="auto"/>
          </w:divBdr>
        </w:div>
        <w:div w:id="732581480">
          <w:marLeft w:val="0"/>
          <w:marRight w:val="0"/>
          <w:marTop w:val="0"/>
          <w:marBottom w:val="0"/>
          <w:divBdr>
            <w:top w:val="none" w:sz="0" w:space="0" w:color="auto"/>
            <w:left w:val="none" w:sz="0" w:space="0" w:color="auto"/>
            <w:bottom w:val="none" w:sz="0" w:space="0" w:color="auto"/>
            <w:right w:val="none" w:sz="0" w:space="0" w:color="auto"/>
          </w:divBdr>
        </w:div>
        <w:div w:id="259484132">
          <w:marLeft w:val="0"/>
          <w:marRight w:val="0"/>
          <w:marTop w:val="0"/>
          <w:marBottom w:val="0"/>
          <w:divBdr>
            <w:top w:val="none" w:sz="0" w:space="0" w:color="auto"/>
            <w:left w:val="none" w:sz="0" w:space="0" w:color="auto"/>
            <w:bottom w:val="none" w:sz="0" w:space="0" w:color="auto"/>
            <w:right w:val="none" w:sz="0" w:space="0" w:color="auto"/>
          </w:divBdr>
        </w:div>
        <w:div w:id="122357697">
          <w:marLeft w:val="0"/>
          <w:marRight w:val="0"/>
          <w:marTop w:val="0"/>
          <w:marBottom w:val="0"/>
          <w:divBdr>
            <w:top w:val="none" w:sz="0" w:space="0" w:color="auto"/>
            <w:left w:val="none" w:sz="0" w:space="0" w:color="auto"/>
            <w:bottom w:val="none" w:sz="0" w:space="0" w:color="auto"/>
            <w:right w:val="none" w:sz="0" w:space="0" w:color="auto"/>
          </w:divBdr>
        </w:div>
        <w:div w:id="116678543">
          <w:marLeft w:val="0"/>
          <w:marRight w:val="0"/>
          <w:marTop w:val="0"/>
          <w:marBottom w:val="0"/>
          <w:divBdr>
            <w:top w:val="none" w:sz="0" w:space="0" w:color="auto"/>
            <w:left w:val="none" w:sz="0" w:space="0" w:color="auto"/>
            <w:bottom w:val="none" w:sz="0" w:space="0" w:color="auto"/>
            <w:right w:val="none" w:sz="0" w:space="0" w:color="auto"/>
          </w:divBdr>
        </w:div>
        <w:div w:id="413942693">
          <w:marLeft w:val="0"/>
          <w:marRight w:val="0"/>
          <w:marTop w:val="0"/>
          <w:marBottom w:val="0"/>
          <w:divBdr>
            <w:top w:val="none" w:sz="0" w:space="0" w:color="auto"/>
            <w:left w:val="none" w:sz="0" w:space="0" w:color="auto"/>
            <w:bottom w:val="none" w:sz="0" w:space="0" w:color="auto"/>
            <w:right w:val="none" w:sz="0" w:space="0" w:color="auto"/>
          </w:divBdr>
        </w:div>
        <w:div w:id="554320609">
          <w:marLeft w:val="0"/>
          <w:marRight w:val="0"/>
          <w:marTop w:val="0"/>
          <w:marBottom w:val="0"/>
          <w:divBdr>
            <w:top w:val="none" w:sz="0" w:space="0" w:color="auto"/>
            <w:left w:val="none" w:sz="0" w:space="0" w:color="auto"/>
            <w:bottom w:val="none" w:sz="0" w:space="0" w:color="auto"/>
            <w:right w:val="none" w:sz="0" w:space="0" w:color="auto"/>
          </w:divBdr>
        </w:div>
        <w:div w:id="1439716288">
          <w:marLeft w:val="0"/>
          <w:marRight w:val="0"/>
          <w:marTop w:val="0"/>
          <w:marBottom w:val="0"/>
          <w:divBdr>
            <w:top w:val="none" w:sz="0" w:space="0" w:color="auto"/>
            <w:left w:val="none" w:sz="0" w:space="0" w:color="auto"/>
            <w:bottom w:val="none" w:sz="0" w:space="0" w:color="auto"/>
            <w:right w:val="none" w:sz="0" w:space="0" w:color="auto"/>
          </w:divBdr>
        </w:div>
        <w:div w:id="261425209">
          <w:marLeft w:val="0"/>
          <w:marRight w:val="0"/>
          <w:marTop w:val="0"/>
          <w:marBottom w:val="0"/>
          <w:divBdr>
            <w:top w:val="none" w:sz="0" w:space="0" w:color="auto"/>
            <w:left w:val="none" w:sz="0" w:space="0" w:color="auto"/>
            <w:bottom w:val="none" w:sz="0" w:space="0" w:color="auto"/>
            <w:right w:val="none" w:sz="0" w:space="0" w:color="auto"/>
          </w:divBdr>
        </w:div>
        <w:div w:id="1794979156">
          <w:marLeft w:val="0"/>
          <w:marRight w:val="0"/>
          <w:marTop w:val="0"/>
          <w:marBottom w:val="0"/>
          <w:divBdr>
            <w:top w:val="none" w:sz="0" w:space="0" w:color="auto"/>
            <w:left w:val="none" w:sz="0" w:space="0" w:color="auto"/>
            <w:bottom w:val="none" w:sz="0" w:space="0" w:color="auto"/>
            <w:right w:val="none" w:sz="0" w:space="0" w:color="auto"/>
          </w:divBdr>
        </w:div>
        <w:div w:id="1752198920">
          <w:marLeft w:val="0"/>
          <w:marRight w:val="0"/>
          <w:marTop w:val="0"/>
          <w:marBottom w:val="0"/>
          <w:divBdr>
            <w:top w:val="none" w:sz="0" w:space="0" w:color="auto"/>
            <w:left w:val="none" w:sz="0" w:space="0" w:color="auto"/>
            <w:bottom w:val="none" w:sz="0" w:space="0" w:color="auto"/>
            <w:right w:val="none" w:sz="0" w:space="0" w:color="auto"/>
          </w:divBdr>
        </w:div>
        <w:div w:id="1094204329">
          <w:marLeft w:val="0"/>
          <w:marRight w:val="0"/>
          <w:marTop w:val="0"/>
          <w:marBottom w:val="0"/>
          <w:divBdr>
            <w:top w:val="none" w:sz="0" w:space="0" w:color="auto"/>
            <w:left w:val="none" w:sz="0" w:space="0" w:color="auto"/>
            <w:bottom w:val="none" w:sz="0" w:space="0" w:color="auto"/>
            <w:right w:val="none" w:sz="0" w:space="0" w:color="auto"/>
          </w:divBdr>
        </w:div>
        <w:div w:id="1381827735">
          <w:marLeft w:val="0"/>
          <w:marRight w:val="0"/>
          <w:marTop w:val="0"/>
          <w:marBottom w:val="0"/>
          <w:divBdr>
            <w:top w:val="none" w:sz="0" w:space="0" w:color="auto"/>
            <w:left w:val="none" w:sz="0" w:space="0" w:color="auto"/>
            <w:bottom w:val="none" w:sz="0" w:space="0" w:color="auto"/>
            <w:right w:val="none" w:sz="0" w:space="0" w:color="auto"/>
          </w:divBdr>
        </w:div>
        <w:div w:id="635181057">
          <w:marLeft w:val="0"/>
          <w:marRight w:val="0"/>
          <w:marTop w:val="0"/>
          <w:marBottom w:val="0"/>
          <w:divBdr>
            <w:top w:val="none" w:sz="0" w:space="0" w:color="auto"/>
            <w:left w:val="none" w:sz="0" w:space="0" w:color="auto"/>
            <w:bottom w:val="none" w:sz="0" w:space="0" w:color="auto"/>
            <w:right w:val="none" w:sz="0" w:space="0" w:color="auto"/>
          </w:divBdr>
        </w:div>
        <w:div w:id="1616446632">
          <w:marLeft w:val="0"/>
          <w:marRight w:val="0"/>
          <w:marTop w:val="0"/>
          <w:marBottom w:val="0"/>
          <w:divBdr>
            <w:top w:val="none" w:sz="0" w:space="0" w:color="auto"/>
            <w:left w:val="none" w:sz="0" w:space="0" w:color="auto"/>
            <w:bottom w:val="none" w:sz="0" w:space="0" w:color="auto"/>
            <w:right w:val="none" w:sz="0" w:space="0" w:color="auto"/>
          </w:divBdr>
        </w:div>
        <w:div w:id="456490720">
          <w:marLeft w:val="0"/>
          <w:marRight w:val="0"/>
          <w:marTop w:val="0"/>
          <w:marBottom w:val="0"/>
          <w:divBdr>
            <w:top w:val="none" w:sz="0" w:space="0" w:color="auto"/>
            <w:left w:val="none" w:sz="0" w:space="0" w:color="auto"/>
            <w:bottom w:val="none" w:sz="0" w:space="0" w:color="auto"/>
            <w:right w:val="none" w:sz="0" w:space="0" w:color="auto"/>
          </w:divBdr>
        </w:div>
        <w:div w:id="328362772">
          <w:marLeft w:val="0"/>
          <w:marRight w:val="0"/>
          <w:marTop w:val="0"/>
          <w:marBottom w:val="0"/>
          <w:divBdr>
            <w:top w:val="none" w:sz="0" w:space="0" w:color="auto"/>
            <w:left w:val="none" w:sz="0" w:space="0" w:color="auto"/>
            <w:bottom w:val="none" w:sz="0" w:space="0" w:color="auto"/>
            <w:right w:val="none" w:sz="0" w:space="0" w:color="auto"/>
          </w:divBdr>
        </w:div>
        <w:div w:id="408313557">
          <w:marLeft w:val="0"/>
          <w:marRight w:val="0"/>
          <w:marTop w:val="0"/>
          <w:marBottom w:val="0"/>
          <w:divBdr>
            <w:top w:val="none" w:sz="0" w:space="0" w:color="auto"/>
            <w:left w:val="none" w:sz="0" w:space="0" w:color="auto"/>
            <w:bottom w:val="none" w:sz="0" w:space="0" w:color="auto"/>
            <w:right w:val="none" w:sz="0" w:space="0" w:color="auto"/>
          </w:divBdr>
        </w:div>
        <w:div w:id="607542734">
          <w:marLeft w:val="0"/>
          <w:marRight w:val="0"/>
          <w:marTop w:val="0"/>
          <w:marBottom w:val="0"/>
          <w:divBdr>
            <w:top w:val="none" w:sz="0" w:space="0" w:color="auto"/>
            <w:left w:val="none" w:sz="0" w:space="0" w:color="auto"/>
            <w:bottom w:val="none" w:sz="0" w:space="0" w:color="auto"/>
            <w:right w:val="none" w:sz="0" w:space="0" w:color="auto"/>
          </w:divBdr>
        </w:div>
        <w:div w:id="1566837397">
          <w:marLeft w:val="0"/>
          <w:marRight w:val="0"/>
          <w:marTop w:val="0"/>
          <w:marBottom w:val="0"/>
          <w:divBdr>
            <w:top w:val="none" w:sz="0" w:space="0" w:color="auto"/>
            <w:left w:val="none" w:sz="0" w:space="0" w:color="auto"/>
            <w:bottom w:val="none" w:sz="0" w:space="0" w:color="auto"/>
            <w:right w:val="none" w:sz="0" w:space="0" w:color="auto"/>
          </w:divBdr>
        </w:div>
        <w:div w:id="1927810867">
          <w:marLeft w:val="0"/>
          <w:marRight w:val="0"/>
          <w:marTop w:val="0"/>
          <w:marBottom w:val="0"/>
          <w:divBdr>
            <w:top w:val="none" w:sz="0" w:space="0" w:color="auto"/>
            <w:left w:val="none" w:sz="0" w:space="0" w:color="auto"/>
            <w:bottom w:val="none" w:sz="0" w:space="0" w:color="auto"/>
            <w:right w:val="none" w:sz="0" w:space="0" w:color="auto"/>
          </w:divBdr>
        </w:div>
        <w:div w:id="885988268">
          <w:marLeft w:val="0"/>
          <w:marRight w:val="0"/>
          <w:marTop w:val="0"/>
          <w:marBottom w:val="0"/>
          <w:divBdr>
            <w:top w:val="none" w:sz="0" w:space="0" w:color="auto"/>
            <w:left w:val="none" w:sz="0" w:space="0" w:color="auto"/>
            <w:bottom w:val="none" w:sz="0" w:space="0" w:color="auto"/>
            <w:right w:val="none" w:sz="0" w:space="0" w:color="auto"/>
          </w:divBdr>
        </w:div>
        <w:div w:id="663581621">
          <w:marLeft w:val="0"/>
          <w:marRight w:val="0"/>
          <w:marTop w:val="0"/>
          <w:marBottom w:val="0"/>
          <w:divBdr>
            <w:top w:val="none" w:sz="0" w:space="0" w:color="auto"/>
            <w:left w:val="none" w:sz="0" w:space="0" w:color="auto"/>
            <w:bottom w:val="none" w:sz="0" w:space="0" w:color="auto"/>
            <w:right w:val="none" w:sz="0" w:space="0" w:color="auto"/>
          </w:divBdr>
        </w:div>
        <w:div w:id="250816248">
          <w:marLeft w:val="0"/>
          <w:marRight w:val="0"/>
          <w:marTop w:val="0"/>
          <w:marBottom w:val="0"/>
          <w:divBdr>
            <w:top w:val="none" w:sz="0" w:space="0" w:color="auto"/>
            <w:left w:val="none" w:sz="0" w:space="0" w:color="auto"/>
            <w:bottom w:val="none" w:sz="0" w:space="0" w:color="auto"/>
            <w:right w:val="none" w:sz="0" w:space="0" w:color="auto"/>
          </w:divBdr>
        </w:div>
        <w:div w:id="2060156637">
          <w:marLeft w:val="0"/>
          <w:marRight w:val="0"/>
          <w:marTop w:val="0"/>
          <w:marBottom w:val="0"/>
          <w:divBdr>
            <w:top w:val="none" w:sz="0" w:space="0" w:color="auto"/>
            <w:left w:val="none" w:sz="0" w:space="0" w:color="auto"/>
            <w:bottom w:val="none" w:sz="0" w:space="0" w:color="auto"/>
            <w:right w:val="none" w:sz="0" w:space="0" w:color="auto"/>
          </w:divBdr>
        </w:div>
        <w:div w:id="72548781">
          <w:marLeft w:val="0"/>
          <w:marRight w:val="0"/>
          <w:marTop w:val="0"/>
          <w:marBottom w:val="0"/>
          <w:divBdr>
            <w:top w:val="none" w:sz="0" w:space="0" w:color="auto"/>
            <w:left w:val="none" w:sz="0" w:space="0" w:color="auto"/>
            <w:bottom w:val="none" w:sz="0" w:space="0" w:color="auto"/>
            <w:right w:val="none" w:sz="0" w:space="0" w:color="auto"/>
          </w:divBdr>
        </w:div>
        <w:div w:id="1310407063">
          <w:marLeft w:val="0"/>
          <w:marRight w:val="0"/>
          <w:marTop w:val="0"/>
          <w:marBottom w:val="0"/>
          <w:divBdr>
            <w:top w:val="none" w:sz="0" w:space="0" w:color="auto"/>
            <w:left w:val="none" w:sz="0" w:space="0" w:color="auto"/>
            <w:bottom w:val="none" w:sz="0" w:space="0" w:color="auto"/>
            <w:right w:val="none" w:sz="0" w:space="0" w:color="auto"/>
          </w:divBdr>
        </w:div>
        <w:div w:id="2015302881">
          <w:marLeft w:val="0"/>
          <w:marRight w:val="0"/>
          <w:marTop w:val="0"/>
          <w:marBottom w:val="0"/>
          <w:divBdr>
            <w:top w:val="none" w:sz="0" w:space="0" w:color="auto"/>
            <w:left w:val="none" w:sz="0" w:space="0" w:color="auto"/>
            <w:bottom w:val="none" w:sz="0" w:space="0" w:color="auto"/>
            <w:right w:val="none" w:sz="0" w:space="0" w:color="auto"/>
          </w:divBdr>
        </w:div>
        <w:div w:id="44254626">
          <w:marLeft w:val="0"/>
          <w:marRight w:val="0"/>
          <w:marTop w:val="0"/>
          <w:marBottom w:val="0"/>
          <w:divBdr>
            <w:top w:val="none" w:sz="0" w:space="0" w:color="auto"/>
            <w:left w:val="none" w:sz="0" w:space="0" w:color="auto"/>
            <w:bottom w:val="none" w:sz="0" w:space="0" w:color="auto"/>
            <w:right w:val="none" w:sz="0" w:space="0" w:color="auto"/>
          </w:divBdr>
        </w:div>
        <w:div w:id="1844783728">
          <w:marLeft w:val="0"/>
          <w:marRight w:val="0"/>
          <w:marTop w:val="0"/>
          <w:marBottom w:val="0"/>
          <w:divBdr>
            <w:top w:val="none" w:sz="0" w:space="0" w:color="auto"/>
            <w:left w:val="none" w:sz="0" w:space="0" w:color="auto"/>
            <w:bottom w:val="none" w:sz="0" w:space="0" w:color="auto"/>
            <w:right w:val="none" w:sz="0" w:space="0" w:color="auto"/>
          </w:divBdr>
        </w:div>
        <w:div w:id="447243450">
          <w:marLeft w:val="0"/>
          <w:marRight w:val="0"/>
          <w:marTop w:val="0"/>
          <w:marBottom w:val="0"/>
          <w:divBdr>
            <w:top w:val="none" w:sz="0" w:space="0" w:color="auto"/>
            <w:left w:val="none" w:sz="0" w:space="0" w:color="auto"/>
            <w:bottom w:val="none" w:sz="0" w:space="0" w:color="auto"/>
            <w:right w:val="none" w:sz="0" w:space="0" w:color="auto"/>
          </w:divBdr>
        </w:div>
        <w:div w:id="1217936597">
          <w:marLeft w:val="0"/>
          <w:marRight w:val="0"/>
          <w:marTop w:val="0"/>
          <w:marBottom w:val="0"/>
          <w:divBdr>
            <w:top w:val="none" w:sz="0" w:space="0" w:color="auto"/>
            <w:left w:val="none" w:sz="0" w:space="0" w:color="auto"/>
            <w:bottom w:val="none" w:sz="0" w:space="0" w:color="auto"/>
            <w:right w:val="none" w:sz="0" w:space="0" w:color="auto"/>
          </w:divBdr>
        </w:div>
        <w:div w:id="1253398613">
          <w:marLeft w:val="0"/>
          <w:marRight w:val="0"/>
          <w:marTop w:val="0"/>
          <w:marBottom w:val="0"/>
          <w:divBdr>
            <w:top w:val="none" w:sz="0" w:space="0" w:color="auto"/>
            <w:left w:val="none" w:sz="0" w:space="0" w:color="auto"/>
            <w:bottom w:val="none" w:sz="0" w:space="0" w:color="auto"/>
            <w:right w:val="none" w:sz="0" w:space="0" w:color="auto"/>
          </w:divBdr>
        </w:div>
        <w:div w:id="1487284524">
          <w:marLeft w:val="0"/>
          <w:marRight w:val="0"/>
          <w:marTop w:val="0"/>
          <w:marBottom w:val="0"/>
          <w:divBdr>
            <w:top w:val="none" w:sz="0" w:space="0" w:color="auto"/>
            <w:left w:val="none" w:sz="0" w:space="0" w:color="auto"/>
            <w:bottom w:val="none" w:sz="0" w:space="0" w:color="auto"/>
            <w:right w:val="none" w:sz="0" w:space="0" w:color="auto"/>
          </w:divBdr>
        </w:div>
        <w:div w:id="94372876">
          <w:marLeft w:val="0"/>
          <w:marRight w:val="0"/>
          <w:marTop w:val="0"/>
          <w:marBottom w:val="0"/>
          <w:divBdr>
            <w:top w:val="none" w:sz="0" w:space="0" w:color="auto"/>
            <w:left w:val="none" w:sz="0" w:space="0" w:color="auto"/>
            <w:bottom w:val="none" w:sz="0" w:space="0" w:color="auto"/>
            <w:right w:val="none" w:sz="0" w:space="0" w:color="auto"/>
          </w:divBdr>
        </w:div>
        <w:div w:id="1137723474">
          <w:marLeft w:val="0"/>
          <w:marRight w:val="0"/>
          <w:marTop w:val="0"/>
          <w:marBottom w:val="0"/>
          <w:divBdr>
            <w:top w:val="none" w:sz="0" w:space="0" w:color="auto"/>
            <w:left w:val="none" w:sz="0" w:space="0" w:color="auto"/>
            <w:bottom w:val="none" w:sz="0" w:space="0" w:color="auto"/>
            <w:right w:val="none" w:sz="0" w:space="0" w:color="auto"/>
          </w:divBdr>
        </w:div>
        <w:div w:id="8919205">
          <w:marLeft w:val="0"/>
          <w:marRight w:val="0"/>
          <w:marTop w:val="0"/>
          <w:marBottom w:val="0"/>
          <w:divBdr>
            <w:top w:val="none" w:sz="0" w:space="0" w:color="auto"/>
            <w:left w:val="none" w:sz="0" w:space="0" w:color="auto"/>
            <w:bottom w:val="none" w:sz="0" w:space="0" w:color="auto"/>
            <w:right w:val="none" w:sz="0" w:space="0" w:color="auto"/>
          </w:divBdr>
        </w:div>
        <w:div w:id="189610092">
          <w:marLeft w:val="0"/>
          <w:marRight w:val="0"/>
          <w:marTop w:val="0"/>
          <w:marBottom w:val="0"/>
          <w:divBdr>
            <w:top w:val="none" w:sz="0" w:space="0" w:color="auto"/>
            <w:left w:val="none" w:sz="0" w:space="0" w:color="auto"/>
            <w:bottom w:val="none" w:sz="0" w:space="0" w:color="auto"/>
            <w:right w:val="none" w:sz="0" w:space="0" w:color="auto"/>
          </w:divBdr>
        </w:div>
        <w:div w:id="476143704">
          <w:marLeft w:val="0"/>
          <w:marRight w:val="0"/>
          <w:marTop w:val="0"/>
          <w:marBottom w:val="0"/>
          <w:divBdr>
            <w:top w:val="none" w:sz="0" w:space="0" w:color="auto"/>
            <w:left w:val="none" w:sz="0" w:space="0" w:color="auto"/>
            <w:bottom w:val="none" w:sz="0" w:space="0" w:color="auto"/>
            <w:right w:val="none" w:sz="0" w:space="0" w:color="auto"/>
          </w:divBdr>
        </w:div>
        <w:div w:id="823471928">
          <w:marLeft w:val="0"/>
          <w:marRight w:val="0"/>
          <w:marTop w:val="0"/>
          <w:marBottom w:val="0"/>
          <w:divBdr>
            <w:top w:val="none" w:sz="0" w:space="0" w:color="auto"/>
            <w:left w:val="none" w:sz="0" w:space="0" w:color="auto"/>
            <w:bottom w:val="none" w:sz="0" w:space="0" w:color="auto"/>
            <w:right w:val="none" w:sz="0" w:space="0" w:color="auto"/>
          </w:divBdr>
        </w:div>
        <w:div w:id="217980357">
          <w:marLeft w:val="0"/>
          <w:marRight w:val="0"/>
          <w:marTop w:val="0"/>
          <w:marBottom w:val="0"/>
          <w:divBdr>
            <w:top w:val="none" w:sz="0" w:space="0" w:color="auto"/>
            <w:left w:val="none" w:sz="0" w:space="0" w:color="auto"/>
            <w:bottom w:val="none" w:sz="0" w:space="0" w:color="auto"/>
            <w:right w:val="none" w:sz="0" w:space="0" w:color="auto"/>
          </w:divBdr>
        </w:div>
        <w:div w:id="636765762">
          <w:marLeft w:val="0"/>
          <w:marRight w:val="0"/>
          <w:marTop w:val="0"/>
          <w:marBottom w:val="0"/>
          <w:divBdr>
            <w:top w:val="none" w:sz="0" w:space="0" w:color="auto"/>
            <w:left w:val="none" w:sz="0" w:space="0" w:color="auto"/>
            <w:bottom w:val="none" w:sz="0" w:space="0" w:color="auto"/>
            <w:right w:val="none" w:sz="0" w:space="0" w:color="auto"/>
          </w:divBdr>
        </w:div>
        <w:div w:id="1653024146">
          <w:marLeft w:val="0"/>
          <w:marRight w:val="0"/>
          <w:marTop w:val="0"/>
          <w:marBottom w:val="0"/>
          <w:divBdr>
            <w:top w:val="none" w:sz="0" w:space="0" w:color="auto"/>
            <w:left w:val="none" w:sz="0" w:space="0" w:color="auto"/>
            <w:bottom w:val="none" w:sz="0" w:space="0" w:color="auto"/>
            <w:right w:val="none" w:sz="0" w:space="0" w:color="auto"/>
          </w:divBdr>
        </w:div>
        <w:div w:id="1464884477">
          <w:marLeft w:val="0"/>
          <w:marRight w:val="0"/>
          <w:marTop w:val="0"/>
          <w:marBottom w:val="0"/>
          <w:divBdr>
            <w:top w:val="none" w:sz="0" w:space="0" w:color="auto"/>
            <w:left w:val="none" w:sz="0" w:space="0" w:color="auto"/>
            <w:bottom w:val="none" w:sz="0" w:space="0" w:color="auto"/>
            <w:right w:val="none" w:sz="0" w:space="0" w:color="auto"/>
          </w:divBdr>
        </w:div>
        <w:div w:id="167721679">
          <w:marLeft w:val="0"/>
          <w:marRight w:val="0"/>
          <w:marTop w:val="0"/>
          <w:marBottom w:val="0"/>
          <w:divBdr>
            <w:top w:val="none" w:sz="0" w:space="0" w:color="auto"/>
            <w:left w:val="none" w:sz="0" w:space="0" w:color="auto"/>
            <w:bottom w:val="none" w:sz="0" w:space="0" w:color="auto"/>
            <w:right w:val="none" w:sz="0" w:space="0" w:color="auto"/>
          </w:divBdr>
        </w:div>
        <w:div w:id="1057818897">
          <w:marLeft w:val="0"/>
          <w:marRight w:val="0"/>
          <w:marTop w:val="0"/>
          <w:marBottom w:val="0"/>
          <w:divBdr>
            <w:top w:val="none" w:sz="0" w:space="0" w:color="auto"/>
            <w:left w:val="none" w:sz="0" w:space="0" w:color="auto"/>
            <w:bottom w:val="none" w:sz="0" w:space="0" w:color="auto"/>
            <w:right w:val="none" w:sz="0" w:space="0" w:color="auto"/>
          </w:divBdr>
        </w:div>
        <w:div w:id="1450974743">
          <w:marLeft w:val="0"/>
          <w:marRight w:val="0"/>
          <w:marTop w:val="0"/>
          <w:marBottom w:val="0"/>
          <w:divBdr>
            <w:top w:val="none" w:sz="0" w:space="0" w:color="auto"/>
            <w:left w:val="none" w:sz="0" w:space="0" w:color="auto"/>
            <w:bottom w:val="none" w:sz="0" w:space="0" w:color="auto"/>
            <w:right w:val="none" w:sz="0" w:space="0" w:color="auto"/>
          </w:divBdr>
        </w:div>
        <w:div w:id="1996372275">
          <w:marLeft w:val="0"/>
          <w:marRight w:val="0"/>
          <w:marTop w:val="0"/>
          <w:marBottom w:val="0"/>
          <w:divBdr>
            <w:top w:val="none" w:sz="0" w:space="0" w:color="auto"/>
            <w:left w:val="none" w:sz="0" w:space="0" w:color="auto"/>
            <w:bottom w:val="none" w:sz="0" w:space="0" w:color="auto"/>
            <w:right w:val="none" w:sz="0" w:space="0" w:color="auto"/>
          </w:divBdr>
        </w:div>
        <w:div w:id="1631008036">
          <w:marLeft w:val="0"/>
          <w:marRight w:val="0"/>
          <w:marTop w:val="0"/>
          <w:marBottom w:val="0"/>
          <w:divBdr>
            <w:top w:val="none" w:sz="0" w:space="0" w:color="auto"/>
            <w:left w:val="none" w:sz="0" w:space="0" w:color="auto"/>
            <w:bottom w:val="none" w:sz="0" w:space="0" w:color="auto"/>
            <w:right w:val="none" w:sz="0" w:space="0" w:color="auto"/>
          </w:divBdr>
        </w:div>
        <w:div w:id="1074595268">
          <w:marLeft w:val="0"/>
          <w:marRight w:val="0"/>
          <w:marTop w:val="0"/>
          <w:marBottom w:val="0"/>
          <w:divBdr>
            <w:top w:val="none" w:sz="0" w:space="0" w:color="auto"/>
            <w:left w:val="none" w:sz="0" w:space="0" w:color="auto"/>
            <w:bottom w:val="none" w:sz="0" w:space="0" w:color="auto"/>
            <w:right w:val="none" w:sz="0" w:space="0" w:color="auto"/>
          </w:divBdr>
        </w:div>
        <w:div w:id="759567556">
          <w:marLeft w:val="0"/>
          <w:marRight w:val="0"/>
          <w:marTop w:val="0"/>
          <w:marBottom w:val="0"/>
          <w:divBdr>
            <w:top w:val="none" w:sz="0" w:space="0" w:color="auto"/>
            <w:left w:val="none" w:sz="0" w:space="0" w:color="auto"/>
            <w:bottom w:val="none" w:sz="0" w:space="0" w:color="auto"/>
            <w:right w:val="none" w:sz="0" w:space="0" w:color="auto"/>
          </w:divBdr>
        </w:div>
        <w:div w:id="748038455">
          <w:marLeft w:val="0"/>
          <w:marRight w:val="0"/>
          <w:marTop w:val="0"/>
          <w:marBottom w:val="0"/>
          <w:divBdr>
            <w:top w:val="none" w:sz="0" w:space="0" w:color="auto"/>
            <w:left w:val="none" w:sz="0" w:space="0" w:color="auto"/>
            <w:bottom w:val="none" w:sz="0" w:space="0" w:color="auto"/>
            <w:right w:val="none" w:sz="0" w:space="0" w:color="auto"/>
          </w:divBdr>
        </w:div>
        <w:div w:id="702634211">
          <w:marLeft w:val="0"/>
          <w:marRight w:val="0"/>
          <w:marTop w:val="0"/>
          <w:marBottom w:val="0"/>
          <w:divBdr>
            <w:top w:val="none" w:sz="0" w:space="0" w:color="auto"/>
            <w:left w:val="none" w:sz="0" w:space="0" w:color="auto"/>
            <w:bottom w:val="none" w:sz="0" w:space="0" w:color="auto"/>
            <w:right w:val="none" w:sz="0" w:space="0" w:color="auto"/>
          </w:divBdr>
        </w:div>
        <w:div w:id="737901571">
          <w:marLeft w:val="0"/>
          <w:marRight w:val="0"/>
          <w:marTop w:val="0"/>
          <w:marBottom w:val="0"/>
          <w:divBdr>
            <w:top w:val="none" w:sz="0" w:space="0" w:color="auto"/>
            <w:left w:val="none" w:sz="0" w:space="0" w:color="auto"/>
            <w:bottom w:val="none" w:sz="0" w:space="0" w:color="auto"/>
            <w:right w:val="none" w:sz="0" w:space="0" w:color="auto"/>
          </w:divBdr>
        </w:div>
        <w:div w:id="579363952">
          <w:marLeft w:val="0"/>
          <w:marRight w:val="0"/>
          <w:marTop w:val="0"/>
          <w:marBottom w:val="0"/>
          <w:divBdr>
            <w:top w:val="none" w:sz="0" w:space="0" w:color="auto"/>
            <w:left w:val="none" w:sz="0" w:space="0" w:color="auto"/>
            <w:bottom w:val="none" w:sz="0" w:space="0" w:color="auto"/>
            <w:right w:val="none" w:sz="0" w:space="0" w:color="auto"/>
          </w:divBdr>
        </w:div>
        <w:div w:id="964852007">
          <w:marLeft w:val="0"/>
          <w:marRight w:val="0"/>
          <w:marTop w:val="0"/>
          <w:marBottom w:val="0"/>
          <w:divBdr>
            <w:top w:val="none" w:sz="0" w:space="0" w:color="auto"/>
            <w:left w:val="none" w:sz="0" w:space="0" w:color="auto"/>
            <w:bottom w:val="none" w:sz="0" w:space="0" w:color="auto"/>
            <w:right w:val="none" w:sz="0" w:space="0" w:color="auto"/>
          </w:divBdr>
        </w:div>
        <w:div w:id="1940217726">
          <w:marLeft w:val="0"/>
          <w:marRight w:val="0"/>
          <w:marTop w:val="0"/>
          <w:marBottom w:val="0"/>
          <w:divBdr>
            <w:top w:val="none" w:sz="0" w:space="0" w:color="auto"/>
            <w:left w:val="none" w:sz="0" w:space="0" w:color="auto"/>
            <w:bottom w:val="none" w:sz="0" w:space="0" w:color="auto"/>
            <w:right w:val="none" w:sz="0" w:space="0" w:color="auto"/>
          </w:divBdr>
        </w:div>
        <w:div w:id="263920537">
          <w:marLeft w:val="0"/>
          <w:marRight w:val="0"/>
          <w:marTop w:val="0"/>
          <w:marBottom w:val="0"/>
          <w:divBdr>
            <w:top w:val="none" w:sz="0" w:space="0" w:color="auto"/>
            <w:left w:val="none" w:sz="0" w:space="0" w:color="auto"/>
            <w:bottom w:val="none" w:sz="0" w:space="0" w:color="auto"/>
            <w:right w:val="none" w:sz="0" w:space="0" w:color="auto"/>
          </w:divBdr>
        </w:div>
        <w:div w:id="1481385560">
          <w:marLeft w:val="0"/>
          <w:marRight w:val="0"/>
          <w:marTop w:val="0"/>
          <w:marBottom w:val="0"/>
          <w:divBdr>
            <w:top w:val="none" w:sz="0" w:space="0" w:color="auto"/>
            <w:left w:val="none" w:sz="0" w:space="0" w:color="auto"/>
            <w:bottom w:val="none" w:sz="0" w:space="0" w:color="auto"/>
            <w:right w:val="none" w:sz="0" w:space="0" w:color="auto"/>
          </w:divBdr>
        </w:div>
        <w:div w:id="289946836">
          <w:marLeft w:val="0"/>
          <w:marRight w:val="0"/>
          <w:marTop w:val="0"/>
          <w:marBottom w:val="0"/>
          <w:divBdr>
            <w:top w:val="none" w:sz="0" w:space="0" w:color="auto"/>
            <w:left w:val="none" w:sz="0" w:space="0" w:color="auto"/>
            <w:bottom w:val="none" w:sz="0" w:space="0" w:color="auto"/>
            <w:right w:val="none" w:sz="0" w:space="0" w:color="auto"/>
          </w:divBdr>
        </w:div>
        <w:div w:id="991562590">
          <w:marLeft w:val="0"/>
          <w:marRight w:val="0"/>
          <w:marTop w:val="0"/>
          <w:marBottom w:val="0"/>
          <w:divBdr>
            <w:top w:val="none" w:sz="0" w:space="0" w:color="auto"/>
            <w:left w:val="none" w:sz="0" w:space="0" w:color="auto"/>
            <w:bottom w:val="none" w:sz="0" w:space="0" w:color="auto"/>
            <w:right w:val="none" w:sz="0" w:space="0" w:color="auto"/>
          </w:divBdr>
        </w:div>
        <w:div w:id="327906625">
          <w:marLeft w:val="0"/>
          <w:marRight w:val="0"/>
          <w:marTop w:val="0"/>
          <w:marBottom w:val="0"/>
          <w:divBdr>
            <w:top w:val="none" w:sz="0" w:space="0" w:color="auto"/>
            <w:left w:val="none" w:sz="0" w:space="0" w:color="auto"/>
            <w:bottom w:val="none" w:sz="0" w:space="0" w:color="auto"/>
            <w:right w:val="none" w:sz="0" w:space="0" w:color="auto"/>
          </w:divBdr>
        </w:div>
        <w:div w:id="1589845681">
          <w:marLeft w:val="0"/>
          <w:marRight w:val="0"/>
          <w:marTop w:val="0"/>
          <w:marBottom w:val="0"/>
          <w:divBdr>
            <w:top w:val="none" w:sz="0" w:space="0" w:color="auto"/>
            <w:left w:val="none" w:sz="0" w:space="0" w:color="auto"/>
            <w:bottom w:val="none" w:sz="0" w:space="0" w:color="auto"/>
            <w:right w:val="none" w:sz="0" w:space="0" w:color="auto"/>
          </w:divBdr>
        </w:div>
        <w:div w:id="1809741860">
          <w:marLeft w:val="0"/>
          <w:marRight w:val="0"/>
          <w:marTop w:val="0"/>
          <w:marBottom w:val="0"/>
          <w:divBdr>
            <w:top w:val="none" w:sz="0" w:space="0" w:color="auto"/>
            <w:left w:val="none" w:sz="0" w:space="0" w:color="auto"/>
            <w:bottom w:val="none" w:sz="0" w:space="0" w:color="auto"/>
            <w:right w:val="none" w:sz="0" w:space="0" w:color="auto"/>
          </w:divBdr>
        </w:div>
        <w:div w:id="409042058">
          <w:marLeft w:val="0"/>
          <w:marRight w:val="0"/>
          <w:marTop w:val="0"/>
          <w:marBottom w:val="0"/>
          <w:divBdr>
            <w:top w:val="none" w:sz="0" w:space="0" w:color="auto"/>
            <w:left w:val="none" w:sz="0" w:space="0" w:color="auto"/>
            <w:bottom w:val="none" w:sz="0" w:space="0" w:color="auto"/>
            <w:right w:val="none" w:sz="0" w:space="0" w:color="auto"/>
          </w:divBdr>
        </w:div>
        <w:div w:id="1556818570">
          <w:marLeft w:val="0"/>
          <w:marRight w:val="0"/>
          <w:marTop w:val="0"/>
          <w:marBottom w:val="0"/>
          <w:divBdr>
            <w:top w:val="none" w:sz="0" w:space="0" w:color="auto"/>
            <w:left w:val="none" w:sz="0" w:space="0" w:color="auto"/>
            <w:bottom w:val="none" w:sz="0" w:space="0" w:color="auto"/>
            <w:right w:val="none" w:sz="0" w:space="0" w:color="auto"/>
          </w:divBdr>
        </w:div>
        <w:div w:id="2007971687">
          <w:marLeft w:val="0"/>
          <w:marRight w:val="0"/>
          <w:marTop w:val="0"/>
          <w:marBottom w:val="0"/>
          <w:divBdr>
            <w:top w:val="none" w:sz="0" w:space="0" w:color="auto"/>
            <w:left w:val="none" w:sz="0" w:space="0" w:color="auto"/>
            <w:bottom w:val="none" w:sz="0" w:space="0" w:color="auto"/>
            <w:right w:val="none" w:sz="0" w:space="0" w:color="auto"/>
          </w:divBdr>
        </w:div>
        <w:div w:id="166947579">
          <w:marLeft w:val="0"/>
          <w:marRight w:val="0"/>
          <w:marTop w:val="0"/>
          <w:marBottom w:val="0"/>
          <w:divBdr>
            <w:top w:val="none" w:sz="0" w:space="0" w:color="auto"/>
            <w:left w:val="none" w:sz="0" w:space="0" w:color="auto"/>
            <w:bottom w:val="none" w:sz="0" w:space="0" w:color="auto"/>
            <w:right w:val="none" w:sz="0" w:space="0" w:color="auto"/>
          </w:divBdr>
        </w:div>
        <w:div w:id="1091006029">
          <w:marLeft w:val="0"/>
          <w:marRight w:val="0"/>
          <w:marTop w:val="0"/>
          <w:marBottom w:val="0"/>
          <w:divBdr>
            <w:top w:val="none" w:sz="0" w:space="0" w:color="auto"/>
            <w:left w:val="none" w:sz="0" w:space="0" w:color="auto"/>
            <w:bottom w:val="none" w:sz="0" w:space="0" w:color="auto"/>
            <w:right w:val="none" w:sz="0" w:space="0" w:color="auto"/>
          </w:divBdr>
        </w:div>
        <w:div w:id="923685286">
          <w:marLeft w:val="0"/>
          <w:marRight w:val="0"/>
          <w:marTop w:val="0"/>
          <w:marBottom w:val="0"/>
          <w:divBdr>
            <w:top w:val="none" w:sz="0" w:space="0" w:color="auto"/>
            <w:left w:val="none" w:sz="0" w:space="0" w:color="auto"/>
            <w:bottom w:val="none" w:sz="0" w:space="0" w:color="auto"/>
            <w:right w:val="none" w:sz="0" w:space="0" w:color="auto"/>
          </w:divBdr>
        </w:div>
        <w:div w:id="1714304444">
          <w:marLeft w:val="0"/>
          <w:marRight w:val="0"/>
          <w:marTop w:val="0"/>
          <w:marBottom w:val="0"/>
          <w:divBdr>
            <w:top w:val="none" w:sz="0" w:space="0" w:color="auto"/>
            <w:left w:val="none" w:sz="0" w:space="0" w:color="auto"/>
            <w:bottom w:val="none" w:sz="0" w:space="0" w:color="auto"/>
            <w:right w:val="none" w:sz="0" w:space="0" w:color="auto"/>
          </w:divBdr>
        </w:div>
        <w:div w:id="345248918">
          <w:marLeft w:val="0"/>
          <w:marRight w:val="0"/>
          <w:marTop w:val="0"/>
          <w:marBottom w:val="0"/>
          <w:divBdr>
            <w:top w:val="none" w:sz="0" w:space="0" w:color="auto"/>
            <w:left w:val="none" w:sz="0" w:space="0" w:color="auto"/>
            <w:bottom w:val="none" w:sz="0" w:space="0" w:color="auto"/>
            <w:right w:val="none" w:sz="0" w:space="0" w:color="auto"/>
          </w:divBdr>
        </w:div>
        <w:div w:id="1532456509">
          <w:marLeft w:val="0"/>
          <w:marRight w:val="0"/>
          <w:marTop w:val="0"/>
          <w:marBottom w:val="0"/>
          <w:divBdr>
            <w:top w:val="none" w:sz="0" w:space="0" w:color="auto"/>
            <w:left w:val="none" w:sz="0" w:space="0" w:color="auto"/>
            <w:bottom w:val="none" w:sz="0" w:space="0" w:color="auto"/>
            <w:right w:val="none" w:sz="0" w:space="0" w:color="auto"/>
          </w:divBdr>
        </w:div>
        <w:div w:id="1307323212">
          <w:marLeft w:val="0"/>
          <w:marRight w:val="0"/>
          <w:marTop w:val="0"/>
          <w:marBottom w:val="0"/>
          <w:divBdr>
            <w:top w:val="none" w:sz="0" w:space="0" w:color="auto"/>
            <w:left w:val="none" w:sz="0" w:space="0" w:color="auto"/>
            <w:bottom w:val="none" w:sz="0" w:space="0" w:color="auto"/>
            <w:right w:val="none" w:sz="0" w:space="0" w:color="auto"/>
          </w:divBdr>
        </w:div>
        <w:div w:id="339281135">
          <w:marLeft w:val="0"/>
          <w:marRight w:val="0"/>
          <w:marTop w:val="0"/>
          <w:marBottom w:val="0"/>
          <w:divBdr>
            <w:top w:val="none" w:sz="0" w:space="0" w:color="auto"/>
            <w:left w:val="none" w:sz="0" w:space="0" w:color="auto"/>
            <w:bottom w:val="none" w:sz="0" w:space="0" w:color="auto"/>
            <w:right w:val="none" w:sz="0" w:space="0" w:color="auto"/>
          </w:divBdr>
        </w:div>
        <w:div w:id="1299529905">
          <w:marLeft w:val="0"/>
          <w:marRight w:val="0"/>
          <w:marTop w:val="0"/>
          <w:marBottom w:val="0"/>
          <w:divBdr>
            <w:top w:val="none" w:sz="0" w:space="0" w:color="auto"/>
            <w:left w:val="none" w:sz="0" w:space="0" w:color="auto"/>
            <w:bottom w:val="none" w:sz="0" w:space="0" w:color="auto"/>
            <w:right w:val="none" w:sz="0" w:space="0" w:color="auto"/>
          </w:divBdr>
        </w:div>
        <w:div w:id="1588154355">
          <w:marLeft w:val="0"/>
          <w:marRight w:val="0"/>
          <w:marTop w:val="0"/>
          <w:marBottom w:val="0"/>
          <w:divBdr>
            <w:top w:val="none" w:sz="0" w:space="0" w:color="auto"/>
            <w:left w:val="none" w:sz="0" w:space="0" w:color="auto"/>
            <w:bottom w:val="none" w:sz="0" w:space="0" w:color="auto"/>
            <w:right w:val="none" w:sz="0" w:space="0" w:color="auto"/>
          </w:divBdr>
        </w:div>
        <w:div w:id="797989910">
          <w:marLeft w:val="0"/>
          <w:marRight w:val="0"/>
          <w:marTop w:val="0"/>
          <w:marBottom w:val="0"/>
          <w:divBdr>
            <w:top w:val="none" w:sz="0" w:space="0" w:color="auto"/>
            <w:left w:val="none" w:sz="0" w:space="0" w:color="auto"/>
            <w:bottom w:val="none" w:sz="0" w:space="0" w:color="auto"/>
            <w:right w:val="none" w:sz="0" w:space="0" w:color="auto"/>
          </w:divBdr>
        </w:div>
        <w:div w:id="1370035411">
          <w:marLeft w:val="0"/>
          <w:marRight w:val="0"/>
          <w:marTop w:val="0"/>
          <w:marBottom w:val="0"/>
          <w:divBdr>
            <w:top w:val="none" w:sz="0" w:space="0" w:color="auto"/>
            <w:left w:val="none" w:sz="0" w:space="0" w:color="auto"/>
            <w:bottom w:val="none" w:sz="0" w:space="0" w:color="auto"/>
            <w:right w:val="none" w:sz="0" w:space="0" w:color="auto"/>
          </w:divBdr>
        </w:div>
        <w:div w:id="63572086">
          <w:marLeft w:val="0"/>
          <w:marRight w:val="0"/>
          <w:marTop w:val="0"/>
          <w:marBottom w:val="0"/>
          <w:divBdr>
            <w:top w:val="none" w:sz="0" w:space="0" w:color="auto"/>
            <w:left w:val="none" w:sz="0" w:space="0" w:color="auto"/>
            <w:bottom w:val="none" w:sz="0" w:space="0" w:color="auto"/>
            <w:right w:val="none" w:sz="0" w:space="0" w:color="auto"/>
          </w:divBdr>
        </w:div>
        <w:div w:id="593631926">
          <w:marLeft w:val="0"/>
          <w:marRight w:val="0"/>
          <w:marTop w:val="0"/>
          <w:marBottom w:val="0"/>
          <w:divBdr>
            <w:top w:val="none" w:sz="0" w:space="0" w:color="auto"/>
            <w:left w:val="none" w:sz="0" w:space="0" w:color="auto"/>
            <w:bottom w:val="none" w:sz="0" w:space="0" w:color="auto"/>
            <w:right w:val="none" w:sz="0" w:space="0" w:color="auto"/>
          </w:divBdr>
        </w:div>
        <w:div w:id="1098674064">
          <w:marLeft w:val="0"/>
          <w:marRight w:val="0"/>
          <w:marTop w:val="0"/>
          <w:marBottom w:val="0"/>
          <w:divBdr>
            <w:top w:val="none" w:sz="0" w:space="0" w:color="auto"/>
            <w:left w:val="none" w:sz="0" w:space="0" w:color="auto"/>
            <w:bottom w:val="none" w:sz="0" w:space="0" w:color="auto"/>
            <w:right w:val="none" w:sz="0" w:space="0" w:color="auto"/>
          </w:divBdr>
        </w:div>
        <w:div w:id="51274525">
          <w:marLeft w:val="0"/>
          <w:marRight w:val="0"/>
          <w:marTop w:val="0"/>
          <w:marBottom w:val="0"/>
          <w:divBdr>
            <w:top w:val="none" w:sz="0" w:space="0" w:color="auto"/>
            <w:left w:val="none" w:sz="0" w:space="0" w:color="auto"/>
            <w:bottom w:val="none" w:sz="0" w:space="0" w:color="auto"/>
            <w:right w:val="none" w:sz="0" w:space="0" w:color="auto"/>
          </w:divBdr>
        </w:div>
        <w:div w:id="1890218515">
          <w:marLeft w:val="0"/>
          <w:marRight w:val="0"/>
          <w:marTop w:val="0"/>
          <w:marBottom w:val="0"/>
          <w:divBdr>
            <w:top w:val="none" w:sz="0" w:space="0" w:color="auto"/>
            <w:left w:val="none" w:sz="0" w:space="0" w:color="auto"/>
            <w:bottom w:val="none" w:sz="0" w:space="0" w:color="auto"/>
            <w:right w:val="none" w:sz="0" w:space="0" w:color="auto"/>
          </w:divBdr>
        </w:div>
        <w:div w:id="1989699679">
          <w:marLeft w:val="0"/>
          <w:marRight w:val="0"/>
          <w:marTop w:val="0"/>
          <w:marBottom w:val="0"/>
          <w:divBdr>
            <w:top w:val="none" w:sz="0" w:space="0" w:color="auto"/>
            <w:left w:val="none" w:sz="0" w:space="0" w:color="auto"/>
            <w:bottom w:val="none" w:sz="0" w:space="0" w:color="auto"/>
            <w:right w:val="none" w:sz="0" w:space="0" w:color="auto"/>
          </w:divBdr>
        </w:div>
        <w:div w:id="999581977">
          <w:marLeft w:val="0"/>
          <w:marRight w:val="0"/>
          <w:marTop w:val="0"/>
          <w:marBottom w:val="0"/>
          <w:divBdr>
            <w:top w:val="none" w:sz="0" w:space="0" w:color="auto"/>
            <w:left w:val="none" w:sz="0" w:space="0" w:color="auto"/>
            <w:bottom w:val="none" w:sz="0" w:space="0" w:color="auto"/>
            <w:right w:val="none" w:sz="0" w:space="0" w:color="auto"/>
          </w:divBdr>
        </w:div>
        <w:div w:id="22290704">
          <w:marLeft w:val="0"/>
          <w:marRight w:val="0"/>
          <w:marTop w:val="0"/>
          <w:marBottom w:val="0"/>
          <w:divBdr>
            <w:top w:val="none" w:sz="0" w:space="0" w:color="auto"/>
            <w:left w:val="none" w:sz="0" w:space="0" w:color="auto"/>
            <w:bottom w:val="none" w:sz="0" w:space="0" w:color="auto"/>
            <w:right w:val="none" w:sz="0" w:space="0" w:color="auto"/>
          </w:divBdr>
        </w:div>
        <w:div w:id="2125272417">
          <w:marLeft w:val="0"/>
          <w:marRight w:val="0"/>
          <w:marTop w:val="0"/>
          <w:marBottom w:val="0"/>
          <w:divBdr>
            <w:top w:val="none" w:sz="0" w:space="0" w:color="auto"/>
            <w:left w:val="none" w:sz="0" w:space="0" w:color="auto"/>
            <w:bottom w:val="none" w:sz="0" w:space="0" w:color="auto"/>
            <w:right w:val="none" w:sz="0" w:space="0" w:color="auto"/>
          </w:divBdr>
        </w:div>
        <w:div w:id="798761816">
          <w:marLeft w:val="0"/>
          <w:marRight w:val="0"/>
          <w:marTop w:val="0"/>
          <w:marBottom w:val="0"/>
          <w:divBdr>
            <w:top w:val="none" w:sz="0" w:space="0" w:color="auto"/>
            <w:left w:val="none" w:sz="0" w:space="0" w:color="auto"/>
            <w:bottom w:val="none" w:sz="0" w:space="0" w:color="auto"/>
            <w:right w:val="none" w:sz="0" w:space="0" w:color="auto"/>
          </w:divBdr>
        </w:div>
        <w:div w:id="168448925">
          <w:marLeft w:val="0"/>
          <w:marRight w:val="0"/>
          <w:marTop w:val="0"/>
          <w:marBottom w:val="0"/>
          <w:divBdr>
            <w:top w:val="none" w:sz="0" w:space="0" w:color="auto"/>
            <w:left w:val="none" w:sz="0" w:space="0" w:color="auto"/>
            <w:bottom w:val="none" w:sz="0" w:space="0" w:color="auto"/>
            <w:right w:val="none" w:sz="0" w:space="0" w:color="auto"/>
          </w:divBdr>
        </w:div>
        <w:div w:id="1298728921">
          <w:marLeft w:val="0"/>
          <w:marRight w:val="0"/>
          <w:marTop w:val="0"/>
          <w:marBottom w:val="0"/>
          <w:divBdr>
            <w:top w:val="none" w:sz="0" w:space="0" w:color="auto"/>
            <w:left w:val="none" w:sz="0" w:space="0" w:color="auto"/>
            <w:bottom w:val="none" w:sz="0" w:space="0" w:color="auto"/>
            <w:right w:val="none" w:sz="0" w:space="0" w:color="auto"/>
          </w:divBdr>
        </w:div>
        <w:div w:id="193226629">
          <w:marLeft w:val="0"/>
          <w:marRight w:val="0"/>
          <w:marTop w:val="0"/>
          <w:marBottom w:val="0"/>
          <w:divBdr>
            <w:top w:val="none" w:sz="0" w:space="0" w:color="auto"/>
            <w:left w:val="none" w:sz="0" w:space="0" w:color="auto"/>
            <w:bottom w:val="none" w:sz="0" w:space="0" w:color="auto"/>
            <w:right w:val="none" w:sz="0" w:space="0" w:color="auto"/>
          </w:divBdr>
        </w:div>
        <w:div w:id="195508007">
          <w:marLeft w:val="0"/>
          <w:marRight w:val="0"/>
          <w:marTop w:val="0"/>
          <w:marBottom w:val="0"/>
          <w:divBdr>
            <w:top w:val="none" w:sz="0" w:space="0" w:color="auto"/>
            <w:left w:val="none" w:sz="0" w:space="0" w:color="auto"/>
            <w:bottom w:val="none" w:sz="0" w:space="0" w:color="auto"/>
            <w:right w:val="none" w:sz="0" w:space="0" w:color="auto"/>
          </w:divBdr>
        </w:div>
        <w:div w:id="1974871466">
          <w:marLeft w:val="0"/>
          <w:marRight w:val="0"/>
          <w:marTop w:val="0"/>
          <w:marBottom w:val="0"/>
          <w:divBdr>
            <w:top w:val="none" w:sz="0" w:space="0" w:color="auto"/>
            <w:left w:val="none" w:sz="0" w:space="0" w:color="auto"/>
            <w:bottom w:val="none" w:sz="0" w:space="0" w:color="auto"/>
            <w:right w:val="none" w:sz="0" w:space="0" w:color="auto"/>
          </w:divBdr>
        </w:div>
        <w:div w:id="172842145">
          <w:marLeft w:val="0"/>
          <w:marRight w:val="0"/>
          <w:marTop w:val="0"/>
          <w:marBottom w:val="0"/>
          <w:divBdr>
            <w:top w:val="none" w:sz="0" w:space="0" w:color="auto"/>
            <w:left w:val="none" w:sz="0" w:space="0" w:color="auto"/>
            <w:bottom w:val="none" w:sz="0" w:space="0" w:color="auto"/>
            <w:right w:val="none" w:sz="0" w:space="0" w:color="auto"/>
          </w:divBdr>
        </w:div>
        <w:div w:id="821774384">
          <w:marLeft w:val="0"/>
          <w:marRight w:val="0"/>
          <w:marTop w:val="0"/>
          <w:marBottom w:val="0"/>
          <w:divBdr>
            <w:top w:val="none" w:sz="0" w:space="0" w:color="auto"/>
            <w:left w:val="none" w:sz="0" w:space="0" w:color="auto"/>
            <w:bottom w:val="none" w:sz="0" w:space="0" w:color="auto"/>
            <w:right w:val="none" w:sz="0" w:space="0" w:color="auto"/>
          </w:divBdr>
        </w:div>
        <w:div w:id="1757748556">
          <w:marLeft w:val="0"/>
          <w:marRight w:val="0"/>
          <w:marTop w:val="0"/>
          <w:marBottom w:val="0"/>
          <w:divBdr>
            <w:top w:val="none" w:sz="0" w:space="0" w:color="auto"/>
            <w:left w:val="none" w:sz="0" w:space="0" w:color="auto"/>
            <w:bottom w:val="none" w:sz="0" w:space="0" w:color="auto"/>
            <w:right w:val="none" w:sz="0" w:space="0" w:color="auto"/>
          </w:divBdr>
        </w:div>
        <w:div w:id="275648531">
          <w:marLeft w:val="0"/>
          <w:marRight w:val="0"/>
          <w:marTop w:val="0"/>
          <w:marBottom w:val="0"/>
          <w:divBdr>
            <w:top w:val="none" w:sz="0" w:space="0" w:color="auto"/>
            <w:left w:val="none" w:sz="0" w:space="0" w:color="auto"/>
            <w:bottom w:val="none" w:sz="0" w:space="0" w:color="auto"/>
            <w:right w:val="none" w:sz="0" w:space="0" w:color="auto"/>
          </w:divBdr>
        </w:div>
        <w:div w:id="918636650">
          <w:marLeft w:val="0"/>
          <w:marRight w:val="0"/>
          <w:marTop w:val="0"/>
          <w:marBottom w:val="0"/>
          <w:divBdr>
            <w:top w:val="none" w:sz="0" w:space="0" w:color="auto"/>
            <w:left w:val="none" w:sz="0" w:space="0" w:color="auto"/>
            <w:bottom w:val="none" w:sz="0" w:space="0" w:color="auto"/>
            <w:right w:val="none" w:sz="0" w:space="0" w:color="auto"/>
          </w:divBdr>
        </w:div>
        <w:div w:id="414596352">
          <w:marLeft w:val="0"/>
          <w:marRight w:val="0"/>
          <w:marTop w:val="0"/>
          <w:marBottom w:val="0"/>
          <w:divBdr>
            <w:top w:val="none" w:sz="0" w:space="0" w:color="auto"/>
            <w:left w:val="none" w:sz="0" w:space="0" w:color="auto"/>
            <w:bottom w:val="none" w:sz="0" w:space="0" w:color="auto"/>
            <w:right w:val="none" w:sz="0" w:space="0" w:color="auto"/>
          </w:divBdr>
        </w:div>
        <w:div w:id="1173449246">
          <w:marLeft w:val="0"/>
          <w:marRight w:val="0"/>
          <w:marTop w:val="0"/>
          <w:marBottom w:val="0"/>
          <w:divBdr>
            <w:top w:val="none" w:sz="0" w:space="0" w:color="auto"/>
            <w:left w:val="none" w:sz="0" w:space="0" w:color="auto"/>
            <w:bottom w:val="none" w:sz="0" w:space="0" w:color="auto"/>
            <w:right w:val="none" w:sz="0" w:space="0" w:color="auto"/>
          </w:divBdr>
        </w:div>
        <w:div w:id="963268212">
          <w:marLeft w:val="0"/>
          <w:marRight w:val="0"/>
          <w:marTop w:val="0"/>
          <w:marBottom w:val="0"/>
          <w:divBdr>
            <w:top w:val="none" w:sz="0" w:space="0" w:color="auto"/>
            <w:left w:val="none" w:sz="0" w:space="0" w:color="auto"/>
            <w:bottom w:val="none" w:sz="0" w:space="0" w:color="auto"/>
            <w:right w:val="none" w:sz="0" w:space="0" w:color="auto"/>
          </w:divBdr>
        </w:div>
        <w:div w:id="1347556079">
          <w:marLeft w:val="0"/>
          <w:marRight w:val="0"/>
          <w:marTop w:val="0"/>
          <w:marBottom w:val="0"/>
          <w:divBdr>
            <w:top w:val="none" w:sz="0" w:space="0" w:color="auto"/>
            <w:left w:val="none" w:sz="0" w:space="0" w:color="auto"/>
            <w:bottom w:val="none" w:sz="0" w:space="0" w:color="auto"/>
            <w:right w:val="none" w:sz="0" w:space="0" w:color="auto"/>
          </w:divBdr>
        </w:div>
        <w:div w:id="1569261867">
          <w:marLeft w:val="0"/>
          <w:marRight w:val="0"/>
          <w:marTop w:val="0"/>
          <w:marBottom w:val="0"/>
          <w:divBdr>
            <w:top w:val="none" w:sz="0" w:space="0" w:color="auto"/>
            <w:left w:val="none" w:sz="0" w:space="0" w:color="auto"/>
            <w:bottom w:val="none" w:sz="0" w:space="0" w:color="auto"/>
            <w:right w:val="none" w:sz="0" w:space="0" w:color="auto"/>
          </w:divBdr>
        </w:div>
        <w:div w:id="867832373">
          <w:marLeft w:val="0"/>
          <w:marRight w:val="0"/>
          <w:marTop w:val="0"/>
          <w:marBottom w:val="0"/>
          <w:divBdr>
            <w:top w:val="none" w:sz="0" w:space="0" w:color="auto"/>
            <w:left w:val="none" w:sz="0" w:space="0" w:color="auto"/>
            <w:bottom w:val="none" w:sz="0" w:space="0" w:color="auto"/>
            <w:right w:val="none" w:sz="0" w:space="0" w:color="auto"/>
          </w:divBdr>
        </w:div>
        <w:div w:id="2101220150">
          <w:marLeft w:val="0"/>
          <w:marRight w:val="0"/>
          <w:marTop w:val="0"/>
          <w:marBottom w:val="0"/>
          <w:divBdr>
            <w:top w:val="none" w:sz="0" w:space="0" w:color="auto"/>
            <w:left w:val="none" w:sz="0" w:space="0" w:color="auto"/>
            <w:bottom w:val="none" w:sz="0" w:space="0" w:color="auto"/>
            <w:right w:val="none" w:sz="0" w:space="0" w:color="auto"/>
          </w:divBdr>
        </w:div>
        <w:div w:id="2102337484">
          <w:marLeft w:val="0"/>
          <w:marRight w:val="0"/>
          <w:marTop w:val="0"/>
          <w:marBottom w:val="0"/>
          <w:divBdr>
            <w:top w:val="none" w:sz="0" w:space="0" w:color="auto"/>
            <w:left w:val="none" w:sz="0" w:space="0" w:color="auto"/>
            <w:bottom w:val="none" w:sz="0" w:space="0" w:color="auto"/>
            <w:right w:val="none" w:sz="0" w:space="0" w:color="auto"/>
          </w:divBdr>
        </w:div>
        <w:div w:id="1709453490">
          <w:marLeft w:val="0"/>
          <w:marRight w:val="0"/>
          <w:marTop w:val="0"/>
          <w:marBottom w:val="0"/>
          <w:divBdr>
            <w:top w:val="none" w:sz="0" w:space="0" w:color="auto"/>
            <w:left w:val="none" w:sz="0" w:space="0" w:color="auto"/>
            <w:bottom w:val="none" w:sz="0" w:space="0" w:color="auto"/>
            <w:right w:val="none" w:sz="0" w:space="0" w:color="auto"/>
          </w:divBdr>
        </w:div>
        <w:div w:id="711685242">
          <w:marLeft w:val="0"/>
          <w:marRight w:val="0"/>
          <w:marTop w:val="0"/>
          <w:marBottom w:val="0"/>
          <w:divBdr>
            <w:top w:val="none" w:sz="0" w:space="0" w:color="auto"/>
            <w:left w:val="none" w:sz="0" w:space="0" w:color="auto"/>
            <w:bottom w:val="none" w:sz="0" w:space="0" w:color="auto"/>
            <w:right w:val="none" w:sz="0" w:space="0" w:color="auto"/>
          </w:divBdr>
        </w:div>
        <w:div w:id="121122382">
          <w:marLeft w:val="0"/>
          <w:marRight w:val="0"/>
          <w:marTop w:val="0"/>
          <w:marBottom w:val="0"/>
          <w:divBdr>
            <w:top w:val="none" w:sz="0" w:space="0" w:color="auto"/>
            <w:left w:val="none" w:sz="0" w:space="0" w:color="auto"/>
            <w:bottom w:val="none" w:sz="0" w:space="0" w:color="auto"/>
            <w:right w:val="none" w:sz="0" w:space="0" w:color="auto"/>
          </w:divBdr>
        </w:div>
        <w:div w:id="2049261563">
          <w:marLeft w:val="0"/>
          <w:marRight w:val="0"/>
          <w:marTop w:val="0"/>
          <w:marBottom w:val="0"/>
          <w:divBdr>
            <w:top w:val="none" w:sz="0" w:space="0" w:color="auto"/>
            <w:left w:val="none" w:sz="0" w:space="0" w:color="auto"/>
            <w:bottom w:val="none" w:sz="0" w:space="0" w:color="auto"/>
            <w:right w:val="none" w:sz="0" w:space="0" w:color="auto"/>
          </w:divBdr>
        </w:div>
        <w:div w:id="467747859">
          <w:marLeft w:val="0"/>
          <w:marRight w:val="0"/>
          <w:marTop w:val="0"/>
          <w:marBottom w:val="0"/>
          <w:divBdr>
            <w:top w:val="none" w:sz="0" w:space="0" w:color="auto"/>
            <w:left w:val="none" w:sz="0" w:space="0" w:color="auto"/>
            <w:bottom w:val="none" w:sz="0" w:space="0" w:color="auto"/>
            <w:right w:val="none" w:sz="0" w:space="0" w:color="auto"/>
          </w:divBdr>
        </w:div>
        <w:div w:id="1012099784">
          <w:marLeft w:val="0"/>
          <w:marRight w:val="0"/>
          <w:marTop w:val="0"/>
          <w:marBottom w:val="0"/>
          <w:divBdr>
            <w:top w:val="none" w:sz="0" w:space="0" w:color="auto"/>
            <w:left w:val="none" w:sz="0" w:space="0" w:color="auto"/>
            <w:bottom w:val="none" w:sz="0" w:space="0" w:color="auto"/>
            <w:right w:val="none" w:sz="0" w:space="0" w:color="auto"/>
          </w:divBdr>
        </w:div>
        <w:div w:id="793056367">
          <w:marLeft w:val="0"/>
          <w:marRight w:val="0"/>
          <w:marTop w:val="0"/>
          <w:marBottom w:val="0"/>
          <w:divBdr>
            <w:top w:val="none" w:sz="0" w:space="0" w:color="auto"/>
            <w:left w:val="none" w:sz="0" w:space="0" w:color="auto"/>
            <w:bottom w:val="none" w:sz="0" w:space="0" w:color="auto"/>
            <w:right w:val="none" w:sz="0" w:space="0" w:color="auto"/>
          </w:divBdr>
        </w:div>
        <w:div w:id="2016496148">
          <w:marLeft w:val="0"/>
          <w:marRight w:val="0"/>
          <w:marTop w:val="0"/>
          <w:marBottom w:val="0"/>
          <w:divBdr>
            <w:top w:val="none" w:sz="0" w:space="0" w:color="auto"/>
            <w:left w:val="none" w:sz="0" w:space="0" w:color="auto"/>
            <w:bottom w:val="none" w:sz="0" w:space="0" w:color="auto"/>
            <w:right w:val="none" w:sz="0" w:space="0" w:color="auto"/>
          </w:divBdr>
        </w:div>
        <w:div w:id="233054197">
          <w:marLeft w:val="0"/>
          <w:marRight w:val="0"/>
          <w:marTop w:val="0"/>
          <w:marBottom w:val="0"/>
          <w:divBdr>
            <w:top w:val="none" w:sz="0" w:space="0" w:color="auto"/>
            <w:left w:val="none" w:sz="0" w:space="0" w:color="auto"/>
            <w:bottom w:val="none" w:sz="0" w:space="0" w:color="auto"/>
            <w:right w:val="none" w:sz="0" w:space="0" w:color="auto"/>
          </w:divBdr>
        </w:div>
        <w:div w:id="2096390566">
          <w:marLeft w:val="0"/>
          <w:marRight w:val="0"/>
          <w:marTop w:val="0"/>
          <w:marBottom w:val="0"/>
          <w:divBdr>
            <w:top w:val="none" w:sz="0" w:space="0" w:color="auto"/>
            <w:left w:val="none" w:sz="0" w:space="0" w:color="auto"/>
            <w:bottom w:val="none" w:sz="0" w:space="0" w:color="auto"/>
            <w:right w:val="none" w:sz="0" w:space="0" w:color="auto"/>
          </w:divBdr>
        </w:div>
        <w:div w:id="1181162633">
          <w:marLeft w:val="0"/>
          <w:marRight w:val="0"/>
          <w:marTop w:val="0"/>
          <w:marBottom w:val="0"/>
          <w:divBdr>
            <w:top w:val="none" w:sz="0" w:space="0" w:color="auto"/>
            <w:left w:val="none" w:sz="0" w:space="0" w:color="auto"/>
            <w:bottom w:val="none" w:sz="0" w:space="0" w:color="auto"/>
            <w:right w:val="none" w:sz="0" w:space="0" w:color="auto"/>
          </w:divBdr>
        </w:div>
        <w:div w:id="878980534">
          <w:marLeft w:val="0"/>
          <w:marRight w:val="0"/>
          <w:marTop w:val="0"/>
          <w:marBottom w:val="0"/>
          <w:divBdr>
            <w:top w:val="none" w:sz="0" w:space="0" w:color="auto"/>
            <w:left w:val="none" w:sz="0" w:space="0" w:color="auto"/>
            <w:bottom w:val="none" w:sz="0" w:space="0" w:color="auto"/>
            <w:right w:val="none" w:sz="0" w:space="0" w:color="auto"/>
          </w:divBdr>
        </w:div>
        <w:div w:id="1093435123">
          <w:marLeft w:val="0"/>
          <w:marRight w:val="0"/>
          <w:marTop w:val="0"/>
          <w:marBottom w:val="0"/>
          <w:divBdr>
            <w:top w:val="none" w:sz="0" w:space="0" w:color="auto"/>
            <w:left w:val="none" w:sz="0" w:space="0" w:color="auto"/>
            <w:bottom w:val="none" w:sz="0" w:space="0" w:color="auto"/>
            <w:right w:val="none" w:sz="0" w:space="0" w:color="auto"/>
          </w:divBdr>
        </w:div>
        <w:div w:id="1452047205">
          <w:marLeft w:val="0"/>
          <w:marRight w:val="0"/>
          <w:marTop w:val="0"/>
          <w:marBottom w:val="0"/>
          <w:divBdr>
            <w:top w:val="none" w:sz="0" w:space="0" w:color="auto"/>
            <w:left w:val="none" w:sz="0" w:space="0" w:color="auto"/>
            <w:bottom w:val="none" w:sz="0" w:space="0" w:color="auto"/>
            <w:right w:val="none" w:sz="0" w:space="0" w:color="auto"/>
          </w:divBdr>
        </w:div>
        <w:div w:id="1842499820">
          <w:marLeft w:val="0"/>
          <w:marRight w:val="0"/>
          <w:marTop w:val="0"/>
          <w:marBottom w:val="0"/>
          <w:divBdr>
            <w:top w:val="none" w:sz="0" w:space="0" w:color="auto"/>
            <w:left w:val="none" w:sz="0" w:space="0" w:color="auto"/>
            <w:bottom w:val="none" w:sz="0" w:space="0" w:color="auto"/>
            <w:right w:val="none" w:sz="0" w:space="0" w:color="auto"/>
          </w:divBdr>
        </w:div>
        <w:div w:id="126357512">
          <w:marLeft w:val="0"/>
          <w:marRight w:val="0"/>
          <w:marTop w:val="0"/>
          <w:marBottom w:val="0"/>
          <w:divBdr>
            <w:top w:val="none" w:sz="0" w:space="0" w:color="auto"/>
            <w:left w:val="none" w:sz="0" w:space="0" w:color="auto"/>
            <w:bottom w:val="none" w:sz="0" w:space="0" w:color="auto"/>
            <w:right w:val="none" w:sz="0" w:space="0" w:color="auto"/>
          </w:divBdr>
        </w:div>
        <w:div w:id="33821281">
          <w:marLeft w:val="0"/>
          <w:marRight w:val="0"/>
          <w:marTop w:val="0"/>
          <w:marBottom w:val="0"/>
          <w:divBdr>
            <w:top w:val="none" w:sz="0" w:space="0" w:color="auto"/>
            <w:left w:val="none" w:sz="0" w:space="0" w:color="auto"/>
            <w:bottom w:val="none" w:sz="0" w:space="0" w:color="auto"/>
            <w:right w:val="none" w:sz="0" w:space="0" w:color="auto"/>
          </w:divBdr>
        </w:div>
        <w:div w:id="643584332">
          <w:marLeft w:val="0"/>
          <w:marRight w:val="0"/>
          <w:marTop w:val="0"/>
          <w:marBottom w:val="0"/>
          <w:divBdr>
            <w:top w:val="none" w:sz="0" w:space="0" w:color="auto"/>
            <w:left w:val="none" w:sz="0" w:space="0" w:color="auto"/>
            <w:bottom w:val="none" w:sz="0" w:space="0" w:color="auto"/>
            <w:right w:val="none" w:sz="0" w:space="0" w:color="auto"/>
          </w:divBdr>
        </w:div>
        <w:div w:id="36127037">
          <w:marLeft w:val="0"/>
          <w:marRight w:val="0"/>
          <w:marTop w:val="0"/>
          <w:marBottom w:val="0"/>
          <w:divBdr>
            <w:top w:val="none" w:sz="0" w:space="0" w:color="auto"/>
            <w:left w:val="none" w:sz="0" w:space="0" w:color="auto"/>
            <w:bottom w:val="none" w:sz="0" w:space="0" w:color="auto"/>
            <w:right w:val="none" w:sz="0" w:space="0" w:color="auto"/>
          </w:divBdr>
        </w:div>
        <w:div w:id="1422288552">
          <w:marLeft w:val="0"/>
          <w:marRight w:val="0"/>
          <w:marTop w:val="0"/>
          <w:marBottom w:val="0"/>
          <w:divBdr>
            <w:top w:val="none" w:sz="0" w:space="0" w:color="auto"/>
            <w:left w:val="none" w:sz="0" w:space="0" w:color="auto"/>
            <w:bottom w:val="none" w:sz="0" w:space="0" w:color="auto"/>
            <w:right w:val="none" w:sz="0" w:space="0" w:color="auto"/>
          </w:divBdr>
        </w:div>
        <w:div w:id="1365443899">
          <w:marLeft w:val="0"/>
          <w:marRight w:val="0"/>
          <w:marTop w:val="0"/>
          <w:marBottom w:val="0"/>
          <w:divBdr>
            <w:top w:val="none" w:sz="0" w:space="0" w:color="auto"/>
            <w:left w:val="none" w:sz="0" w:space="0" w:color="auto"/>
            <w:bottom w:val="none" w:sz="0" w:space="0" w:color="auto"/>
            <w:right w:val="none" w:sz="0" w:space="0" w:color="auto"/>
          </w:divBdr>
        </w:div>
        <w:div w:id="807165323">
          <w:marLeft w:val="0"/>
          <w:marRight w:val="0"/>
          <w:marTop w:val="0"/>
          <w:marBottom w:val="0"/>
          <w:divBdr>
            <w:top w:val="none" w:sz="0" w:space="0" w:color="auto"/>
            <w:left w:val="none" w:sz="0" w:space="0" w:color="auto"/>
            <w:bottom w:val="none" w:sz="0" w:space="0" w:color="auto"/>
            <w:right w:val="none" w:sz="0" w:space="0" w:color="auto"/>
          </w:divBdr>
        </w:div>
        <w:div w:id="849225466">
          <w:marLeft w:val="0"/>
          <w:marRight w:val="0"/>
          <w:marTop w:val="0"/>
          <w:marBottom w:val="0"/>
          <w:divBdr>
            <w:top w:val="none" w:sz="0" w:space="0" w:color="auto"/>
            <w:left w:val="none" w:sz="0" w:space="0" w:color="auto"/>
            <w:bottom w:val="none" w:sz="0" w:space="0" w:color="auto"/>
            <w:right w:val="none" w:sz="0" w:space="0" w:color="auto"/>
          </w:divBdr>
        </w:div>
        <w:div w:id="1486437949">
          <w:marLeft w:val="0"/>
          <w:marRight w:val="0"/>
          <w:marTop w:val="0"/>
          <w:marBottom w:val="0"/>
          <w:divBdr>
            <w:top w:val="none" w:sz="0" w:space="0" w:color="auto"/>
            <w:left w:val="none" w:sz="0" w:space="0" w:color="auto"/>
            <w:bottom w:val="none" w:sz="0" w:space="0" w:color="auto"/>
            <w:right w:val="none" w:sz="0" w:space="0" w:color="auto"/>
          </w:divBdr>
        </w:div>
        <w:div w:id="1093206842">
          <w:marLeft w:val="0"/>
          <w:marRight w:val="0"/>
          <w:marTop w:val="0"/>
          <w:marBottom w:val="0"/>
          <w:divBdr>
            <w:top w:val="none" w:sz="0" w:space="0" w:color="auto"/>
            <w:left w:val="none" w:sz="0" w:space="0" w:color="auto"/>
            <w:bottom w:val="none" w:sz="0" w:space="0" w:color="auto"/>
            <w:right w:val="none" w:sz="0" w:space="0" w:color="auto"/>
          </w:divBdr>
        </w:div>
        <w:div w:id="1500578397">
          <w:marLeft w:val="0"/>
          <w:marRight w:val="0"/>
          <w:marTop w:val="0"/>
          <w:marBottom w:val="0"/>
          <w:divBdr>
            <w:top w:val="none" w:sz="0" w:space="0" w:color="auto"/>
            <w:left w:val="none" w:sz="0" w:space="0" w:color="auto"/>
            <w:bottom w:val="none" w:sz="0" w:space="0" w:color="auto"/>
            <w:right w:val="none" w:sz="0" w:space="0" w:color="auto"/>
          </w:divBdr>
        </w:div>
        <w:div w:id="1021512987">
          <w:marLeft w:val="0"/>
          <w:marRight w:val="0"/>
          <w:marTop w:val="0"/>
          <w:marBottom w:val="0"/>
          <w:divBdr>
            <w:top w:val="none" w:sz="0" w:space="0" w:color="auto"/>
            <w:left w:val="none" w:sz="0" w:space="0" w:color="auto"/>
            <w:bottom w:val="none" w:sz="0" w:space="0" w:color="auto"/>
            <w:right w:val="none" w:sz="0" w:space="0" w:color="auto"/>
          </w:divBdr>
        </w:div>
        <w:div w:id="1368288483">
          <w:marLeft w:val="0"/>
          <w:marRight w:val="0"/>
          <w:marTop w:val="0"/>
          <w:marBottom w:val="0"/>
          <w:divBdr>
            <w:top w:val="none" w:sz="0" w:space="0" w:color="auto"/>
            <w:left w:val="none" w:sz="0" w:space="0" w:color="auto"/>
            <w:bottom w:val="none" w:sz="0" w:space="0" w:color="auto"/>
            <w:right w:val="none" w:sz="0" w:space="0" w:color="auto"/>
          </w:divBdr>
        </w:div>
        <w:div w:id="1787390519">
          <w:marLeft w:val="0"/>
          <w:marRight w:val="0"/>
          <w:marTop w:val="0"/>
          <w:marBottom w:val="0"/>
          <w:divBdr>
            <w:top w:val="none" w:sz="0" w:space="0" w:color="auto"/>
            <w:left w:val="none" w:sz="0" w:space="0" w:color="auto"/>
            <w:bottom w:val="none" w:sz="0" w:space="0" w:color="auto"/>
            <w:right w:val="none" w:sz="0" w:space="0" w:color="auto"/>
          </w:divBdr>
        </w:div>
        <w:div w:id="1713192276">
          <w:marLeft w:val="0"/>
          <w:marRight w:val="0"/>
          <w:marTop w:val="0"/>
          <w:marBottom w:val="0"/>
          <w:divBdr>
            <w:top w:val="none" w:sz="0" w:space="0" w:color="auto"/>
            <w:left w:val="none" w:sz="0" w:space="0" w:color="auto"/>
            <w:bottom w:val="none" w:sz="0" w:space="0" w:color="auto"/>
            <w:right w:val="none" w:sz="0" w:space="0" w:color="auto"/>
          </w:divBdr>
        </w:div>
        <w:div w:id="1295022331">
          <w:marLeft w:val="0"/>
          <w:marRight w:val="0"/>
          <w:marTop w:val="0"/>
          <w:marBottom w:val="0"/>
          <w:divBdr>
            <w:top w:val="none" w:sz="0" w:space="0" w:color="auto"/>
            <w:left w:val="none" w:sz="0" w:space="0" w:color="auto"/>
            <w:bottom w:val="none" w:sz="0" w:space="0" w:color="auto"/>
            <w:right w:val="none" w:sz="0" w:space="0" w:color="auto"/>
          </w:divBdr>
        </w:div>
        <w:div w:id="1317221380">
          <w:marLeft w:val="0"/>
          <w:marRight w:val="0"/>
          <w:marTop w:val="0"/>
          <w:marBottom w:val="0"/>
          <w:divBdr>
            <w:top w:val="none" w:sz="0" w:space="0" w:color="auto"/>
            <w:left w:val="none" w:sz="0" w:space="0" w:color="auto"/>
            <w:bottom w:val="none" w:sz="0" w:space="0" w:color="auto"/>
            <w:right w:val="none" w:sz="0" w:space="0" w:color="auto"/>
          </w:divBdr>
        </w:div>
        <w:div w:id="507790081">
          <w:marLeft w:val="0"/>
          <w:marRight w:val="0"/>
          <w:marTop w:val="0"/>
          <w:marBottom w:val="0"/>
          <w:divBdr>
            <w:top w:val="none" w:sz="0" w:space="0" w:color="auto"/>
            <w:left w:val="none" w:sz="0" w:space="0" w:color="auto"/>
            <w:bottom w:val="none" w:sz="0" w:space="0" w:color="auto"/>
            <w:right w:val="none" w:sz="0" w:space="0" w:color="auto"/>
          </w:divBdr>
        </w:div>
        <w:div w:id="164177514">
          <w:marLeft w:val="0"/>
          <w:marRight w:val="0"/>
          <w:marTop w:val="0"/>
          <w:marBottom w:val="0"/>
          <w:divBdr>
            <w:top w:val="none" w:sz="0" w:space="0" w:color="auto"/>
            <w:left w:val="none" w:sz="0" w:space="0" w:color="auto"/>
            <w:bottom w:val="none" w:sz="0" w:space="0" w:color="auto"/>
            <w:right w:val="none" w:sz="0" w:space="0" w:color="auto"/>
          </w:divBdr>
        </w:div>
        <w:div w:id="1312826808">
          <w:marLeft w:val="0"/>
          <w:marRight w:val="0"/>
          <w:marTop w:val="0"/>
          <w:marBottom w:val="0"/>
          <w:divBdr>
            <w:top w:val="none" w:sz="0" w:space="0" w:color="auto"/>
            <w:left w:val="none" w:sz="0" w:space="0" w:color="auto"/>
            <w:bottom w:val="none" w:sz="0" w:space="0" w:color="auto"/>
            <w:right w:val="none" w:sz="0" w:space="0" w:color="auto"/>
          </w:divBdr>
        </w:div>
        <w:div w:id="649290754">
          <w:marLeft w:val="0"/>
          <w:marRight w:val="0"/>
          <w:marTop w:val="0"/>
          <w:marBottom w:val="0"/>
          <w:divBdr>
            <w:top w:val="none" w:sz="0" w:space="0" w:color="auto"/>
            <w:left w:val="none" w:sz="0" w:space="0" w:color="auto"/>
            <w:bottom w:val="none" w:sz="0" w:space="0" w:color="auto"/>
            <w:right w:val="none" w:sz="0" w:space="0" w:color="auto"/>
          </w:divBdr>
        </w:div>
        <w:div w:id="1101147623">
          <w:marLeft w:val="0"/>
          <w:marRight w:val="0"/>
          <w:marTop w:val="0"/>
          <w:marBottom w:val="0"/>
          <w:divBdr>
            <w:top w:val="none" w:sz="0" w:space="0" w:color="auto"/>
            <w:left w:val="none" w:sz="0" w:space="0" w:color="auto"/>
            <w:bottom w:val="none" w:sz="0" w:space="0" w:color="auto"/>
            <w:right w:val="none" w:sz="0" w:space="0" w:color="auto"/>
          </w:divBdr>
        </w:div>
        <w:div w:id="208998464">
          <w:marLeft w:val="0"/>
          <w:marRight w:val="0"/>
          <w:marTop w:val="0"/>
          <w:marBottom w:val="0"/>
          <w:divBdr>
            <w:top w:val="none" w:sz="0" w:space="0" w:color="auto"/>
            <w:left w:val="none" w:sz="0" w:space="0" w:color="auto"/>
            <w:bottom w:val="none" w:sz="0" w:space="0" w:color="auto"/>
            <w:right w:val="none" w:sz="0" w:space="0" w:color="auto"/>
          </w:divBdr>
        </w:div>
        <w:div w:id="1938950882">
          <w:marLeft w:val="0"/>
          <w:marRight w:val="0"/>
          <w:marTop w:val="0"/>
          <w:marBottom w:val="0"/>
          <w:divBdr>
            <w:top w:val="none" w:sz="0" w:space="0" w:color="auto"/>
            <w:left w:val="none" w:sz="0" w:space="0" w:color="auto"/>
            <w:bottom w:val="none" w:sz="0" w:space="0" w:color="auto"/>
            <w:right w:val="none" w:sz="0" w:space="0" w:color="auto"/>
          </w:divBdr>
        </w:div>
        <w:div w:id="2111461877">
          <w:marLeft w:val="0"/>
          <w:marRight w:val="0"/>
          <w:marTop w:val="0"/>
          <w:marBottom w:val="0"/>
          <w:divBdr>
            <w:top w:val="none" w:sz="0" w:space="0" w:color="auto"/>
            <w:left w:val="none" w:sz="0" w:space="0" w:color="auto"/>
            <w:bottom w:val="none" w:sz="0" w:space="0" w:color="auto"/>
            <w:right w:val="none" w:sz="0" w:space="0" w:color="auto"/>
          </w:divBdr>
        </w:div>
        <w:div w:id="740251700">
          <w:marLeft w:val="0"/>
          <w:marRight w:val="0"/>
          <w:marTop w:val="0"/>
          <w:marBottom w:val="0"/>
          <w:divBdr>
            <w:top w:val="none" w:sz="0" w:space="0" w:color="auto"/>
            <w:left w:val="none" w:sz="0" w:space="0" w:color="auto"/>
            <w:bottom w:val="none" w:sz="0" w:space="0" w:color="auto"/>
            <w:right w:val="none" w:sz="0" w:space="0" w:color="auto"/>
          </w:divBdr>
        </w:div>
        <w:div w:id="1731809918">
          <w:marLeft w:val="0"/>
          <w:marRight w:val="0"/>
          <w:marTop w:val="0"/>
          <w:marBottom w:val="0"/>
          <w:divBdr>
            <w:top w:val="none" w:sz="0" w:space="0" w:color="auto"/>
            <w:left w:val="none" w:sz="0" w:space="0" w:color="auto"/>
            <w:bottom w:val="none" w:sz="0" w:space="0" w:color="auto"/>
            <w:right w:val="none" w:sz="0" w:space="0" w:color="auto"/>
          </w:divBdr>
        </w:div>
        <w:div w:id="1149974608">
          <w:marLeft w:val="0"/>
          <w:marRight w:val="0"/>
          <w:marTop w:val="0"/>
          <w:marBottom w:val="0"/>
          <w:divBdr>
            <w:top w:val="none" w:sz="0" w:space="0" w:color="auto"/>
            <w:left w:val="none" w:sz="0" w:space="0" w:color="auto"/>
            <w:bottom w:val="none" w:sz="0" w:space="0" w:color="auto"/>
            <w:right w:val="none" w:sz="0" w:space="0" w:color="auto"/>
          </w:divBdr>
        </w:div>
        <w:div w:id="1662004958">
          <w:marLeft w:val="0"/>
          <w:marRight w:val="0"/>
          <w:marTop w:val="0"/>
          <w:marBottom w:val="0"/>
          <w:divBdr>
            <w:top w:val="none" w:sz="0" w:space="0" w:color="auto"/>
            <w:left w:val="none" w:sz="0" w:space="0" w:color="auto"/>
            <w:bottom w:val="none" w:sz="0" w:space="0" w:color="auto"/>
            <w:right w:val="none" w:sz="0" w:space="0" w:color="auto"/>
          </w:divBdr>
        </w:div>
        <w:div w:id="2780831">
          <w:marLeft w:val="0"/>
          <w:marRight w:val="0"/>
          <w:marTop w:val="0"/>
          <w:marBottom w:val="0"/>
          <w:divBdr>
            <w:top w:val="none" w:sz="0" w:space="0" w:color="auto"/>
            <w:left w:val="none" w:sz="0" w:space="0" w:color="auto"/>
            <w:bottom w:val="none" w:sz="0" w:space="0" w:color="auto"/>
            <w:right w:val="none" w:sz="0" w:space="0" w:color="auto"/>
          </w:divBdr>
        </w:div>
        <w:div w:id="1788505295">
          <w:marLeft w:val="0"/>
          <w:marRight w:val="0"/>
          <w:marTop w:val="0"/>
          <w:marBottom w:val="0"/>
          <w:divBdr>
            <w:top w:val="none" w:sz="0" w:space="0" w:color="auto"/>
            <w:left w:val="none" w:sz="0" w:space="0" w:color="auto"/>
            <w:bottom w:val="none" w:sz="0" w:space="0" w:color="auto"/>
            <w:right w:val="none" w:sz="0" w:space="0" w:color="auto"/>
          </w:divBdr>
        </w:div>
        <w:div w:id="1742828407">
          <w:marLeft w:val="0"/>
          <w:marRight w:val="0"/>
          <w:marTop w:val="0"/>
          <w:marBottom w:val="0"/>
          <w:divBdr>
            <w:top w:val="none" w:sz="0" w:space="0" w:color="auto"/>
            <w:left w:val="none" w:sz="0" w:space="0" w:color="auto"/>
            <w:bottom w:val="none" w:sz="0" w:space="0" w:color="auto"/>
            <w:right w:val="none" w:sz="0" w:space="0" w:color="auto"/>
          </w:divBdr>
        </w:div>
        <w:div w:id="1110778345">
          <w:marLeft w:val="0"/>
          <w:marRight w:val="0"/>
          <w:marTop w:val="0"/>
          <w:marBottom w:val="0"/>
          <w:divBdr>
            <w:top w:val="none" w:sz="0" w:space="0" w:color="auto"/>
            <w:left w:val="none" w:sz="0" w:space="0" w:color="auto"/>
            <w:bottom w:val="none" w:sz="0" w:space="0" w:color="auto"/>
            <w:right w:val="none" w:sz="0" w:space="0" w:color="auto"/>
          </w:divBdr>
        </w:div>
        <w:div w:id="2120292416">
          <w:marLeft w:val="0"/>
          <w:marRight w:val="0"/>
          <w:marTop w:val="0"/>
          <w:marBottom w:val="0"/>
          <w:divBdr>
            <w:top w:val="none" w:sz="0" w:space="0" w:color="auto"/>
            <w:left w:val="none" w:sz="0" w:space="0" w:color="auto"/>
            <w:bottom w:val="none" w:sz="0" w:space="0" w:color="auto"/>
            <w:right w:val="none" w:sz="0" w:space="0" w:color="auto"/>
          </w:divBdr>
        </w:div>
        <w:div w:id="1393967539">
          <w:marLeft w:val="0"/>
          <w:marRight w:val="0"/>
          <w:marTop w:val="0"/>
          <w:marBottom w:val="0"/>
          <w:divBdr>
            <w:top w:val="none" w:sz="0" w:space="0" w:color="auto"/>
            <w:left w:val="none" w:sz="0" w:space="0" w:color="auto"/>
            <w:bottom w:val="none" w:sz="0" w:space="0" w:color="auto"/>
            <w:right w:val="none" w:sz="0" w:space="0" w:color="auto"/>
          </w:divBdr>
        </w:div>
        <w:div w:id="268856373">
          <w:marLeft w:val="0"/>
          <w:marRight w:val="0"/>
          <w:marTop w:val="0"/>
          <w:marBottom w:val="0"/>
          <w:divBdr>
            <w:top w:val="none" w:sz="0" w:space="0" w:color="auto"/>
            <w:left w:val="none" w:sz="0" w:space="0" w:color="auto"/>
            <w:bottom w:val="none" w:sz="0" w:space="0" w:color="auto"/>
            <w:right w:val="none" w:sz="0" w:space="0" w:color="auto"/>
          </w:divBdr>
        </w:div>
        <w:div w:id="1399088468">
          <w:marLeft w:val="0"/>
          <w:marRight w:val="0"/>
          <w:marTop w:val="0"/>
          <w:marBottom w:val="0"/>
          <w:divBdr>
            <w:top w:val="none" w:sz="0" w:space="0" w:color="auto"/>
            <w:left w:val="none" w:sz="0" w:space="0" w:color="auto"/>
            <w:bottom w:val="none" w:sz="0" w:space="0" w:color="auto"/>
            <w:right w:val="none" w:sz="0" w:space="0" w:color="auto"/>
          </w:divBdr>
        </w:div>
        <w:div w:id="1805542181">
          <w:marLeft w:val="0"/>
          <w:marRight w:val="0"/>
          <w:marTop w:val="0"/>
          <w:marBottom w:val="0"/>
          <w:divBdr>
            <w:top w:val="none" w:sz="0" w:space="0" w:color="auto"/>
            <w:left w:val="none" w:sz="0" w:space="0" w:color="auto"/>
            <w:bottom w:val="none" w:sz="0" w:space="0" w:color="auto"/>
            <w:right w:val="none" w:sz="0" w:space="0" w:color="auto"/>
          </w:divBdr>
        </w:div>
        <w:div w:id="926573981">
          <w:marLeft w:val="0"/>
          <w:marRight w:val="0"/>
          <w:marTop w:val="0"/>
          <w:marBottom w:val="0"/>
          <w:divBdr>
            <w:top w:val="none" w:sz="0" w:space="0" w:color="auto"/>
            <w:left w:val="none" w:sz="0" w:space="0" w:color="auto"/>
            <w:bottom w:val="none" w:sz="0" w:space="0" w:color="auto"/>
            <w:right w:val="none" w:sz="0" w:space="0" w:color="auto"/>
          </w:divBdr>
        </w:div>
        <w:div w:id="1319186676">
          <w:marLeft w:val="0"/>
          <w:marRight w:val="0"/>
          <w:marTop w:val="0"/>
          <w:marBottom w:val="0"/>
          <w:divBdr>
            <w:top w:val="none" w:sz="0" w:space="0" w:color="auto"/>
            <w:left w:val="none" w:sz="0" w:space="0" w:color="auto"/>
            <w:bottom w:val="none" w:sz="0" w:space="0" w:color="auto"/>
            <w:right w:val="none" w:sz="0" w:space="0" w:color="auto"/>
          </w:divBdr>
        </w:div>
        <w:div w:id="342436108">
          <w:marLeft w:val="0"/>
          <w:marRight w:val="0"/>
          <w:marTop w:val="0"/>
          <w:marBottom w:val="0"/>
          <w:divBdr>
            <w:top w:val="none" w:sz="0" w:space="0" w:color="auto"/>
            <w:left w:val="none" w:sz="0" w:space="0" w:color="auto"/>
            <w:bottom w:val="none" w:sz="0" w:space="0" w:color="auto"/>
            <w:right w:val="none" w:sz="0" w:space="0" w:color="auto"/>
          </w:divBdr>
        </w:div>
        <w:div w:id="1439525786">
          <w:marLeft w:val="0"/>
          <w:marRight w:val="0"/>
          <w:marTop w:val="0"/>
          <w:marBottom w:val="0"/>
          <w:divBdr>
            <w:top w:val="none" w:sz="0" w:space="0" w:color="auto"/>
            <w:left w:val="none" w:sz="0" w:space="0" w:color="auto"/>
            <w:bottom w:val="none" w:sz="0" w:space="0" w:color="auto"/>
            <w:right w:val="none" w:sz="0" w:space="0" w:color="auto"/>
          </w:divBdr>
        </w:div>
        <w:div w:id="615866209">
          <w:marLeft w:val="0"/>
          <w:marRight w:val="0"/>
          <w:marTop w:val="0"/>
          <w:marBottom w:val="0"/>
          <w:divBdr>
            <w:top w:val="none" w:sz="0" w:space="0" w:color="auto"/>
            <w:left w:val="none" w:sz="0" w:space="0" w:color="auto"/>
            <w:bottom w:val="none" w:sz="0" w:space="0" w:color="auto"/>
            <w:right w:val="none" w:sz="0" w:space="0" w:color="auto"/>
          </w:divBdr>
        </w:div>
        <w:div w:id="936324438">
          <w:marLeft w:val="0"/>
          <w:marRight w:val="0"/>
          <w:marTop w:val="0"/>
          <w:marBottom w:val="0"/>
          <w:divBdr>
            <w:top w:val="none" w:sz="0" w:space="0" w:color="auto"/>
            <w:left w:val="none" w:sz="0" w:space="0" w:color="auto"/>
            <w:bottom w:val="none" w:sz="0" w:space="0" w:color="auto"/>
            <w:right w:val="none" w:sz="0" w:space="0" w:color="auto"/>
          </w:divBdr>
        </w:div>
        <w:div w:id="1586694343">
          <w:marLeft w:val="0"/>
          <w:marRight w:val="0"/>
          <w:marTop w:val="0"/>
          <w:marBottom w:val="0"/>
          <w:divBdr>
            <w:top w:val="none" w:sz="0" w:space="0" w:color="auto"/>
            <w:left w:val="none" w:sz="0" w:space="0" w:color="auto"/>
            <w:bottom w:val="none" w:sz="0" w:space="0" w:color="auto"/>
            <w:right w:val="none" w:sz="0" w:space="0" w:color="auto"/>
          </w:divBdr>
        </w:div>
        <w:div w:id="1327904405">
          <w:marLeft w:val="0"/>
          <w:marRight w:val="0"/>
          <w:marTop w:val="0"/>
          <w:marBottom w:val="0"/>
          <w:divBdr>
            <w:top w:val="none" w:sz="0" w:space="0" w:color="auto"/>
            <w:left w:val="none" w:sz="0" w:space="0" w:color="auto"/>
            <w:bottom w:val="none" w:sz="0" w:space="0" w:color="auto"/>
            <w:right w:val="none" w:sz="0" w:space="0" w:color="auto"/>
          </w:divBdr>
        </w:div>
        <w:div w:id="30806184">
          <w:marLeft w:val="0"/>
          <w:marRight w:val="0"/>
          <w:marTop w:val="0"/>
          <w:marBottom w:val="0"/>
          <w:divBdr>
            <w:top w:val="none" w:sz="0" w:space="0" w:color="auto"/>
            <w:left w:val="none" w:sz="0" w:space="0" w:color="auto"/>
            <w:bottom w:val="none" w:sz="0" w:space="0" w:color="auto"/>
            <w:right w:val="none" w:sz="0" w:space="0" w:color="auto"/>
          </w:divBdr>
        </w:div>
        <w:div w:id="62610587">
          <w:marLeft w:val="0"/>
          <w:marRight w:val="0"/>
          <w:marTop w:val="0"/>
          <w:marBottom w:val="0"/>
          <w:divBdr>
            <w:top w:val="none" w:sz="0" w:space="0" w:color="auto"/>
            <w:left w:val="none" w:sz="0" w:space="0" w:color="auto"/>
            <w:bottom w:val="none" w:sz="0" w:space="0" w:color="auto"/>
            <w:right w:val="none" w:sz="0" w:space="0" w:color="auto"/>
          </w:divBdr>
        </w:div>
        <w:div w:id="1171018877">
          <w:marLeft w:val="0"/>
          <w:marRight w:val="0"/>
          <w:marTop w:val="0"/>
          <w:marBottom w:val="0"/>
          <w:divBdr>
            <w:top w:val="none" w:sz="0" w:space="0" w:color="auto"/>
            <w:left w:val="none" w:sz="0" w:space="0" w:color="auto"/>
            <w:bottom w:val="none" w:sz="0" w:space="0" w:color="auto"/>
            <w:right w:val="none" w:sz="0" w:space="0" w:color="auto"/>
          </w:divBdr>
        </w:div>
        <w:div w:id="1760637531">
          <w:marLeft w:val="0"/>
          <w:marRight w:val="0"/>
          <w:marTop w:val="0"/>
          <w:marBottom w:val="0"/>
          <w:divBdr>
            <w:top w:val="none" w:sz="0" w:space="0" w:color="auto"/>
            <w:left w:val="none" w:sz="0" w:space="0" w:color="auto"/>
            <w:bottom w:val="none" w:sz="0" w:space="0" w:color="auto"/>
            <w:right w:val="none" w:sz="0" w:space="0" w:color="auto"/>
          </w:divBdr>
        </w:div>
        <w:div w:id="1978073473">
          <w:marLeft w:val="0"/>
          <w:marRight w:val="0"/>
          <w:marTop w:val="0"/>
          <w:marBottom w:val="0"/>
          <w:divBdr>
            <w:top w:val="none" w:sz="0" w:space="0" w:color="auto"/>
            <w:left w:val="none" w:sz="0" w:space="0" w:color="auto"/>
            <w:bottom w:val="none" w:sz="0" w:space="0" w:color="auto"/>
            <w:right w:val="none" w:sz="0" w:space="0" w:color="auto"/>
          </w:divBdr>
        </w:div>
        <w:div w:id="1229193400">
          <w:marLeft w:val="0"/>
          <w:marRight w:val="0"/>
          <w:marTop w:val="0"/>
          <w:marBottom w:val="0"/>
          <w:divBdr>
            <w:top w:val="none" w:sz="0" w:space="0" w:color="auto"/>
            <w:left w:val="none" w:sz="0" w:space="0" w:color="auto"/>
            <w:bottom w:val="none" w:sz="0" w:space="0" w:color="auto"/>
            <w:right w:val="none" w:sz="0" w:space="0" w:color="auto"/>
          </w:divBdr>
        </w:div>
        <w:div w:id="148643714">
          <w:marLeft w:val="0"/>
          <w:marRight w:val="0"/>
          <w:marTop w:val="0"/>
          <w:marBottom w:val="0"/>
          <w:divBdr>
            <w:top w:val="none" w:sz="0" w:space="0" w:color="auto"/>
            <w:left w:val="none" w:sz="0" w:space="0" w:color="auto"/>
            <w:bottom w:val="none" w:sz="0" w:space="0" w:color="auto"/>
            <w:right w:val="none" w:sz="0" w:space="0" w:color="auto"/>
          </w:divBdr>
        </w:div>
        <w:div w:id="1018850143">
          <w:marLeft w:val="0"/>
          <w:marRight w:val="0"/>
          <w:marTop w:val="0"/>
          <w:marBottom w:val="0"/>
          <w:divBdr>
            <w:top w:val="none" w:sz="0" w:space="0" w:color="auto"/>
            <w:left w:val="none" w:sz="0" w:space="0" w:color="auto"/>
            <w:bottom w:val="none" w:sz="0" w:space="0" w:color="auto"/>
            <w:right w:val="none" w:sz="0" w:space="0" w:color="auto"/>
          </w:divBdr>
        </w:div>
        <w:div w:id="1202859809">
          <w:marLeft w:val="0"/>
          <w:marRight w:val="0"/>
          <w:marTop w:val="0"/>
          <w:marBottom w:val="0"/>
          <w:divBdr>
            <w:top w:val="none" w:sz="0" w:space="0" w:color="auto"/>
            <w:left w:val="none" w:sz="0" w:space="0" w:color="auto"/>
            <w:bottom w:val="none" w:sz="0" w:space="0" w:color="auto"/>
            <w:right w:val="none" w:sz="0" w:space="0" w:color="auto"/>
          </w:divBdr>
        </w:div>
        <w:div w:id="533692256">
          <w:marLeft w:val="0"/>
          <w:marRight w:val="0"/>
          <w:marTop w:val="0"/>
          <w:marBottom w:val="0"/>
          <w:divBdr>
            <w:top w:val="none" w:sz="0" w:space="0" w:color="auto"/>
            <w:left w:val="none" w:sz="0" w:space="0" w:color="auto"/>
            <w:bottom w:val="none" w:sz="0" w:space="0" w:color="auto"/>
            <w:right w:val="none" w:sz="0" w:space="0" w:color="auto"/>
          </w:divBdr>
        </w:div>
        <w:div w:id="1071194567">
          <w:marLeft w:val="0"/>
          <w:marRight w:val="0"/>
          <w:marTop w:val="0"/>
          <w:marBottom w:val="0"/>
          <w:divBdr>
            <w:top w:val="none" w:sz="0" w:space="0" w:color="auto"/>
            <w:left w:val="none" w:sz="0" w:space="0" w:color="auto"/>
            <w:bottom w:val="none" w:sz="0" w:space="0" w:color="auto"/>
            <w:right w:val="none" w:sz="0" w:space="0" w:color="auto"/>
          </w:divBdr>
        </w:div>
        <w:div w:id="1538927393">
          <w:marLeft w:val="0"/>
          <w:marRight w:val="0"/>
          <w:marTop w:val="0"/>
          <w:marBottom w:val="0"/>
          <w:divBdr>
            <w:top w:val="none" w:sz="0" w:space="0" w:color="auto"/>
            <w:left w:val="none" w:sz="0" w:space="0" w:color="auto"/>
            <w:bottom w:val="none" w:sz="0" w:space="0" w:color="auto"/>
            <w:right w:val="none" w:sz="0" w:space="0" w:color="auto"/>
          </w:divBdr>
        </w:div>
        <w:div w:id="677579231">
          <w:marLeft w:val="0"/>
          <w:marRight w:val="0"/>
          <w:marTop w:val="0"/>
          <w:marBottom w:val="0"/>
          <w:divBdr>
            <w:top w:val="none" w:sz="0" w:space="0" w:color="auto"/>
            <w:left w:val="none" w:sz="0" w:space="0" w:color="auto"/>
            <w:bottom w:val="none" w:sz="0" w:space="0" w:color="auto"/>
            <w:right w:val="none" w:sz="0" w:space="0" w:color="auto"/>
          </w:divBdr>
        </w:div>
        <w:div w:id="960185363">
          <w:marLeft w:val="0"/>
          <w:marRight w:val="0"/>
          <w:marTop w:val="0"/>
          <w:marBottom w:val="0"/>
          <w:divBdr>
            <w:top w:val="none" w:sz="0" w:space="0" w:color="auto"/>
            <w:left w:val="none" w:sz="0" w:space="0" w:color="auto"/>
            <w:bottom w:val="none" w:sz="0" w:space="0" w:color="auto"/>
            <w:right w:val="none" w:sz="0" w:space="0" w:color="auto"/>
          </w:divBdr>
        </w:div>
        <w:div w:id="747651639">
          <w:marLeft w:val="0"/>
          <w:marRight w:val="0"/>
          <w:marTop w:val="0"/>
          <w:marBottom w:val="0"/>
          <w:divBdr>
            <w:top w:val="none" w:sz="0" w:space="0" w:color="auto"/>
            <w:left w:val="none" w:sz="0" w:space="0" w:color="auto"/>
            <w:bottom w:val="none" w:sz="0" w:space="0" w:color="auto"/>
            <w:right w:val="none" w:sz="0" w:space="0" w:color="auto"/>
          </w:divBdr>
        </w:div>
        <w:div w:id="1576552839">
          <w:marLeft w:val="0"/>
          <w:marRight w:val="0"/>
          <w:marTop w:val="0"/>
          <w:marBottom w:val="0"/>
          <w:divBdr>
            <w:top w:val="none" w:sz="0" w:space="0" w:color="auto"/>
            <w:left w:val="none" w:sz="0" w:space="0" w:color="auto"/>
            <w:bottom w:val="none" w:sz="0" w:space="0" w:color="auto"/>
            <w:right w:val="none" w:sz="0" w:space="0" w:color="auto"/>
          </w:divBdr>
        </w:div>
        <w:div w:id="1708018068">
          <w:marLeft w:val="0"/>
          <w:marRight w:val="0"/>
          <w:marTop w:val="0"/>
          <w:marBottom w:val="0"/>
          <w:divBdr>
            <w:top w:val="none" w:sz="0" w:space="0" w:color="auto"/>
            <w:left w:val="none" w:sz="0" w:space="0" w:color="auto"/>
            <w:bottom w:val="none" w:sz="0" w:space="0" w:color="auto"/>
            <w:right w:val="none" w:sz="0" w:space="0" w:color="auto"/>
          </w:divBdr>
        </w:div>
        <w:div w:id="1580797465">
          <w:marLeft w:val="0"/>
          <w:marRight w:val="0"/>
          <w:marTop w:val="0"/>
          <w:marBottom w:val="0"/>
          <w:divBdr>
            <w:top w:val="none" w:sz="0" w:space="0" w:color="auto"/>
            <w:left w:val="none" w:sz="0" w:space="0" w:color="auto"/>
            <w:bottom w:val="none" w:sz="0" w:space="0" w:color="auto"/>
            <w:right w:val="none" w:sz="0" w:space="0" w:color="auto"/>
          </w:divBdr>
        </w:div>
        <w:div w:id="1928077931">
          <w:marLeft w:val="0"/>
          <w:marRight w:val="0"/>
          <w:marTop w:val="0"/>
          <w:marBottom w:val="0"/>
          <w:divBdr>
            <w:top w:val="none" w:sz="0" w:space="0" w:color="auto"/>
            <w:left w:val="none" w:sz="0" w:space="0" w:color="auto"/>
            <w:bottom w:val="none" w:sz="0" w:space="0" w:color="auto"/>
            <w:right w:val="none" w:sz="0" w:space="0" w:color="auto"/>
          </w:divBdr>
        </w:div>
        <w:div w:id="1960910671">
          <w:marLeft w:val="0"/>
          <w:marRight w:val="0"/>
          <w:marTop w:val="0"/>
          <w:marBottom w:val="0"/>
          <w:divBdr>
            <w:top w:val="none" w:sz="0" w:space="0" w:color="auto"/>
            <w:left w:val="none" w:sz="0" w:space="0" w:color="auto"/>
            <w:bottom w:val="none" w:sz="0" w:space="0" w:color="auto"/>
            <w:right w:val="none" w:sz="0" w:space="0" w:color="auto"/>
          </w:divBdr>
        </w:div>
        <w:div w:id="543324723">
          <w:marLeft w:val="0"/>
          <w:marRight w:val="0"/>
          <w:marTop w:val="0"/>
          <w:marBottom w:val="0"/>
          <w:divBdr>
            <w:top w:val="none" w:sz="0" w:space="0" w:color="auto"/>
            <w:left w:val="none" w:sz="0" w:space="0" w:color="auto"/>
            <w:bottom w:val="none" w:sz="0" w:space="0" w:color="auto"/>
            <w:right w:val="none" w:sz="0" w:space="0" w:color="auto"/>
          </w:divBdr>
        </w:div>
        <w:div w:id="779452169">
          <w:marLeft w:val="0"/>
          <w:marRight w:val="0"/>
          <w:marTop w:val="0"/>
          <w:marBottom w:val="0"/>
          <w:divBdr>
            <w:top w:val="none" w:sz="0" w:space="0" w:color="auto"/>
            <w:left w:val="none" w:sz="0" w:space="0" w:color="auto"/>
            <w:bottom w:val="none" w:sz="0" w:space="0" w:color="auto"/>
            <w:right w:val="none" w:sz="0" w:space="0" w:color="auto"/>
          </w:divBdr>
        </w:div>
        <w:div w:id="966202183">
          <w:marLeft w:val="0"/>
          <w:marRight w:val="0"/>
          <w:marTop w:val="0"/>
          <w:marBottom w:val="0"/>
          <w:divBdr>
            <w:top w:val="none" w:sz="0" w:space="0" w:color="auto"/>
            <w:left w:val="none" w:sz="0" w:space="0" w:color="auto"/>
            <w:bottom w:val="none" w:sz="0" w:space="0" w:color="auto"/>
            <w:right w:val="none" w:sz="0" w:space="0" w:color="auto"/>
          </w:divBdr>
        </w:div>
        <w:div w:id="174536842">
          <w:marLeft w:val="0"/>
          <w:marRight w:val="0"/>
          <w:marTop w:val="0"/>
          <w:marBottom w:val="0"/>
          <w:divBdr>
            <w:top w:val="none" w:sz="0" w:space="0" w:color="auto"/>
            <w:left w:val="none" w:sz="0" w:space="0" w:color="auto"/>
            <w:bottom w:val="none" w:sz="0" w:space="0" w:color="auto"/>
            <w:right w:val="none" w:sz="0" w:space="0" w:color="auto"/>
          </w:divBdr>
        </w:div>
        <w:div w:id="757409234">
          <w:marLeft w:val="0"/>
          <w:marRight w:val="0"/>
          <w:marTop w:val="0"/>
          <w:marBottom w:val="0"/>
          <w:divBdr>
            <w:top w:val="none" w:sz="0" w:space="0" w:color="auto"/>
            <w:left w:val="none" w:sz="0" w:space="0" w:color="auto"/>
            <w:bottom w:val="none" w:sz="0" w:space="0" w:color="auto"/>
            <w:right w:val="none" w:sz="0" w:space="0" w:color="auto"/>
          </w:divBdr>
        </w:div>
        <w:div w:id="2069496384">
          <w:marLeft w:val="0"/>
          <w:marRight w:val="0"/>
          <w:marTop w:val="0"/>
          <w:marBottom w:val="0"/>
          <w:divBdr>
            <w:top w:val="none" w:sz="0" w:space="0" w:color="auto"/>
            <w:left w:val="none" w:sz="0" w:space="0" w:color="auto"/>
            <w:bottom w:val="none" w:sz="0" w:space="0" w:color="auto"/>
            <w:right w:val="none" w:sz="0" w:space="0" w:color="auto"/>
          </w:divBdr>
        </w:div>
        <w:div w:id="1222325767">
          <w:marLeft w:val="0"/>
          <w:marRight w:val="0"/>
          <w:marTop w:val="0"/>
          <w:marBottom w:val="0"/>
          <w:divBdr>
            <w:top w:val="none" w:sz="0" w:space="0" w:color="auto"/>
            <w:left w:val="none" w:sz="0" w:space="0" w:color="auto"/>
            <w:bottom w:val="none" w:sz="0" w:space="0" w:color="auto"/>
            <w:right w:val="none" w:sz="0" w:space="0" w:color="auto"/>
          </w:divBdr>
        </w:div>
        <w:div w:id="1193878176">
          <w:marLeft w:val="0"/>
          <w:marRight w:val="0"/>
          <w:marTop w:val="0"/>
          <w:marBottom w:val="0"/>
          <w:divBdr>
            <w:top w:val="none" w:sz="0" w:space="0" w:color="auto"/>
            <w:left w:val="none" w:sz="0" w:space="0" w:color="auto"/>
            <w:bottom w:val="none" w:sz="0" w:space="0" w:color="auto"/>
            <w:right w:val="none" w:sz="0" w:space="0" w:color="auto"/>
          </w:divBdr>
        </w:div>
        <w:div w:id="1896310349">
          <w:marLeft w:val="0"/>
          <w:marRight w:val="0"/>
          <w:marTop w:val="0"/>
          <w:marBottom w:val="0"/>
          <w:divBdr>
            <w:top w:val="none" w:sz="0" w:space="0" w:color="auto"/>
            <w:left w:val="none" w:sz="0" w:space="0" w:color="auto"/>
            <w:bottom w:val="none" w:sz="0" w:space="0" w:color="auto"/>
            <w:right w:val="none" w:sz="0" w:space="0" w:color="auto"/>
          </w:divBdr>
        </w:div>
        <w:div w:id="1261253795">
          <w:marLeft w:val="0"/>
          <w:marRight w:val="0"/>
          <w:marTop w:val="0"/>
          <w:marBottom w:val="0"/>
          <w:divBdr>
            <w:top w:val="none" w:sz="0" w:space="0" w:color="auto"/>
            <w:left w:val="none" w:sz="0" w:space="0" w:color="auto"/>
            <w:bottom w:val="none" w:sz="0" w:space="0" w:color="auto"/>
            <w:right w:val="none" w:sz="0" w:space="0" w:color="auto"/>
          </w:divBdr>
        </w:div>
        <w:div w:id="1503231623">
          <w:marLeft w:val="0"/>
          <w:marRight w:val="0"/>
          <w:marTop w:val="0"/>
          <w:marBottom w:val="0"/>
          <w:divBdr>
            <w:top w:val="none" w:sz="0" w:space="0" w:color="auto"/>
            <w:left w:val="none" w:sz="0" w:space="0" w:color="auto"/>
            <w:bottom w:val="none" w:sz="0" w:space="0" w:color="auto"/>
            <w:right w:val="none" w:sz="0" w:space="0" w:color="auto"/>
          </w:divBdr>
        </w:div>
        <w:div w:id="738091999">
          <w:marLeft w:val="0"/>
          <w:marRight w:val="0"/>
          <w:marTop w:val="0"/>
          <w:marBottom w:val="0"/>
          <w:divBdr>
            <w:top w:val="none" w:sz="0" w:space="0" w:color="auto"/>
            <w:left w:val="none" w:sz="0" w:space="0" w:color="auto"/>
            <w:bottom w:val="none" w:sz="0" w:space="0" w:color="auto"/>
            <w:right w:val="none" w:sz="0" w:space="0" w:color="auto"/>
          </w:divBdr>
        </w:div>
        <w:div w:id="55514399">
          <w:marLeft w:val="0"/>
          <w:marRight w:val="0"/>
          <w:marTop w:val="0"/>
          <w:marBottom w:val="0"/>
          <w:divBdr>
            <w:top w:val="none" w:sz="0" w:space="0" w:color="auto"/>
            <w:left w:val="none" w:sz="0" w:space="0" w:color="auto"/>
            <w:bottom w:val="none" w:sz="0" w:space="0" w:color="auto"/>
            <w:right w:val="none" w:sz="0" w:space="0" w:color="auto"/>
          </w:divBdr>
        </w:div>
        <w:div w:id="1513377734">
          <w:marLeft w:val="0"/>
          <w:marRight w:val="0"/>
          <w:marTop w:val="0"/>
          <w:marBottom w:val="0"/>
          <w:divBdr>
            <w:top w:val="none" w:sz="0" w:space="0" w:color="auto"/>
            <w:left w:val="none" w:sz="0" w:space="0" w:color="auto"/>
            <w:bottom w:val="none" w:sz="0" w:space="0" w:color="auto"/>
            <w:right w:val="none" w:sz="0" w:space="0" w:color="auto"/>
          </w:divBdr>
        </w:div>
        <w:div w:id="1967465711">
          <w:marLeft w:val="0"/>
          <w:marRight w:val="0"/>
          <w:marTop w:val="0"/>
          <w:marBottom w:val="0"/>
          <w:divBdr>
            <w:top w:val="none" w:sz="0" w:space="0" w:color="auto"/>
            <w:left w:val="none" w:sz="0" w:space="0" w:color="auto"/>
            <w:bottom w:val="none" w:sz="0" w:space="0" w:color="auto"/>
            <w:right w:val="none" w:sz="0" w:space="0" w:color="auto"/>
          </w:divBdr>
        </w:div>
        <w:div w:id="108550815">
          <w:marLeft w:val="0"/>
          <w:marRight w:val="0"/>
          <w:marTop w:val="0"/>
          <w:marBottom w:val="0"/>
          <w:divBdr>
            <w:top w:val="none" w:sz="0" w:space="0" w:color="auto"/>
            <w:left w:val="none" w:sz="0" w:space="0" w:color="auto"/>
            <w:bottom w:val="none" w:sz="0" w:space="0" w:color="auto"/>
            <w:right w:val="none" w:sz="0" w:space="0" w:color="auto"/>
          </w:divBdr>
        </w:div>
        <w:div w:id="643195135">
          <w:marLeft w:val="0"/>
          <w:marRight w:val="0"/>
          <w:marTop w:val="0"/>
          <w:marBottom w:val="0"/>
          <w:divBdr>
            <w:top w:val="none" w:sz="0" w:space="0" w:color="auto"/>
            <w:left w:val="none" w:sz="0" w:space="0" w:color="auto"/>
            <w:bottom w:val="none" w:sz="0" w:space="0" w:color="auto"/>
            <w:right w:val="none" w:sz="0" w:space="0" w:color="auto"/>
          </w:divBdr>
        </w:div>
        <w:div w:id="752580891">
          <w:marLeft w:val="0"/>
          <w:marRight w:val="0"/>
          <w:marTop w:val="0"/>
          <w:marBottom w:val="0"/>
          <w:divBdr>
            <w:top w:val="none" w:sz="0" w:space="0" w:color="auto"/>
            <w:left w:val="none" w:sz="0" w:space="0" w:color="auto"/>
            <w:bottom w:val="none" w:sz="0" w:space="0" w:color="auto"/>
            <w:right w:val="none" w:sz="0" w:space="0" w:color="auto"/>
          </w:divBdr>
        </w:div>
        <w:div w:id="742070673">
          <w:marLeft w:val="0"/>
          <w:marRight w:val="0"/>
          <w:marTop w:val="0"/>
          <w:marBottom w:val="0"/>
          <w:divBdr>
            <w:top w:val="none" w:sz="0" w:space="0" w:color="auto"/>
            <w:left w:val="none" w:sz="0" w:space="0" w:color="auto"/>
            <w:bottom w:val="none" w:sz="0" w:space="0" w:color="auto"/>
            <w:right w:val="none" w:sz="0" w:space="0" w:color="auto"/>
          </w:divBdr>
        </w:div>
        <w:div w:id="1326209025">
          <w:marLeft w:val="0"/>
          <w:marRight w:val="0"/>
          <w:marTop w:val="0"/>
          <w:marBottom w:val="0"/>
          <w:divBdr>
            <w:top w:val="none" w:sz="0" w:space="0" w:color="auto"/>
            <w:left w:val="none" w:sz="0" w:space="0" w:color="auto"/>
            <w:bottom w:val="none" w:sz="0" w:space="0" w:color="auto"/>
            <w:right w:val="none" w:sz="0" w:space="0" w:color="auto"/>
          </w:divBdr>
        </w:div>
        <w:div w:id="1361861499">
          <w:marLeft w:val="0"/>
          <w:marRight w:val="0"/>
          <w:marTop w:val="0"/>
          <w:marBottom w:val="0"/>
          <w:divBdr>
            <w:top w:val="none" w:sz="0" w:space="0" w:color="auto"/>
            <w:left w:val="none" w:sz="0" w:space="0" w:color="auto"/>
            <w:bottom w:val="none" w:sz="0" w:space="0" w:color="auto"/>
            <w:right w:val="none" w:sz="0" w:space="0" w:color="auto"/>
          </w:divBdr>
        </w:div>
        <w:div w:id="775249192">
          <w:marLeft w:val="0"/>
          <w:marRight w:val="0"/>
          <w:marTop w:val="0"/>
          <w:marBottom w:val="0"/>
          <w:divBdr>
            <w:top w:val="none" w:sz="0" w:space="0" w:color="auto"/>
            <w:left w:val="none" w:sz="0" w:space="0" w:color="auto"/>
            <w:bottom w:val="none" w:sz="0" w:space="0" w:color="auto"/>
            <w:right w:val="none" w:sz="0" w:space="0" w:color="auto"/>
          </w:divBdr>
        </w:div>
        <w:div w:id="1965037833">
          <w:marLeft w:val="0"/>
          <w:marRight w:val="0"/>
          <w:marTop w:val="0"/>
          <w:marBottom w:val="0"/>
          <w:divBdr>
            <w:top w:val="none" w:sz="0" w:space="0" w:color="auto"/>
            <w:left w:val="none" w:sz="0" w:space="0" w:color="auto"/>
            <w:bottom w:val="none" w:sz="0" w:space="0" w:color="auto"/>
            <w:right w:val="none" w:sz="0" w:space="0" w:color="auto"/>
          </w:divBdr>
        </w:div>
        <w:div w:id="2121946729">
          <w:marLeft w:val="0"/>
          <w:marRight w:val="0"/>
          <w:marTop w:val="0"/>
          <w:marBottom w:val="0"/>
          <w:divBdr>
            <w:top w:val="none" w:sz="0" w:space="0" w:color="auto"/>
            <w:left w:val="none" w:sz="0" w:space="0" w:color="auto"/>
            <w:bottom w:val="none" w:sz="0" w:space="0" w:color="auto"/>
            <w:right w:val="none" w:sz="0" w:space="0" w:color="auto"/>
          </w:divBdr>
        </w:div>
        <w:div w:id="484006886">
          <w:marLeft w:val="0"/>
          <w:marRight w:val="0"/>
          <w:marTop w:val="0"/>
          <w:marBottom w:val="0"/>
          <w:divBdr>
            <w:top w:val="none" w:sz="0" w:space="0" w:color="auto"/>
            <w:left w:val="none" w:sz="0" w:space="0" w:color="auto"/>
            <w:bottom w:val="none" w:sz="0" w:space="0" w:color="auto"/>
            <w:right w:val="none" w:sz="0" w:space="0" w:color="auto"/>
          </w:divBdr>
        </w:div>
        <w:div w:id="993332912">
          <w:marLeft w:val="0"/>
          <w:marRight w:val="0"/>
          <w:marTop w:val="0"/>
          <w:marBottom w:val="0"/>
          <w:divBdr>
            <w:top w:val="none" w:sz="0" w:space="0" w:color="auto"/>
            <w:left w:val="none" w:sz="0" w:space="0" w:color="auto"/>
            <w:bottom w:val="none" w:sz="0" w:space="0" w:color="auto"/>
            <w:right w:val="none" w:sz="0" w:space="0" w:color="auto"/>
          </w:divBdr>
        </w:div>
        <w:div w:id="1993219086">
          <w:marLeft w:val="0"/>
          <w:marRight w:val="0"/>
          <w:marTop w:val="0"/>
          <w:marBottom w:val="0"/>
          <w:divBdr>
            <w:top w:val="none" w:sz="0" w:space="0" w:color="auto"/>
            <w:left w:val="none" w:sz="0" w:space="0" w:color="auto"/>
            <w:bottom w:val="none" w:sz="0" w:space="0" w:color="auto"/>
            <w:right w:val="none" w:sz="0" w:space="0" w:color="auto"/>
          </w:divBdr>
        </w:div>
        <w:div w:id="1221944772">
          <w:marLeft w:val="0"/>
          <w:marRight w:val="0"/>
          <w:marTop w:val="0"/>
          <w:marBottom w:val="0"/>
          <w:divBdr>
            <w:top w:val="none" w:sz="0" w:space="0" w:color="auto"/>
            <w:left w:val="none" w:sz="0" w:space="0" w:color="auto"/>
            <w:bottom w:val="none" w:sz="0" w:space="0" w:color="auto"/>
            <w:right w:val="none" w:sz="0" w:space="0" w:color="auto"/>
          </w:divBdr>
        </w:div>
        <w:div w:id="990330871">
          <w:marLeft w:val="0"/>
          <w:marRight w:val="0"/>
          <w:marTop w:val="0"/>
          <w:marBottom w:val="0"/>
          <w:divBdr>
            <w:top w:val="none" w:sz="0" w:space="0" w:color="auto"/>
            <w:left w:val="none" w:sz="0" w:space="0" w:color="auto"/>
            <w:bottom w:val="none" w:sz="0" w:space="0" w:color="auto"/>
            <w:right w:val="none" w:sz="0" w:space="0" w:color="auto"/>
          </w:divBdr>
        </w:div>
        <w:div w:id="2133858619">
          <w:marLeft w:val="0"/>
          <w:marRight w:val="0"/>
          <w:marTop w:val="0"/>
          <w:marBottom w:val="0"/>
          <w:divBdr>
            <w:top w:val="none" w:sz="0" w:space="0" w:color="auto"/>
            <w:left w:val="none" w:sz="0" w:space="0" w:color="auto"/>
            <w:bottom w:val="none" w:sz="0" w:space="0" w:color="auto"/>
            <w:right w:val="none" w:sz="0" w:space="0" w:color="auto"/>
          </w:divBdr>
        </w:div>
        <w:div w:id="1819834309">
          <w:marLeft w:val="0"/>
          <w:marRight w:val="0"/>
          <w:marTop w:val="0"/>
          <w:marBottom w:val="0"/>
          <w:divBdr>
            <w:top w:val="none" w:sz="0" w:space="0" w:color="auto"/>
            <w:left w:val="none" w:sz="0" w:space="0" w:color="auto"/>
            <w:bottom w:val="none" w:sz="0" w:space="0" w:color="auto"/>
            <w:right w:val="none" w:sz="0" w:space="0" w:color="auto"/>
          </w:divBdr>
        </w:div>
        <w:div w:id="2133016852">
          <w:marLeft w:val="0"/>
          <w:marRight w:val="0"/>
          <w:marTop w:val="0"/>
          <w:marBottom w:val="0"/>
          <w:divBdr>
            <w:top w:val="none" w:sz="0" w:space="0" w:color="auto"/>
            <w:left w:val="none" w:sz="0" w:space="0" w:color="auto"/>
            <w:bottom w:val="none" w:sz="0" w:space="0" w:color="auto"/>
            <w:right w:val="none" w:sz="0" w:space="0" w:color="auto"/>
          </w:divBdr>
        </w:div>
        <w:div w:id="647637365">
          <w:marLeft w:val="0"/>
          <w:marRight w:val="0"/>
          <w:marTop w:val="0"/>
          <w:marBottom w:val="0"/>
          <w:divBdr>
            <w:top w:val="none" w:sz="0" w:space="0" w:color="auto"/>
            <w:left w:val="none" w:sz="0" w:space="0" w:color="auto"/>
            <w:bottom w:val="none" w:sz="0" w:space="0" w:color="auto"/>
            <w:right w:val="none" w:sz="0" w:space="0" w:color="auto"/>
          </w:divBdr>
        </w:div>
        <w:div w:id="2063476312">
          <w:marLeft w:val="0"/>
          <w:marRight w:val="0"/>
          <w:marTop w:val="0"/>
          <w:marBottom w:val="0"/>
          <w:divBdr>
            <w:top w:val="none" w:sz="0" w:space="0" w:color="auto"/>
            <w:left w:val="none" w:sz="0" w:space="0" w:color="auto"/>
            <w:bottom w:val="none" w:sz="0" w:space="0" w:color="auto"/>
            <w:right w:val="none" w:sz="0" w:space="0" w:color="auto"/>
          </w:divBdr>
        </w:div>
        <w:div w:id="209417248">
          <w:marLeft w:val="0"/>
          <w:marRight w:val="0"/>
          <w:marTop w:val="0"/>
          <w:marBottom w:val="0"/>
          <w:divBdr>
            <w:top w:val="none" w:sz="0" w:space="0" w:color="auto"/>
            <w:left w:val="none" w:sz="0" w:space="0" w:color="auto"/>
            <w:bottom w:val="none" w:sz="0" w:space="0" w:color="auto"/>
            <w:right w:val="none" w:sz="0" w:space="0" w:color="auto"/>
          </w:divBdr>
        </w:div>
        <w:div w:id="443159680">
          <w:marLeft w:val="0"/>
          <w:marRight w:val="0"/>
          <w:marTop w:val="0"/>
          <w:marBottom w:val="0"/>
          <w:divBdr>
            <w:top w:val="none" w:sz="0" w:space="0" w:color="auto"/>
            <w:left w:val="none" w:sz="0" w:space="0" w:color="auto"/>
            <w:bottom w:val="none" w:sz="0" w:space="0" w:color="auto"/>
            <w:right w:val="none" w:sz="0" w:space="0" w:color="auto"/>
          </w:divBdr>
        </w:div>
        <w:div w:id="12388512">
          <w:marLeft w:val="0"/>
          <w:marRight w:val="0"/>
          <w:marTop w:val="0"/>
          <w:marBottom w:val="0"/>
          <w:divBdr>
            <w:top w:val="none" w:sz="0" w:space="0" w:color="auto"/>
            <w:left w:val="none" w:sz="0" w:space="0" w:color="auto"/>
            <w:bottom w:val="none" w:sz="0" w:space="0" w:color="auto"/>
            <w:right w:val="none" w:sz="0" w:space="0" w:color="auto"/>
          </w:divBdr>
        </w:div>
        <w:div w:id="1805077665">
          <w:marLeft w:val="0"/>
          <w:marRight w:val="0"/>
          <w:marTop w:val="0"/>
          <w:marBottom w:val="0"/>
          <w:divBdr>
            <w:top w:val="none" w:sz="0" w:space="0" w:color="auto"/>
            <w:left w:val="none" w:sz="0" w:space="0" w:color="auto"/>
            <w:bottom w:val="none" w:sz="0" w:space="0" w:color="auto"/>
            <w:right w:val="none" w:sz="0" w:space="0" w:color="auto"/>
          </w:divBdr>
        </w:div>
        <w:div w:id="1775325597">
          <w:marLeft w:val="0"/>
          <w:marRight w:val="0"/>
          <w:marTop w:val="0"/>
          <w:marBottom w:val="0"/>
          <w:divBdr>
            <w:top w:val="none" w:sz="0" w:space="0" w:color="auto"/>
            <w:left w:val="none" w:sz="0" w:space="0" w:color="auto"/>
            <w:bottom w:val="none" w:sz="0" w:space="0" w:color="auto"/>
            <w:right w:val="none" w:sz="0" w:space="0" w:color="auto"/>
          </w:divBdr>
        </w:div>
        <w:div w:id="618415711">
          <w:marLeft w:val="0"/>
          <w:marRight w:val="0"/>
          <w:marTop w:val="0"/>
          <w:marBottom w:val="0"/>
          <w:divBdr>
            <w:top w:val="none" w:sz="0" w:space="0" w:color="auto"/>
            <w:left w:val="none" w:sz="0" w:space="0" w:color="auto"/>
            <w:bottom w:val="none" w:sz="0" w:space="0" w:color="auto"/>
            <w:right w:val="none" w:sz="0" w:space="0" w:color="auto"/>
          </w:divBdr>
        </w:div>
        <w:div w:id="1168521666">
          <w:marLeft w:val="0"/>
          <w:marRight w:val="0"/>
          <w:marTop w:val="0"/>
          <w:marBottom w:val="0"/>
          <w:divBdr>
            <w:top w:val="none" w:sz="0" w:space="0" w:color="auto"/>
            <w:left w:val="none" w:sz="0" w:space="0" w:color="auto"/>
            <w:bottom w:val="none" w:sz="0" w:space="0" w:color="auto"/>
            <w:right w:val="none" w:sz="0" w:space="0" w:color="auto"/>
          </w:divBdr>
        </w:div>
        <w:div w:id="1555315257">
          <w:marLeft w:val="0"/>
          <w:marRight w:val="0"/>
          <w:marTop w:val="0"/>
          <w:marBottom w:val="0"/>
          <w:divBdr>
            <w:top w:val="none" w:sz="0" w:space="0" w:color="auto"/>
            <w:left w:val="none" w:sz="0" w:space="0" w:color="auto"/>
            <w:bottom w:val="none" w:sz="0" w:space="0" w:color="auto"/>
            <w:right w:val="none" w:sz="0" w:space="0" w:color="auto"/>
          </w:divBdr>
        </w:div>
        <w:div w:id="595796651">
          <w:marLeft w:val="0"/>
          <w:marRight w:val="0"/>
          <w:marTop w:val="0"/>
          <w:marBottom w:val="0"/>
          <w:divBdr>
            <w:top w:val="none" w:sz="0" w:space="0" w:color="auto"/>
            <w:left w:val="none" w:sz="0" w:space="0" w:color="auto"/>
            <w:bottom w:val="none" w:sz="0" w:space="0" w:color="auto"/>
            <w:right w:val="none" w:sz="0" w:space="0" w:color="auto"/>
          </w:divBdr>
        </w:div>
        <w:div w:id="407191752">
          <w:marLeft w:val="0"/>
          <w:marRight w:val="0"/>
          <w:marTop w:val="0"/>
          <w:marBottom w:val="0"/>
          <w:divBdr>
            <w:top w:val="none" w:sz="0" w:space="0" w:color="auto"/>
            <w:left w:val="none" w:sz="0" w:space="0" w:color="auto"/>
            <w:bottom w:val="none" w:sz="0" w:space="0" w:color="auto"/>
            <w:right w:val="none" w:sz="0" w:space="0" w:color="auto"/>
          </w:divBdr>
        </w:div>
        <w:div w:id="1648196139">
          <w:marLeft w:val="0"/>
          <w:marRight w:val="0"/>
          <w:marTop w:val="0"/>
          <w:marBottom w:val="0"/>
          <w:divBdr>
            <w:top w:val="none" w:sz="0" w:space="0" w:color="auto"/>
            <w:left w:val="none" w:sz="0" w:space="0" w:color="auto"/>
            <w:bottom w:val="none" w:sz="0" w:space="0" w:color="auto"/>
            <w:right w:val="none" w:sz="0" w:space="0" w:color="auto"/>
          </w:divBdr>
        </w:div>
        <w:div w:id="2024278563">
          <w:marLeft w:val="0"/>
          <w:marRight w:val="0"/>
          <w:marTop w:val="0"/>
          <w:marBottom w:val="0"/>
          <w:divBdr>
            <w:top w:val="none" w:sz="0" w:space="0" w:color="auto"/>
            <w:left w:val="none" w:sz="0" w:space="0" w:color="auto"/>
            <w:bottom w:val="none" w:sz="0" w:space="0" w:color="auto"/>
            <w:right w:val="none" w:sz="0" w:space="0" w:color="auto"/>
          </w:divBdr>
        </w:div>
        <w:div w:id="1690446607">
          <w:marLeft w:val="0"/>
          <w:marRight w:val="0"/>
          <w:marTop w:val="0"/>
          <w:marBottom w:val="0"/>
          <w:divBdr>
            <w:top w:val="none" w:sz="0" w:space="0" w:color="auto"/>
            <w:left w:val="none" w:sz="0" w:space="0" w:color="auto"/>
            <w:bottom w:val="none" w:sz="0" w:space="0" w:color="auto"/>
            <w:right w:val="none" w:sz="0" w:space="0" w:color="auto"/>
          </w:divBdr>
        </w:div>
        <w:div w:id="1946157153">
          <w:marLeft w:val="0"/>
          <w:marRight w:val="0"/>
          <w:marTop w:val="0"/>
          <w:marBottom w:val="0"/>
          <w:divBdr>
            <w:top w:val="none" w:sz="0" w:space="0" w:color="auto"/>
            <w:left w:val="none" w:sz="0" w:space="0" w:color="auto"/>
            <w:bottom w:val="none" w:sz="0" w:space="0" w:color="auto"/>
            <w:right w:val="none" w:sz="0" w:space="0" w:color="auto"/>
          </w:divBdr>
        </w:div>
        <w:div w:id="367536670">
          <w:marLeft w:val="0"/>
          <w:marRight w:val="0"/>
          <w:marTop w:val="0"/>
          <w:marBottom w:val="0"/>
          <w:divBdr>
            <w:top w:val="none" w:sz="0" w:space="0" w:color="auto"/>
            <w:left w:val="none" w:sz="0" w:space="0" w:color="auto"/>
            <w:bottom w:val="none" w:sz="0" w:space="0" w:color="auto"/>
            <w:right w:val="none" w:sz="0" w:space="0" w:color="auto"/>
          </w:divBdr>
        </w:div>
        <w:div w:id="1122844034">
          <w:marLeft w:val="0"/>
          <w:marRight w:val="0"/>
          <w:marTop w:val="0"/>
          <w:marBottom w:val="0"/>
          <w:divBdr>
            <w:top w:val="none" w:sz="0" w:space="0" w:color="auto"/>
            <w:left w:val="none" w:sz="0" w:space="0" w:color="auto"/>
            <w:bottom w:val="none" w:sz="0" w:space="0" w:color="auto"/>
            <w:right w:val="none" w:sz="0" w:space="0" w:color="auto"/>
          </w:divBdr>
        </w:div>
        <w:div w:id="1212351199">
          <w:marLeft w:val="0"/>
          <w:marRight w:val="0"/>
          <w:marTop w:val="0"/>
          <w:marBottom w:val="0"/>
          <w:divBdr>
            <w:top w:val="none" w:sz="0" w:space="0" w:color="auto"/>
            <w:left w:val="none" w:sz="0" w:space="0" w:color="auto"/>
            <w:bottom w:val="none" w:sz="0" w:space="0" w:color="auto"/>
            <w:right w:val="none" w:sz="0" w:space="0" w:color="auto"/>
          </w:divBdr>
        </w:div>
        <w:div w:id="941259221">
          <w:marLeft w:val="0"/>
          <w:marRight w:val="0"/>
          <w:marTop w:val="0"/>
          <w:marBottom w:val="0"/>
          <w:divBdr>
            <w:top w:val="none" w:sz="0" w:space="0" w:color="auto"/>
            <w:left w:val="none" w:sz="0" w:space="0" w:color="auto"/>
            <w:bottom w:val="none" w:sz="0" w:space="0" w:color="auto"/>
            <w:right w:val="none" w:sz="0" w:space="0" w:color="auto"/>
          </w:divBdr>
        </w:div>
        <w:div w:id="448745203">
          <w:marLeft w:val="0"/>
          <w:marRight w:val="0"/>
          <w:marTop w:val="0"/>
          <w:marBottom w:val="0"/>
          <w:divBdr>
            <w:top w:val="none" w:sz="0" w:space="0" w:color="auto"/>
            <w:left w:val="none" w:sz="0" w:space="0" w:color="auto"/>
            <w:bottom w:val="none" w:sz="0" w:space="0" w:color="auto"/>
            <w:right w:val="none" w:sz="0" w:space="0" w:color="auto"/>
          </w:divBdr>
        </w:div>
        <w:div w:id="1696955891">
          <w:marLeft w:val="0"/>
          <w:marRight w:val="0"/>
          <w:marTop w:val="0"/>
          <w:marBottom w:val="0"/>
          <w:divBdr>
            <w:top w:val="none" w:sz="0" w:space="0" w:color="auto"/>
            <w:left w:val="none" w:sz="0" w:space="0" w:color="auto"/>
            <w:bottom w:val="none" w:sz="0" w:space="0" w:color="auto"/>
            <w:right w:val="none" w:sz="0" w:space="0" w:color="auto"/>
          </w:divBdr>
        </w:div>
        <w:div w:id="1903297142">
          <w:marLeft w:val="0"/>
          <w:marRight w:val="0"/>
          <w:marTop w:val="0"/>
          <w:marBottom w:val="0"/>
          <w:divBdr>
            <w:top w:val="none" w:sz="0" w:space="0" w:color="auto"/>
            <w:left w:val="none" w:sz="0" w:space="0" w:color="auto"/>
            <w:bottom w:val="none" w:sz="0" w:space="0" w:color="auto"/>
            <w:right w:val="none" w:sz="0" w:space="0" w:color="auto"/>
          </w:divBdr>
        </w:div>
        <w:div w:id="1916745047">
          <w:marLeft w:val="0"/>
          <w:marRight w:val="0"/>
          <w:marTop w:val="0"/>
          <w:marBottom w:val="0"/>
          <w:divBdr>
            <w:top w:val="none" w:sz="0" w:space="0" w:color="auto"/>
            <w:left w:val="none" w:sz="0" w:space="0" w:color="auto"/>
            <w:bottom w:val="none" w:sz="0" w:space="0" w:color="auto"/>
            <w:right w:val="none" w:sz="0" w:space="0" w:color="auto"/>
          </w:divBdr>
        </w:div>
        <w:div w:id="1810438921">
          <w:marLeft w:val="0"/>
          <w:marRight w:val="0"/>
          <w:marTop w:val="0"/>
          <w:marBottom w:val="0"/>
          <w:divBdr>
            <w:top w:val="none" w:sz="0" w:space="0" w:color="auto"/>
            <w:left w:val="none" w:sz="0" w:space="0" w:color="auto"/>
            <w:bottom w:val="none" w:sz="0" w:space="0" w:color="auto"/>
            <w:right w:val="none" w:sz="0" w:space="0" w:color="auto"/>
          </w:divBdr>
        </w:div>
        <w:div w:id="1193495282">
          <w:marLeft w:val="0"/>
          <w:marRight w:val="0"/>
          <w:marTop w:val="0"/>
          <w:marBottom w:val="0"/>
          <w:divBdr>
            <w:top w:val="none" w:sz="0" w:space="0" w:color="auto"/>
            <w:left w:val="none" w:sz="0" w:space="0" w:color="auto"/>
            <w:bottom w:val="none" w:sz="0" w:space="0" w:color="auto"/>
            <w:right w:val="none" w:sz="0" w:space="0" w:color="auto"/>
          </w:divBdr>
        </w:div>
        <w:div w:id="831025635">
          <w:marLeft w:val="0"/>
          <w:marRight w:val="0"/>
          <w:marTop w:val="0"/>
          <w:marBottom w:val="0"/>
          <w:divBdr>
            <w:top w:val="none" w:sz="0" w:space="0" w:color="auto"/>
            <w:left w:val="none" w:sz="0" w:space="0" w:color="auto"/>
            <w:bottom w:val="none" w:sz="0" w:space="0" w:color="auto"/>
            <w:right w:val="none" w:sz="0" w:space="0" w:color="auto"/>
          </w:divBdr>
        </w:div>
        <w:div w:id="715547774">
          <w:marLeft w:val="0"/>
          <w:marRight w:val="0"/>
          <w:marTop w:val="0"/>
          <w:marBottom w:val="0"/>
          <w:divBdr>
            <w:top w:val="none" w:sz="0" w:space="0" w:color="auto"/>
            <w:left w:val="none" w:sz="0" w:space="0" w:color="auto"/>
            <w:bottom w:val="none" w:sz="0" w:space="0" w:color="auto"/>
            <w:right w:val="none" w:sz="0" w:space="0" w:color="auto"/>
          </w:divBdr>
        </w:div>
        <w:div w:id="1599290559">
          <w:marLeft w:val="0"/>
          <w:marRight w:val="0"/>
          <w:marTop w:val="0"/>
          <w:marBottom w:val="0"/>
          <w:divBdr>
            <w:top w:val="none" w:sz="0" w:space="0" w:color="auto"/>
            <w:left w:val="none" w:sz="0" w:space="0" w:color="auto"/>
            <w:bottom w:val="none" w:sz="0" w:space="0" w:color="auto"/>
            <w:right w:val="none" w:sz="0" w:space="0" w:color="auto"/>
          </w:divBdr>
        </w:div>
        <w:div w:id="268394364">
          <w:marLeft w:val="0"/>
          <w:marRight w:val="0"/>
          <w:marTop w:val="0"/>
          <w:marBottom w:val="0"/>
          <w:divBdr>
            <w:top w:val="none" w:sz="0" w:space="0" w:color="auto"/>
            <w:left w:val="none" w:sz="0" w:space="0" w:color="auto"/>
            <w:bottom w:val="none" w:sz="0" w:space="0" w:color="auto"/>
            <w:right w:val="none" w:sz="0" w:space="0" w:color="auto"/>
          </w:divBdr>
        </w:div>
        <w:div w:id="1032076926">
          <w:marLeft w:val="0"/>
          <w:marRight w:val="0"/>
          <w:marTop w:val="0"/>
          <w:marBottom w:val="0"/>
          <w:divBdr>
            <w:top w:val="none" w:sz="0" w:space="0" w:color="auto"/>
            <w:left w:val="none" w:sz="0" w:space="0" w:color="auto"/>
            <w:bottom w:val="none" w:sz="0" w:space="0" w:color="auto"/>
            <w:right w:val="none" w:sz="0" w:space="0" w:color="auto"/>
          </w:divBdr>
        </w:div>
        <w:div w:id="199754583">
          <w:marLeft w:val="0"/>
          <w:marRight w:val="0"/>
          <w:marTop w:val="0"/>
          <w:marBottom w:val="0"/>
          <w:divBdr>
            <w:top w:val="none" w:sz="0" w:space="0" w:color="auto"/>
            <w:left w:val="none" w:sz="0" w:space="0" w:color="auto"/>
            <w:bottom w:val="none" w:sz="0" w:space="0" w:color="auto"/>
            <w:right w:val="none" w:sz="0" w:space="0" w:color="auto"/>
          </w:divBdr>
        </w:div>
        <w:div w:id="926036062">
          <w:marLeft w:val="0"/>
          <w:marRight w:val="0"/>
          <w:marTop w:val="0"/>
          <w:marBottom w:val="0"/>
          <w:divBdr>
            <w:top w:val="none" w:sz="0" w:space="0" w:color="auto"/>
            <w:left w:val="none" w:sz="0" w:space="0" w:color="auto"/>
            <w:bottom w:val="none" w:sz="0" w:space="0" w:color="auto"/>
            <w:right w:val="none" w:sz="0" w:space="0" w:color="auto"/>
          </w:divBdr>
        </w:div>
        <w:div w:id="594215385">
          <w:marLeft w:val="0"/>
          <w:marRight w:val="0"/>
          <w:marTop w:val="0"/>
          <w:marBottom w:val="0"/>
          <w:divBdr>
            <w:top w:val="none" w:sz="0" w:space="0" w:color="auto"/>
            <w:left w:val="none" w:sz="0" w:space="0" w:color="auto"/>
            <w:bottom w:val="none" w:sz="0" w:space="0" w:color="auto"/>
            <w:right w:val="none" w:sz="0" w:space="0" w:color="auto"/>
          </w:divBdr>
        </w:div>
        <w:div w:id="2012221946">
          <w:marLeft w:val="0"/>
          <w:marRight w:val="0"/>
          <w:marTop w:val="0"/>
          <w:marBottom w:val="0"/>
          <w:divBdr>
            <w:top w:val="none" w:sz="0" w:space="0" w:color="auto"/>
            <w:left w:val="none" w:sz="0" w:space="0" w:color="auto"/>
            <w:bottom w:val="none" w:sz="0" w:space="0" w:color="auto"/>
            <w:right w:val="none" w:sz="0" w:space="0" w:color="auto"/>
          </w:divBdr>
        </w:div>
        <w:div w:id="897325265">
          <w:marLeft w:val="0"/>
          <w:marRight w:val="0"/>
          <w:marTop w:val="0"/>
          <w:marBottom w:val="0"/>
          <w:divBdr>
            <w:top w:val="none" w:sz="0" w:space="0" w:color="auto"/>
            <w:left w:val="none" w:sz="0" w:space="0" w:color="auto"/>
            <w:bottom w:val="none" w:sz="0" w:space="0" w:color="auto"/>
            <w:right w:val="none" w:sz="0" w:space="0" w:color="auto"/>
          </w:divBdr>
        </w:div>
        <w:div w:id="551236372">
          <w:marLeft w:val="0"/>
          <w:marRight w:val="0"/>
          <w:marTop w:val="0"/>
          <w:marBottom w:val="0"/>
          <w:divBdr>
            <w:top w:val="none" w:sz="0" w:space="0" w:color="auto"/>
            <w:left w:val="none" w:sz="0" w:space="0" w:color="auto"/>
            <w:bottom w:val="none" w:sz="0" w:space="0" w:color="auto"/>
            <w:right w:val="none" w:sz="0" w:space="0" w:color="auto"/>
          </w:divBdr>
        </w:div>
        <w:div w:id="595749755">
          <w:marLeft w:val="0"/>
          <w:marRight w:val="0"/>
          <w:marTop w:val="0"/>
          <w:marBottom w:val="0"/>
          <w:divBdr>
            <w:top w:val="none" w:sz="0" w:space="0" w:color="auto"/>
            <w:left w:val="none" w:sz="0" w:space="0" w:color="auto"/>
            <w:bottom w:val="none" w:sz="0" w:space="0" w:color="auto"/>
            <w:right w:val="none" w:sz="0" w:space="0" w:color="auto"/>
          </w:divBdr>
        </w:div>
        <w:div w:id="1738236571">
          <w:marLeft w:val="0"/>
          <w:marRight w:val="0"/>
          <w:marTop w:val="0"/>
          <w:marBottom w:val="0"/>
          <w:divBdr>
            <w:top w:val="none" w:sz="0" w:space="0" w:color="auto"/>
            <w:left w:val="none" w:sz="0" w:space="0" w:color="auto"/>
            <w:bottom w:val="none" w:sz="0" w:space="0" w:color="auto"/>
            <w:right w:val="none" w:sz="0" w:space="0" w:color="auto"/>
          </w:divBdr>
        </w:div>
        <w:div w:id="129447831">
          <w:marLeft w:val="0"/>
          <w:marRight w:val="0"/>
          <w:marTop w:val="0"/>
          <w:marBottom w:val="0"/>
          <w:divBdr>
            <w:top w:val="none" w:sz="0" w:space="0" w:color="auto"/>
            <w:left w:val="none" w:sz="0" w:space="0" w:color="auto"/>
            <w:bottom w:val="none" w:sz="0" w:space="0" w:color="auto"/>
            <w:right w:val="none" w:sz="0" w:space="0" w:color="auto"/>
          </w:divBdr>
        </w:div>
        <w:div w:id="1075468964">
          <w:marLeft w:val="0"/>
          <w:marRight w:val="0"/>
          <w:marTop w:val="0"/>
          <w:marBottom w:val="0"/>
          <w:divBdr>
            <w:top w:val="none" w:sz="0" w:space="0" w:color="auto"/>
            <w:left w:val="none" w:sz="0" w:space="0" w:color="auto"/>
            <w:bottom w:val="none" w:sz="0" w:space="0" w:color="auto"/>
            <w:right w:val="none" w:sz="0" w:space="0" w:color="auto"/>
          </w:divBdr>
        </w:div>
        <w:div w:id="1665278578">
          <w:marLeft w:val="0"/>
          <w:marRight w:val="0"/>
          <w:marTop w:val="0"/>
          <w:marBottom w:val="0"/>
          <w:divBdr>
            <w:top w:val="none" w:sz="0" w:space="0" w:color="auto"/>
            <w:left w:val="none" w:sz="0" w:space="0" w:color="auto"/>
            <w:bottom w:val="none" w:sz="0" w:space="0" w:color="auto"/>
            <w:right w:val="none" w:sz="0" w:space="0" w:color="auto"/>
          </w:divBdr>
        </w:div>
        <w:div w:id="1933397440">
          <w:marLeft w:val="0"/>
          <w:marRight w:val="0"/>
          <w:marTop w:val="0"/>
          <w:marBottom w:val="0"/>
          <w:divBdr>
            <w:top w:val="none" w:sz="0" w:space="0" w:color="auto"/>
            <w:left w:val="none" w:sz="0" w:space="0" w:color="auto"/>
            <w:bottom w:val="none" w:sz="0" w:space="0" w:color="auto"/>
            <w:right w:val="none" w:sz="0" w:space="0" w:color="auto"/>
          </w:divBdr>
        </w:div>
        <w:div w:id="1691492470">
          <w:marLeft w:val="0"/>
          <w:marRight w:val="0"/>
          <w:marTop w:val="0"/>
          <w:marBottom w:val="0"/>
          <w:divBdr>
            <w:top w:val="none" w:sz="0" w:space="0" w:color="auto"/>
            <w:left w:val="none" w:sz="0" w:space="0" w:color="auto"/>
            <w:bottom w:val="none" w:sz="0" w:space="0" w:color="auto"/>
            <w:right w:val="none" w:sz="0" w:space="0" w:color="auto"/>
          </w:divBdr>
        </w:div>
        <w:div w:id="1622611073">
          <w:marLeft w:val="0"/>
          <w:marRight w:val="0"/>
          <w:marTop w:val="0"/>
          <w:marBottom w:val="0"/>
          <w:divBdr>
            <w:top w:val="none" w:sz="0" w:space="0" w:color="auto"/>
            <w:left w:val="none" w:sz="0" w:space="0" w:color="auto"/>
            <w:bottom w:val="none" w:sz="0" w:space="0" w:color="auto"/>
            <w:right w:val="none" w:sz="0" w:space="0" w:color="auto"/>
          </w:divBdr>
        </w:div>
        <w:div w:id="571357831">
          <w:marLeft w:val="0"/>
          <w:marRight w:val="0"/>
          <w:marTop w:val="0"/>
          <w:marBottom w:val="0"/>
          <w:divBdr>
            <w:top w:val="none" w:sz="0" w:space="0" w:color="auto"/>
            <w:left w:val="none" w:sz="0" w:space="0" w:color="auto"/>
            <w:bottom w:val="none" w:sz="0" w:space="0" w:color="auto"/>
            <w:right w:val="none" w:sz="0" w:space="0" w:color="auto"/>
          </w:divBdr>
        </w:div>
        <w:div w:id="1821188498">
          <w:marLeft w:val="0"/>
          <w:marRight w:val="0"/>
          <w:marTop w:val="0"/>
          <w:marBottom w:val="0"/>
          <w:divBdr>
            <w:top w:val="none" w:sz="0" w:space="0" w:color="auto"/>
            <w:left w:val="none" w:sz="0" w:space="0" w:color="auto"/>
            <w:bottom w:val="none" w:sz="0" w:space="0" w:color="auto"/>
            <w:right w:val="none" w:sz="0" w:space="0" w:color="auto"/>
          </w:divBdr>
        </w:div>
        <w:div w:id="1641688054">
          <w:marLeft w:val="0"/>
          <w:marRight w:val="0"/>
          <w:marTop w:val="0"/>
          <w:marBottom w:val="0"/>
          <w:divBdr>
            <w:top w:val="none" w:sz="0" w:space="0" w:color="auto"/>
            <w:left w:val="none" w:sz="0" w:space="0" w:color="auto"/>
            <w:bottom w:val="none" w:sz="0" w:space="0" w:color="auto"/>
            <w:right w:val="none" w:sz="0" w:space="0" w:color="auto"/>
          </w:divBdr>
        </w:div>
        <w:div w:id="539123399">
          <w:marLeft w:val="0"/>
          <w:marRight w:val="0"/>
          <w:marTop w:val="0"/>
          <w:marBottom w:val="0"/>
          <w:divBdr>
            <w:top w:val="none" w:sz="0" w:space="0" w:color="auto"/>
            <w:left w:val="none" w:sz="0" w:space="0" w:color="auto"/>
            <w:bottom w:val="none" w:sz="0" w:space="0" w:color="auto"/>
            <w:right w:val="none" w:sz="0" w:space="0" w:color="auto"/>
          </w:divBdr>
        </w:div>
        <w:div w:id="746347614">
          <w:marLeft w:val="0"/>
          <w:marRight w:val="0"/>
          <w:marTop w:val="0"/>
          <w:marBottom w:val="0"/>
          <w:divBdr>
            <w:top w:val="none" w:sz="0" w:space="0" w:color="auto"/>
            <w:left w:val="none" w:sz="0" w:space="0" w:color="auto"/>
            <w:bottom w:val="none" w:sz="0" w:space="0" w:color="auto"/>
            <w:right w:val="none" w:sz="0" w:space="0" w:color="auto"/>
          </w:divBdr>
        </w:div>
        <w:div w:id="448276618">
          <w:marLeft w:val="0"/>
          <w:marRight w:val="0"/>
          <w:marTop w:val="0"/>
          <w:marBottom w:val="0"/>
          <w:divBdr>
            <w:top w:val="none" w:sz="0" w:space="0" w:color="auto"/>
            <w:left w:val="none" w:sz="0" w:space="0" w:color="auto"/>
            <w:bottom w:val="none" w:sz="0" w:space="0" w:color="auto"/>
            <w:right w:val="none" w:sz="0" w:space="0" w:color="auto"/>
          </w:divBdr>
        </w:div>
        <w:div w:id="1349721157">
          <w:marLeft w:val="0"/>
          <w:marRight w:val="0"/>
          <w:marTop w:val="0"/>
          <w:marBottom w:val="0"/>
          <w:divBdr>
            <w:top w:val="none" w:sz="0" w:space="0" w:color="auto"/>
            <w:left w:val="none" w:sz="0" w:space="0" w:color="auto"/>
            <w:bottom w:val="none" w:sz="0" w:space="0" w:color="auto"/>
            <w:right w:val="none" w:sz="0" w:space="0" w:color="auto"/>
          </w:divBdr>
        </w:div>
        <w:div w:id="631136781">
          <w:marLeft w:val="0"/>
          <w:marRight w:val="0"/>
          <w:marTop w:val="0"/>
          <w:marBottom w:val="0"/>
          <w:divBdr>
            <w:top w:val="none" w:sz="0" w:space="0" w:color="auto"/>
            <w:left w:val="none" w:sz="0" w:space="0" w:color="auto"/>
            <w:bottom w:val="none" w:sz="0" w:space="0" w:color="auto"/>
            <w:right w:val="none" w:sz="0" w:space="0" w:color="auto"/>
          </w:divBdr>
        </w:div>
        <w:div w:id="747776272">
          <w:marLeft w:val="0"/>
          <w:marRight w:val="0"/>
          <w:marTop w:val="0"/>
          <w:marBottom w:val="0"/>
          <w:divBdr>
            <w:top w:val="none" w:sz="0" w:space="0" w:color="auto"/>
            <w:left w:val="none" w:sz="0" w:space="0" w:color="auto"/>
            <w:bottom w:val="none" w:sz="0" w:space="0" w:color="auto"/>
            <w:right w:val="none" w:sz="0" w:space="0" w:color="auto"/>
          </w:divBdr>
        </w:div>
        <w:div w:id="1636376145">
          <w:marLeft w:val="0"/>
          <w:marRight w:val="0"/>
          <w:marTop w:val="0"/>
          <w:marBottom w:val="0"/>
          <w:divBdr>
            <w:top w:val="none" w:sz="0" w:space="0" w:color="auto"/>
            <w:left w:val="none" w:sz="0" w:space="0" w:color="auto"/>
            <w:bottom w:val="none" w:sz="0" w:space="0" w:color="auto"/>
            <w:right w:val="none" w:sz="0" w:space="0" w:color="auto"/>
          </w:divBdr>
        </w:div>
        <w:div w:id="582301214">
          <w:marLeft w:val="0"/>
          <w:marRight w:val="0"/>
          <w:marTop w:val="0"/>
          <w:marBottom w:val="0"/>
          <w:divBdr>
            <w:top w:val="none" w:sz="0" w:space="0" w:color="auto"/>
            <w:left w:val="none" w:sz="0" w:space="0" w:color="auto"/>
            <w:bottom w:val="none" w:sz="0" w:space="0" w:color="auto"/>
            <w:right w:val="none" w:sz="0" w:space="0" w:color="auto"/>
          </w:divBdr>
        </w:div>
        <w:div w:id="610472364">
          <w:marLeft w:val="0"/>
          <w:marRight w:val="0"/>
          <w:marTop w:val="0"/>
          <w:marBottom w:val="0"/>
          <w:divBdr>
            <w:top w:val="none" w:sz="0" w:space="0" w:color="auto"/>
            <w:left w:val="none" w:sz="0" w:space="0" w:color="auto"/>
            <w:bottom w:val="none" w:sz="0" w:space="0" w:color="auto"/>
            <w:right w:val="none" w:sz="0" w:space="0" w:color="auto"/>
          </w:divBdr>
        </w:div>
        <w:div w:id="293996550">
          <w:marLeft w:val="0"/>
          <w:marRight w:val="0"/>
          <w:marTop w:val="0"/>
          <w:marBottom w:val="0"/>
          <w:divBdr>
            <w:top w:val="none" w:sz="0" w:space="0" w:color="auto"/>
            <w:left w:val="none" w:sz="0" w:space="0" w:color="auto"/>
            <w:bottom w:val="none" w:sz="0" w:space="0" w:color="auto"/>
            <w:right w:val="none" w:sz="0" w:space="0" w:color="auto"/>
          </w:divBdr>
        </w:div>
        <w:div w:id="1301230329">
          <w:marLeft w:val="0"/>
          <w:marRight w:val="0"/>
          <w:marTop w:val="0"/>
          <w:marBottom w:val="0"/>
          <w:divBdr>
            <w:top w:val="none" w:sz="0" w:space="0" w:color="auto"/>
            <w:left w:val="none" w:sz="0" w:space="0" w:color="auto"/>
            <w:bottom w:val="none" w:sz="0" w:space="0" w:color="auto"/>
            <w:right w:val="none" w:sz="0" w:space="0" w:color="auto"/>
          </w:divBdr>
        </w:div>
        <w:div w:id="431827161">
          <w:marLeft w:val="0"/>
          <w:marRight w:val="0"/>
          <w:marTop w:val="0"/>
          <w:marBottom w:val="0"/>
          <w:divBdr>
            <w:top w:val="none" w:sz="0" w:space="0" w:color="auto"/>
            <w:left w:val="none" w:sz="0" w:space="0" w:color="auto"/>
            <w:bottom w:val="none" w:sz="0" w:space="0" w:color="auto"/>
            <w:right w:val="none" w:sz="0" w:space="0" w:color="auto"/>
          </w:divBdr>
        </w:div>
        <w:div w:id="761874199">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894197784">
          <w:marLeft w:val="0"/>
          <w:marRight w:val="0"/>
          <w:marTop w:val="0"/>
          <w:marBottom w:val="0"/>
          <w:divBdr>
            <w:top w:val="none" w:sz="0" w:space="0" w:color="auto"/>
            <w:left w:val="none" w:sz="0" w:space="0" w:color="auto"/>
            <w:bottom w:val="none" w:sz="0" w:space="0" w:color="auto"/>
            <w:right w:val="none" w:sz="0" w:space="0" w:color="auto"/>
          </w:divBdr>
        </w:div>
        <w:div w:id="354427898">
          <w:marLeft w:val="0"/>
          <w:marRight w:val="0"/>
          <w:marTop w:val="0"/>
          <w:marBottom w:val="0"/>
          <w:divBdr>
            <w:top w:val="none" w:sz="0" w:space="0" w:color="auto"/>
            <w:left w:val="none" w:sz="0" w:space="0" w:color="auto"/>
            <w:bottom w:val="none" w:sz="0" w:space="0" w:color="auto"/>
            <w:right w:val="none" w:sz="0" w:space="0" w:color="auto"/>
          </w:divBdr>
        </w:div>
        <w:div w:id="1009679018">
          <w:marLeft w:val="0"/>
          <w:marRight w:val="0"/>
          <w:marTop w:val="0"/>
          <w:marBottom w:val="0"/>
          <w:divBdr>
            <w:top w:val="none" w:sz="0" w:space="0" w:color="auto"/>
            <w:left w:val="none" w:sz="0" w:space="0" w:color="auto"/>
            <w:bottom w:val="none" w:sz="0" w:space="0" w:color="auto"/>
            <w:right w:val="none" w:sz="0" w:space="0" w:color="auto"/>
          </w:divBdr>
        </w:div>
        <w:div w:id="1893038587">
          <w:marLeft w:val="0"/>
          <w:marRight w:val="0"/>
          <w:marTop w:val="0"/>
          <w:marBottom w:val="0"/>
          <w:divBdr>
            <w:top w:val="none" w:sz="0" w:space="0" w:color="auto"/>
            <w:left w:val="none" w:sz="0" w:space="0" w:color="auto"/>
            <w:bottom w:val="none" w:sz="0" w:space="0" w:color="auto"/>
            <w:right w:val="none" w:sz="0" w:space="0" w:color="auto"/>
          </w:divBdr>
        </w:div>
        <w:div w:id="1029179201">
          <w:marLeft w:val="0"/>
          <w:marRight w:val="0"/>
          <w:marTop w:val="0"/>
          <w:marBottom w:val="0"/>
          <w:divBdr>
            <w:top w:val="none" w:sz="0" w:space="0" w:color="auto"/>
            <w:left w:val="none" w:sz="0" w:space="0" w:color="auto"/>
            <w:bottom w:val="none" w:sz="0" w:space="0" w:color="auto"/>
            <w:right w:val="none" w:sz="0" w:space="0" w:color="auto"/>
          </w:divBdr>
        </w:div>
        <w:div w:id="1345860436">
          <w:marLeft w:val="0"/>
          <w:marRight w:val="0"/>
          <w:marTop w:val="0"/>
          <w:marBottom w:val="0"/>
          <w:divBdr>
            <w:top w:val="none" w:sz="0" w:space="0" w:color="auto"/>
            <w:left w:val="none" w:sz="0" w:space="0" w:color="auto"/>
            <w:bottom w:val="none" w:sz="0" w:space="0" w:color="auto"/>
            <w:right w:val="none" w:sz="0" w:space="0" w:color="auto"/>
          </w:divBdr>
        </w:div>
        <w:div w:id="869077014">
          <w:marLeft w:val="0"/>
          <w:marRight w:val="0"/>
          <w:marTop w:val="0"/>
          <w:marBottom w:val="0"/>
          <w:divBdr>
            <w:top w:val="none" w:sz="0" w:space="0" w:color="auto"/>
            <w:left w:val="none" w:sz="0" w:space="0" w:color="auto"/>
            <w:bottom w:val="none" w:sz="0" w:space="0" w:color="auto"/>
            <w:right w:val="none" w:sz="0" w:space="0" w:color="auto"/>
          </w:divBdr>
        </w:div>
        <w:div w:id="628970280">
          <w:marLeft w:val="0"/>
          <w:marRight w:val="0"/>
          <w:marTop w:val="0"/>
          <w:marBottom w:val="0"/>
          <w:divBdr>
            <w:top w:val="none" w:sz="0" w:space="0" w:color="auto"/>
            <w:left w:val="none" w:sz="0" w:space="0" w:color="auto"/>
            <w:bottom w:val="none" w:sz="0" w:space="0" w:color="auto"/>
            <w:right w:val="none" w:sz="0" w:space="0" w:color="auto"/>
          </w:divBdr>
        </w:div>
        <w:div w:id="1137918973">
          <w:marLeft w:val="0"/>
          <w:marRight w:val="0"/>
          <w:marTop w:val="0"/>
          <w:marBottom w:val="0"/>
          <w:divBdr>
            <w:top w:val="none" w:sz="0" w:space="0" w:color="auto"/>
            <w:left w:val="none" w:sz="0" w:space="0" w:color="auto"/>
            <w:bottom w:val="none" w:sz="0" w:space="0" w:color="auto"/>
            <w:right w:val="none" w:sz="0" w:space="0" w:color="auto"/>
          </w:divBdr>
        </w:div>
        <w:div w:id="1449086960">
          <w:marLeft w:val="0"/>
          <w:marRight w:val="0"/>
          <w:marTop w:val="0"/>
          <w:marBottom w:val="0"/>
          <w:divBdr>
            <w:top w:val="none" w:sz="0" w:space="0" w:color="auto"/>
            <w:left w:val="none" w:sz="0" w:space="0" w:color="auto"/>
            <w:bottom w:val="none" w:sz="0" w:space="0" w:color="auto"/>
            <w:right w:val="none" w:sz="0" w:space="0" w:color="auto"/>
          </w:divBdr>
        </w:div>
        <w:div w:id="1007708594">
          <w:marLeft w:val="0"/>
          <w:marRight w:val="0"/>
          <w:marTop w:val="0"/>
          <w:marBottom w:val="0"/>
          <w:divBdr>
            <w:top w:val="none" w:sz="0" w:space="0" w:color="auto"/>
            <w:left w:val="none" w:sz="0" w:space="0" w:color="auto"/>
            <w:bottom w:val="none" w:sz="0" w:space="0" w:color="auto"/>
            <w:right w:val="none" w:sz="0" w:space="0" w:color="auto"/>
          </w:divBdr>
        </w:div>
        <w:div w:id="2019306776">
          <w:marLeft w:val="0"/>
          <w:marRight w:val="0"/>
          <w:marTop w:val="0"/>
          <w:marBottom w:val="0"/>
          <w:divBdr>
            <w:top w:val="none" w:sz="0" w:space="0" w:color="auto"/>
            <w:left w:val="none" w:sz="0" w:space="0" w:color="auto"/>
            <w:bottom w:val="none" w:sz="0" w:space="0" w:color="auto"/>
            <w:right w:val="none" w:sz="0" w:space="0" w:color="auto"/>
          </w:divBdr>
        </w:div>
        <w:div w:id="2109616107">
          <w:marLeft w:val="0"/>
          <w:marRight w:val="0"/>
          <w:marTop w:val="0"/>
          <w:marBottom w:val="0"/>
          <w:divBdr>
            <w:top w:val="none" w:sz="0" w:space="0" w:color="auto"/>
            <w:left w:val="none" w:sz="0" w:space="0" w:color="auto"/>
            <w:bottom w:val="none" w:sz="0" w:space="0" w:color="auto"/>
            <w:right w:val="none" w:sz="0" w:space="0" w:color="auto"/>
          </w:divBdr>
        </w:div>
        <w:div w:id="1849098350">
          <w:marLeft w:val="0"/>
          <w:marRight w:val="0"/>
          <w:marTop w:val="0"/>
          <w:marBottom w:val="0"/>
          <w:divBdr>
            <w:top w:val="none" w:sz="0" w:space="0" w:color="auto"/>
            <w:left w:val="none" w:sz="0" w:space="0" w:color="auto"/>
            <w:bottom w:val="none" w:sz="0" w:space="0" w:color="auto"/>
            <w:right w:val="none" w:sz="0" w:space="0" w:color="auto"/>
          </w:divBdr>
        </w:div>
        <w:div w:id="176889718">
          <w:marLeft w:val="0"/>
          <w:marRight w:val="0"/>
          <w:marTop w:val="0"/>
          <w:marBottom w:val="0"/>
          <w:divBdr>
            <w:top w:val="none" w:sz="0" w:space="0" w:color="auto"/>
            <w:left w:val="none" w:sz="0" w:space="0" w:color="auto"/>
            <w:bottom w:val="none" w:sz="0" w:space="0" w:color="auto"/>
            <w:right w:val="none" w:sz="0" w:space="0" w:color="auto"/>
          </w:divBdr>
        </w:div>
        <w:div w:id="1954823205">
          <w:marLeft w:val="0"/>
          <w:marRight w:val="0"/>
          <w:marTop w:val="0"/>
          <w:marBottom w:val="0"/>
          <w:divBdr>
            <w:top w:val="none" w:sz="0" w:space="0" w:color="auto"/>
            <w:left w:val="none" w:sz="0" w:space="0" w:color="auto"/>
            <w:bottom w:val="none" w:sz="0" w:space="0" w:color="auto"/>
            <w:right w:val="none" w:sz="0" w:space="0" w:color="auto"/>
          </w:divBdr>
        </w:div>
        <w:div w:id="1648780768">
          <w:marLeft w:val="0"/>
          <w:marRight w:val="0"/>
          <w:marTop w:val="0"/>
          <w:marBottom w:val="0"/>
          <w:divBdr>
            <w:top w:val="none" w:sz="0" w:space="0" w:color="auto"/>
            <w:left w:val="none" w:sz="0" w:space="0" w:color="auto"/>
            <w:bottom w:val="none" w:sz="0" w:space="0" w:color="auto"/>
            <w:right w:val="none" w:sz="0" w:space="0" w:color="auto"/>
          </w:divBdr>
        </w:div>
        <w:div w:id="1813908455">
          <w:marLeft w:val="0"/>
          <w:marRight w:val="0"/>
          <w:marTop w:val="0"/>
          <w:marBottom w:val="0"/>
          <w:divBdr>
            <w:top w:val="none" w:sz="0" w:space="0" w:color="auto"/>
            <w:left w:val="none" w:sz="0" w:space="0" w:color="auto"/>
            <w:bottom w:val="none" w:sz="0" w:space="0" w:color="auto"/>
            <w:right w:val="none" w:sz="0" w:space="0" w:color="auto"/>
          </w:divBdr>
        </w:div>
        <w:div w:id="435175392">
          <w:marLeft w:val="0"/>
          <w:marRight w:val="0"/>
          <w:marTop w:val="0"/>
          <w:marBottom w:val="0"/>
          <w:divBdr>
            <w:top w:val="none" w:sz="0" w:space="0" w:color="auto"/>
            <w:left w:val="none" w:sz="0" w:space="0" w:color="auto"/>
            <w:bottom w:val="none" w:sz="0" w:space="0" w:color="auto"/>
            <w:right w:val="none" w:sz="0" w:space="0" w:color="auto"/>
          </w:divBdr>
        </w:div>
        <w:div w:id="230773205">
          <w:marLeft w:val="0"/>
          <w:marRight w:val="0"/>
          <w:marTop w:val="0"/>
          <w:marBottom w:val="0"/>
          <w:divBdr>
            <w:top w:val="none" w:sz="0" w:space="0" w:color="auto"/>
            <w:left w:val="none" w:sz="0" w:space="0" w:color="auto"/>
            <w:bottom w:val="none" w:sz="0" w:space="0" w:color="auto"/>
            <w:right w:val="none" w:sz="0" w:space="0" w:color="auto"/>
          </w:divBdr>
        </w:div>
        <w:div w:id="2125691206">
          <w:marLeft w:val="0"/>
          <w:marRight w:val="0"/>
          <w:marTop w:val="0"/>
          <w:marBottom w:val="0"/>
          <w:divBdr>
            <w:top w:val="none" w:sz="0" w:space="0" w:color="auto"/>
            <w:left w:val="none" w:sz="0" w:space="0" w:color="auto"/>
            <w:bottom w:val="none" w:sz="0" w:space="0" w:color="auto"/>
            <w:right w:val="none" w:sz="0" w:space="0" w:color="auto"/>
          </w:divBdr>
        </w:div>
        <w:div w:id="549997133">
          <w:marLeft w:val="0"/>
          <w:marRight w:val="0"/>
          <w:marTop w:val="0"/>
          <w:marBottom w:val="0"/>
          <w:divBdr>
            <w:top w:val="none" w:sz="0" w:space="0" w:color="auto"/>
            <w:left w:val="none" w:sz="0" w:space="0" w:color="auto"/>
            <w:bottom w:val="none" w:sz="0" w:space="0" w:color="auto"/>
            <w:right w:val="none" w:sz="0" w:space="0" w:color="auto"/>
          </w:divBdr>
        </w:div>
        <w:div w:id="409818532">
          <w:marLeft w:val="0"/>
          <w:marRight w:val="0"/>
          <w:marTop w:val="0"/>
          <w:marBottom w:val="0"/>
          <w:divBdr>
            <w:top w:val="none" w:sz="0" w:space="0" w:color="auto"/>
            <w:left w:val="none" w:sz="0" w:space="0" w:color="auto"/>
            <w:bottom w:val="none" w:sz="0" w:space="0" w:color="auto"/>
            <w:right w:val="none" w:sz="0" w:space="0" w:color="auto"/>
          </w:divBdr>
        </w:div>
        <w:div w:id="522481478">
          <w:marLeft w:val="0"/>
          <w:marRight w:val="0"/>
          <w:marTop w:val="0"/>
          <w:marBottom w:val="0"/>
          <w:divBdr>
            <w:top w:val="none" w:sz="0" w:space="0" w:color="auto"/>
            <w:left w:val="none" w:sz="0" w:space="0" w:color="auto"/>
            <w:bottom w:val="none" w:sz="0" w:space="0" w:color="auto"/>
            <w:right w:val="none" w:sz="0" w:space="0" w:color="auto"/>
          </w:divBdr>
        </w:div>
        <w:div w:id="25370456">
          <w:marLeft w:val="0"/>
          <w:marRight w:val="0"/>
          <w:marTop w:val="0"/>
          <w:marBottom w:val="0"/>
          <w:divBdr>
            <w:top w:val="none" w:sz="0" w:space="0" w:color="auto"/>
            <w:left w:val="none" w:sz="0" w:space="0" w:color="auto"/>
            <w:bottom w:val="none" w:sz="0" w:space="0" w:color="auto"/>
            <w:right w:val="none" w:sz="0" w:space="0" w:color="auto"/>
          </w:divBdr>
        </w:div>
        <w:div w:id="1976134404">
          <w:marLeft w:val="0"/>
          <w:marRight w:val="0"/>
          <w:marTop w:val="0"/>
          <w:marBottom w:val="0"/>
          <w:divBdr>
            <w:top w:val="none" w:sz="0" w:space="0" w:color="auto"/>
            <w:left w:val="none" w:sz="0" w:space="0" w:color="auto"/>
            <w:bottom w:val="none" w:sz="0" w:space="0" w:color="auto"/>
            <w:right w:val="none" w:sz="0" w:space="0" w:color="auto"/>
          </w:divBdr>
        </w:div>
        <w:div w:id="778067490">
          <w:marLeft w:val="0"/>
          <w:marRight w:val="0"/>
          <w:marTop w:val="0"/>
          <w:marBottom w:val="0"/>
          <w:divBdr>
            <w:top w:val="none" w:sz="0" w:space="0" w:color="auto"/>
            <w:left w:val="none" w:sz="0" w:space="0" w:color="auto"/>
            <w:bottom w:val="none" w:sz="0" w:space="0" w:color="auto"/>
            <w:right w:val="none" w:sz="0" w:space="0" w:color="auto"/>
          </w:divBdr>
        </w:div>
        <w:div w:id="1398478149">
          <w:marLeft w:val="0"/>
          <w:marRight w:val="0"/>
          <w:marTop w:val="0"/>
          <w:marBottom w:val="0"/>
          <w:divBdr>
            <w:top w:val="none" w:sz="0" w:space="0" w:color="auto"/>
            <w:left w:val="none" w:sz="0" w:space="0" w:color="auto"/>
            <w:bottom w:val="none" w:sz="0" w:space="0" w:color="auto"/>
            <w:right w:val="none" w:sz="0" w:space="0" w:color="auto"/>
          </w:divBdr>
        </w:div>
        <w:div w:id="103118598">
          <w:marLeft w:val="0"/>
          <w:marRight w:val="0"/>
          <w:marTop w:val="0"/>
          <w:marBottom w:val="0"/>
          <w:divBdr>
            <w:top w:val="none" w:sz="0" w:space="0" w:color="auto"/>
            <w:left w:val="none" w:sz="0" w:space="0" w:color="auto"/>
            <w:bottom w:val="none" w:sz="0" w:space="0" w:color="auto"/>
            <w:right w:val="none" w:sz="0" w:space="0" w:color="auto"/>
          </w:divBdr>
        </w:div>
        <w:div w:id="1148665573">
          <w:marLeft w:val="0"/>
          <w:marRight w:val="0"/>
          <w:marTop w:val="0"/>
          <w:marBottom w:val="0"/>
          <w:divBdr>
            <w:top w:val="none" w:sz="0" w:space="0" w:color="auto"/>
            <w:left w:val="none" w:sz="0" w:space="0" w:color="auto"/>
            <w:bottom w:val="none" w:sz="0" w:space="0" w:color="auto"/>
            <w:right w:val="none" w:sz="0" w:space="0" w:color="auto"/>
          </w:divBdr>
        </w:div>
        <w:div w:id="1847328849">
          <w:marLeft w:val="0"/>
          <w:marRight w:val="0"/>
          <w:marTop w:val="0"/>
          <w:marBottom w:val="0"/>
          <w:divBdr>
            <w:top w:val="none" w:sz="0" w:space="0" w:color="auto"/>
            <w:left w:val="none" w:sz="0" w:space="0" w:color="auto"/>
            <w:bottom w:val="none" w:sz="0" w:space="0" w:color="auto"/>
            <w:right w:val="none" w:sz="0" w:space="0" w:color="auto"/>
          </w:divBdr>
        </w:div>
        <w:div w:id="785806841">
          <w:marLeft w:val="0"/>
          <w:marRight w:val="0"/>
          <w:marTop w:val="0"/>
          <w:marBottom w:val="0"/>
          <w:divBdr>
            <w:top w:val="none" w:sz="0" w:space="0" w:color="auto"/>
            <w:left w:val="none" w:sz="0" w:space="0" w:color="auto"/>
            <w:bottom w:val="none" w:sz="0" w:space="0" w:color="auto"/>
            <w:right w:val="none" w:sz="0" w:space="0" w:color="auto"/>
          </w:divBdr>
        </w:div>
        <w:div w:id="242642553">
          <w:marLeft w:val="0"/>
          <w:marRight w:val="0"/>
          <w:marTop w:val="0"/>
          <w:marBottom w:val="0"/>
          <w:divBdr>
            <w:top w:val="none" w:sz="0" w:space="0" w:color="auto"/>
            <w:left w:val="none" w:sz="0" w:space="0" w:color="auto"/>
            <w:bottom w:val="none" w:sz="0" w:space="0" w:color="auto"/>
            <w:right w:val="none" w:sz="0" w:space="0" w:color="auto"/>
          </w:divBdr>
        </w:div>
        <w:div w:id="1246378638">
          <w:marLeft w:val="0"/>
          <w:marRight w:val="0"/>
          <w:marTop w:val="0"/>
          <w:marBottom w:val="0"/>
          <w:divBdr>
            <w:top w:val="none" w:sz="0" w:space="0" w:color="auto"/>
            <w:left w:val="none" w:sz="0" w:space="0" w:color="auto"/>
            <w:bottom w:val="none" w:sz="0" w:space="0" w:color="auto"/>
            <w:right w:val="none" w:sz="0" w:space="0" w:color="auto"/>
          </w:divBdr>
        </w:div>
        <w:div w:id="2001037740">
          <w:marLeft w:val="0"/>
          <w:marRight w:val="0"/>
          <w:marTop w:val="0"/>
          <w:marBottom w:val="0"/>
          <w:divBdr>
            <w:top w:val="none" w:sz="0" w:space="0" w:color="auto"/>
            <w:left w:val="none" w:sz="0" w:space="0" w:color="auto"/>
            <w:bottom w:val="none" w:sz="0" w:space="0" w:color="auto"/>
            <w:right w:val="none" w:sz="0" w:space="0" w:color="auto"/>
          </w:divBdr>
        </w:div>
        <w:div w:id="233589446">
          <w:marLeft w:val="0"/>
          <w:marRight w:val="0"/>
          <w:marTop w:val="0"/>
          <w:marBottom w:val="0"/>
          <w:divBdr>
            <w:top w:val="none" w:sz="0" w:space="0" w:color="auto"/>
            <w:left w:val="none" w:sz="0" w:space="0" w:color="auto"/>
            <w:bottom w:val="none" w:sz="0" w:space="0" w:color="auto"/>
            <w:right w:val="none" w:sz="0" w:space="0" w:color="auto"/>
          </w:divBdr>
        </w:div>
        <w:div w:id="611280018">
          <w:marLeft w:val="0"/>
          <w:marRight w:val="0"/>
          <w:marTop w:val="0"/>
          <w:marBottom w:val="0"/>
          <w:divBdr>
            <w:top w:val="none" w:sz="0" w:space="0" w:color="auto"/>
            <w:left w:val="none" w:sz="0" w:space="0" w:color="auto"/>
            <w:bottom w:val="none" w:sz="0" w:space="0" w:color="auto"/>
            <w:right w:val="none" w:sz="0" w:space="0" w:color="auto"/>
          </w:divBdr>
        </w:div>
        <w:div w:id="1219974909">
          <w:marLeft w:val="0"/>
          <w:marRight w:val="0"/>
          <w:marTop w:val="0"/>
          <w:marBottom w:val="0"/>
          <w:divBdr>
            <w:top w:val="none" w:sz="0" w:space="0" w:color="auto"/>
            <w:left w:val="none" w:sz="0" w:space="0" w:color="auto"/>
            <w:bottom w:val="none" w:sz="0" w:space="0" w:color="auto"/>
            <w:right w:val="none" w:sz="0" w:space="0" w:color="auto"/>
          </w:divBdr>
        </w:div>
        <w:div w:id="1295064002">
          <w:marLeft w:val="0"/>
          <w:marRight w:val="0"/>
          <w:marTop w:val="0"/>
          <w:marBottom w:val="0"/>
          <w:divBdr>
            <w:top w:val="none" w:sz="0" w:space="0" w:color="auto"/>
            <w:left w:val="none" w:sz="0" w:space="0" w:color="auto"/>
            <w:bottom w:val="none" w:sz="0" w:space="0" w:color="auto"/>
            <w:right w:val="none" w:sz="0" w:space="0" w:color="auto"/>
          </w:divBdr>
        </w:div>
        <w:div w:id="1816212937">
          <w:marLeft w:val="0"/>
          <w:marRight w:val="0"/>
          <w:marTop w:val="0"/>
          <w:marBottom w:val="0"/>
          <w:divBdr>
            <w:top w:val="none" w:sz="0" w:space="0" w:color="auto"/>
            <w:left w:val="none" w:sz="0" w:space="0" w:color="auto"/>
            <w:bottom w:val="none" w:sz="0" w:space="0" w:color="auto"/>
            <w:right w:val="none" w:sz="0" w:space="0" w:color="auto"/>
          </w:divBdr>
        </w:div>
        <w:div w:id="1980568092">
          <w:marLeft w:val="0"/>
          <w:marRight w:val="0"/>
          <w:marTop w:val="0"/>
          <w:marBottom w:val="0"/>
          <w:divBdr>
            <w:top w:val="none" w:sz="0" w:space="0" w:color="auto"/>
            <w:left w:val="none" w:sz="0" w:space="0" w:color="auto"/>
            <w:bottom w:val="none" w:sz="0" w:space="0" w:color="auto"/>
            <w:right w:val="none" w:sz="0" w:space="0" w:color="auto"/>
          </w:divBdr>
        </w:div>
        <w:div w:id="1329551614">
          <w:marLeft w:val="0"/>
          <w:marRight w:val="0"/>
          <w:marTop w:val="0"/>
          <w:marBottom w:val="0"/>
          <w:divBdr>
            <w:top w:val="none" w:sz="0" w:space="0" w:color="auto"/>
            <w:left w:val="none" w:sz="0" w:space="0" w:color="auto"/>
            <w:bottom w:val="none" w:sz="0" w:space="0" w:color="auto"/>
            <w:right w:val="none" w:sz="0" w:space="0" w:color="auto"/>
          </w:divBdr>
        </w:div>
        <w:div w:id="864901893">
          <w:marLeft w:val="0"/>
          <w:marRight w:val="0"/>
          <w:marTop w:val="0"/>
          <w:marBottom w:val="0"/>
          <w:divBdr>
            <w:top w:val="none" w:sz="0" w:space="0" w:color="auto"/>
            <w:left w:val="none" w:sz="0" w:space="0" w:color="auto"/>
            <w:bottom w:val="none" w:sz="0" w:space="0" w:color="auto"/>
            <w:right w:val="none" w:sz="0" w:space="0" w:color="auto"/>
          </w:divBdr>
        </w:div>
        <w:div w:id="1782528478">
          <w:marLeft w:val="0"/>
          <w:marRight w:val="0"/>
          <w:marTop w:val="0"/>
          <w:marBottom w:val="0"/>
          <w:divBdr>
            <w:top w:val="none" w:sz="0" w:space="0" w:color="auto"/>
            <w:left w:val="none" w:sz="0" w:space="0" w:color="auto"/>
            <w:bottom w:val="none" w:sz="0" w:space="0" w:color="auto"/>
            <w:right w:val="none" w:sz="0" w:space="0" w:color="auto"/>
          </w:divBdr>
        </w:div>
        <w:div w:id="485585157">
          <w:marLeft w:val="0"/>
          <w:marRight w:val="0"/>
          <w:marTop w:val="0"/>
          <w:marBottom w:val="0"/>
          <w:divBdr>
            <w:top w:val="none" w:sz="0" w:space="0" w:color="auto"/>
            <w:left w:val="none" w:sz="0" w:space="0" w:color="auto"/>
            <w:bottom w:val="none" w:sz="0" w:space="0" w:color="auto"/>
            <w:right w:val="none" w:sz="0" w:space="0" w:color="auto"/>
          </w:divBdr>
        </w:div>
        <w:div w:id="1712994757">
          <w:marLeft w:val="0"/>
          <w:marRight w:val="0"/>
          <w:marTop w:val="0"/>
          <w:marBottom w:val="0"/>
          <w:divBdr>
            <w:top w:val="none" w:sz="0" w:space="0" w:color="auto"/>
            <w:left w:val="none" w:sz="0" w:space="0" w:color="auto"/>
            <w:bottom w:val="none" w:sz="0" w:space="0" w:color="auto"/>
            <w:right w:val="none" w:sz="0" w:space="0" w:color="auto"/>
          </w:divBdr>
        </w:div>
        <w:div w:id="1639801835">
          <w:marLeft w:val="0"/>
          <w:marRight w:val="0"/>
          <w:marTop w:val="0"/>
          <w:marBottom w:val="0"/>
          <w:divBdr>
            <w:top w:val="none" w:sz="0" w:space="0" w:color="auto"/>
            <w:left w:val="none" w:sz="0" w:space="0" w:color="auto"/>
            <w:bottom w:val="none" w:sz="0" w:space="0" w:color="auto"/>
            <w:right w:val="none" w:sz="0" w:space="0" w:color="auto"/>
          </w:divBdr>
        </w:div>
        <w:div w:id="1167792511">
          <w:marLeft w:val="0"/>
          <w:marRight w:val="0"/>
          <w:marTop w:val="0"/>
          <w:marBottom w:val="0"/>
          <w:divBdr>
            <w:top w:val="none" w:sz="0" w:space="0" w:color="auto"/>
            <w:left w:val="none" w:sz="0" w:space="0" w:color="auto"/>
            <w:bottom w:val="none" w:sz="0" w:space="0" w:color="auto"/>
            <w:right w:val="none" w:sz="0" w:space="0" w:color="auto"/>
          </w:divBdr>
        </w:div>
        <w:div w:id="932710606">
          <w:marLeft w:val="0"/>
          <w:marRight w:val="0"/>
          <w:marTop w:val="0"/>
          <w:marBottom w:val="0"/>
          <w:divBdr>
            <w:top w:val="none" w:sz="0" w:space="0" w:color="auto"/>
            <w:left w:val="none" w:sz="0" w:space="0" w:color="auto"/>
            <w:bottom w:val="none" w:sz="0" w:space="0" w:color="auto"/>
            <w:right w:val="none" w:sz="0" w:space="0" w:color="auto"/>
          </w:divBdr>
        </w:div>
        <w:div w:id="1082681447">
          <w:marLeft w:val="0"/>
          <w:marRight w:val="0"/>
          <w:marTop w:val="0"/>
          <w:marBottom w:val="0"/>
          <w:divBdr>
            <w:top w:val="none" w:sz="0" w:space="0" w:color="auto"/>
            <w:left w:val="none" w:sz="0" w:space="0" w:color="auto"/>
            <w:bottom w:val="none" w:sz="0" w:space="0" w:color="auto"/>
            <w:right w:val="none" w:sz="0" w:space="0" w:color="auto"/>
          </w:divBdr>
        </w:div>
        <w:div w:id="1888494810">
          <w:marLeft w:val="0"/>
          <w:marRight w:val="0"/>
          <w:marTop w:val="0"/>
          <w:marBottom w:val="0"/>
          <w:divBdr>
            <w:top w:val="none" w:sz="0" w:space="0" w:color="auto"/>
            <w:left w:val="none" w:sz="0" w:space="0" w:color="auto"/>
            <w:bottom w:val="none" w:sz="0" w:space="0" w:color="auto"/>
            <w:right w:val="none" w:sz="0" w:space="0" w:color="auto"/>
          </w:divBdr>
        </w:div>
        <w:div w:id="1542092492">
          <w:marLeft w:val="0"/>
          <w:marRight w:val="0"/>
          <w:marTop w:val="0"/>
          <w:marBottom w:val="0"/>
          <w:divBdr>
            <w:top w:val="none" w:sz="0" w:space="0" w:color="auto"/>
            <w:left w:val="none" w:sz="0" w:space="0" w:color="auto"/>
            <w:bottom w:val="none" w:sz="0" w:space="0" w:color="auto"/>
            <w:right w:val="none" w:sz="0" w:space="0" w:color="auto"/>
          </w:divBdr>
        </w:div>
        <w:div w:id="299963513">
          <w:marLeft w:val="0"/>
          <w:marRight w:val="0"/>
          <w:marTop w:val="0"/>
          <w:marBottom w:val="0"/>
          <w:divBdr>
            <w:top w:val="none" w:sz="0" w:space="0" w:color="auto"/>
            <w:left w:val="none" w:sz="0" w:space="0" w:color="auto"/>
            <w:bottom w:val="none" w:sz="0" w:space="0" w:color="auto"/>
            <w:right w:val="none" w:sz="0" w:space="0" w:color="auto"/>
          </w:divBdr>
        </w:div>
        <w:div w:id="2145459419">
          <w:marLeft w:val="0"/>
          <w:marRight w:val="0"/>
          <w:marTop w:val="0"/>
          <w:marBottom w:val="0"/>
          <w:divBdr>
            <w:top w:val="none" w:sz="0" w:space="0" w:color="auto"/>
            <w:left w:val="none" w:sz="0" w:space="0" w:color="auto"/>
            <w:bottom w:val="none" w:sz="0" w:space="0" w:color="auto"/>
            <w:right w:val="none" w:sz="0" w:space="0" w:color="auto"/>
          </w:divBdr>
        </w:div>
        <w:div w:id="279607700">
          <w:marLeft w:val="0"/>
          <w:marRight w:val="0"/>
          <w:marTop w:val="0"/>
          <w:marBottom w:val="0"/>
          <w:divBdr>
            <w:top w:val="none" w:sz="0" w:space="0" w:color="auto"/>
            <w:left w:val="none" w:sz="0" w:space="0" w:color="auto"/>
            <w:bottom w:val="none" w:sz="0" w:space="0" w:color="auto"/>
            <w:right w:val="none" w:sz="0" w:space="0" w:color="auto"/>
          </w:divBdr>
        </w:div>
        <w:div w:id="1103301500">
          <w:marLeft w:val="0"/>
          <w:marRight w:val="0"/>
          <w:marTop w:val="0"/>
          <w:marBottom w:val="0"/>
          <w:divBdr>
            <w:top w:val="none" w:sz="0" w:space="0" w:color="auto"/>
            <w:left w:val="none" w:sz="0" w:space="0" w:color="auto"/>
            <w:bottom w:val="none" w:sz="0" w:space="0" w:color="auto"/>
            <w:right w:val="none" w:sz="0" w:space="0" w:color="auto"/>
          </w:divBdr>
        </w:div>
        <w:div w:id="572276492">
          <w:marLeft w:val="0"/>
          <w:marRight w:val="0"/>
          <w:marTop w:val="0"/>
          <w:marBottom w:val="0"/>
          <w:divBdr>
            <w:top w:val="none" w:sz="0" w:space="0" w:color="auto"/>
            <w:left w:val="none" w:sz="0" w:space="0" w:color="auto"/>
            <w:bottom w:val="none" w:sz="0" w:space="0" w:color="auto"/>
            <w:right w:val="none" w:sz="0" w:space="0" w:color="auto"/>
          </w:divBdr>
        </w:div>
        <w:div w:id="1312950424">
          <w:marLeft w:val="0"/>
          <w:marRight w:val="0"/>
          <w:marTop w:val="0"/>
          <w:marBottom w:val="0"/>
          <w:divBdr>
            <w:top w:val="none" w:sz="0" w:space="0" w:color="auto"/>
            <w:left w:val="none" w:sz="0" w:space="0" w:color="auto"/>
            <w:bottom w:val="none" w:sz="0" w:space="0" w:color="auto"/>
            <w:right w:val="none" w:sz="0" w:space="0" w:color="auto"/>
          </w:divBdr>
        </w:div>
        <w:div w:id="964430747">
          <w:marLeft w:val="0"/>
          <w:marRight w:val="0"/>
          <w:marTop w:val="0"/>
          <w:marBottom w:val="0"/>
          <w:divBdr>
            <w:top w:val="none" w:sz="0" w:space="0" w:color="auto"/>
            <w:left w:val="none" w:sz="0" w:space="0" w:color="auto"/>
            <w:bottom w:val="none" w:sz="0" w:space="0" w:color="auto"/>
            <w:right w:val="none" w:sz="0" w:space="0" w:color="auto"/>
          </w:divBdr>
        </w:div>
        <w:div w:id="1162543959">
          <w:marLeft w:val="0"/>
          <w:marRight w:val="0"/>
          <w:marTop w:val="0"/>
          <w:marBottom w:val="0"/>
          <w:divBdr>
            <w:top w:val="none" w:sz="0" w:space="0" w:color="auto"/>
            <w:left w:val="none" w:sz="0" w:space="0" w:color="auto"/>
            <w:bottom w:val="none" w:sz="0" w:space="0" w:color="auto"/>
            <w:right w:val="none" w:sz="0" w:space="0" w:color="auto"/>
          </w:divBdr>
        </w:div>
        <w:div w:id="666254851">
          <w:marLeft w:val="0"/>
          <w:marRight w:val="0"/>
          <w:marTop w:val="0"/>
          <w:marBottom w:val="0"/>
          <w:divBdr>
            <w:top w:val="none" w:sz="0" w:space="0" w:color="auto"/>
            <w:left w:val="none" w:sz="0" w:space="0" w:color="auto"/>
            <w:bottom w:val="none" w:sz="0" w:space="0" w:color="auto"/>
            <w:right w:val="none" w:sz="0" w:space="0" w:color="auto"/>
          </w:divBdr>
        </w:div>
        <w:div w:id="291178838">
          <w:marLeft w:val="0"/>
          <w:marRight w:val="0"/>
          <w:marTop w:val="0"/>
          <w:marBottom w:val="0"/>
          <w:divBdr>
            <w:top w:val="none" w:sz="0" w:space="0" w:color="auto"/>
            <w:left w:val="none" w:sz="0" w:space="0" w:color="auto"/>
            <w:bottom w:val="none" w:sz="0" w:space="0" w:color="auto"/>
            <w:right w:val="none" w:sz="0" w:space="0" w:color="auto"/>
          </w:divBdr>
        </w:div>
        <w:div w:id="654453526">
          <w:marLeft w:val="0"/>
          <w:marRight w:val="0"/>
          <w:marTop w:val="0"/>
          <w:marBottom w:val="0"/>
          <w:divBdr>
            <w:top w:val="none" w:sz="0" w:space="0" w:color="auto"/>
            <w:left w:val="none" w:sz="0" w:space="0" w:color="auto"/>
            <w:bottom w:val="none" w:sz="0" w:space="0" w:color="auto"/>
            <w:right w:val="none" w:sz="0" w:space="0" w:color="auto"/>
          </w:divBdr>
        </w:div>
        <w:div w:id="1976139073">
          <w:marLeft w:val="0"/>
          <w:marRight w:val="0"/>
          <w:marTop w:val="0"/>
          <w:marBottom w:val="0"/>
          <w:divBdr>
            <w:top w:val="none" w:sz="0" w:space="0" w:color="auto"/>
            <w:left w:val="none" w:sz="0" w:space="0" w:color="auto"/>
            <w:bottom w:val="none" w:sz="0" w:space="0" w:color="auto"/>
            <w:right w:val="none" w:sz="0" w:space="0" w:color="auto"/>
          </w:divBdr>
        </w:div>
        <w:div w:id="1167745642">
          <w:marLeft w:val="0"/>
          <w:marRight w:val="0"/>
          <w:marTop w:val="0"/>
          <w:marBottom w:val="0"/>
          <w:divBdr>
            <w:top w:val="none" w:sz="0" w:space="0" w:color="auto"/>
            <w:left w:val="none" w:sz="0" w:space="0" w:color="auto"/>
            <w:bottom w:val="none" w:sz="0" w:space="0" w:color="auto"/>
            <w:right w:val="none" w:sz="0" w:space="0" w:color="auto"/>
          </w:divBdr>
        </w:div>
        <w:div w:id="885214503">
          <w:marLeft w:val="0"/>
          <w:marRight w:val="0"/>
          <w:marTop w:val="0"/>
          <w:marBottom w:val="0"/>
          <w:divBdr>
            <w:top w:val="none" w:sz="0" w:space="0" w:color="auto"/>
            <w:left w:val="none" w:sz="0" w:space="0" w:color="auto"/>
            <w:bottom w:val="none" w:sz="0" w:space="0" w:color="auto"/>
            <w:right w:val="none" w:sz="0" w:space="0" w:color="auto"/>
          </w:divBdr>
        </w:div>
        <w:div w:id="1648435561">
          <w:marLeft w:val="0"/>
          <w:marRight w:val="0"/>
          <w:marTop w:val="0"/>
          <w:marBottom w:val="0"/>
          <w:divBdr>
            <w:top w:val="none" w:sz="0" w:space="0" w:color="auto"/>
            <w:left w:val="none" w:sz="0" w:space="0" w:color="auto"/>
            <w:bottom w:val="none" w:sz="0" w:space="0" w:color="auto"/>
            <w:right w:val="none" w:sz="0" w:space="0" w:color="auto"/>
          </w:divBdr>
        </w:div>
        <w:div w:id="1347367855">
          <w:marLeft w:val="0"/>
          <w:marRight w:val="0"/>
          <w:marTop w:val="0"/>
          <w:marBottom w:val="0"/>
          <w:divBdr>
            <w:top w:val="none" w:sz="0" w:space="0" w:color="auto"/>
            <w:left w:val="none" w:sz="0" w:space="0" w:color="auto"/>
            <w:bottom w:val="none" w:sz="0" w:space="0" w:color="auto"/>
            <w:right w:val="none" w:sz="0" w:space="0" w:color="auto"/>
          </w:divBdr>
        </w:div>
        <w:div w:id="1444954110">
          <w:marLeft w:val="0"/>
          <w:marRight w:val="0"/>
          <w:marTop w:val="0"/>
          <w:marBottom w:val="0"/>
          <w:divBdr>
            <w:top w:val="none" w:sz="0" w:space="0" w:color="auto"/>
            <w:left w:val="none" w:sz="0" w:space="0" w:color="auto"/>
            <w:bottom w:val="none" w:sz="0" w:space="0" w:color="auto"/>
            <w:right w:val="none" w:sz="0" w:space="0" w:color="auto"/>
          </w:divBdr>
        </w:div>
        <w:div w:id="536508588">
          <w:marLeft w:val="0"/>
          <w:marRight w:val="0"/>
          <w:marTop w:val="0"/>
          <w:marBottom w:val="0"/>
          <w:divBdr>
            <w:top w:val="none" w:sz="0" w:space="0" w:color="auto"/>
            <w:left w:val="none" w:sz="0" w:space="0" w:color="auto"/>
            <w:bottom w:val="none" w:sz="0" w:space="0" w:color="auto"/>
            <w:right w:val="none" w:sz="0" w:space="0" w:color="auto"/>
          </w:divBdr>
        </w:div>
        <w:div w:id="441270992">
          <w:marLeft w:val="0"/>
          <w:marRight w:val="0"/>
          <w:marTop w:val="0"/>
          <w:marBottom w:val="0"/>
          <w:divBdr>
            <w:top w:val="none" w:sz="0" w:space="0" w:color="auto"/>
            <w:left w:val="none" w:sz="0" w:space="0" w:color="auto"/>
            <w:bottom w:val="none" w:sz="0" w:space="0" w:color="auto"/>
            <w:right w:val="none" w:sz="0" w:space="0" w:color="auto"/>
          </w:divBdr>
        </w:div>
        <w:div w:id="1321498942">
          <w:marLeft w:val="0"/>
          <w:marRight w:val="0"/>
          <w:marTop w:val="0"/>
          <w:marBottom w:val="0"/>
          <w:divBdr>
            <w:top w:val="none" w:sz="0" w:space="0" w:color="auto"/>
            <w:left w:val="none" w:sz="0" w:space="0" w:color="auto"/>
            <w:bottom w:val="none" w:sz="0" w:space="0" w:color="auto"/>
            <w:right w:val="none" w:sz="0" w:space="0" w:color="auto"/>
          </w:divBdr>
        </w:div>
        <w:div w:id="1913848291">
          <w:marLeft w:val="0"/>
          <w:marRight w:val="0"/>
          <w:marTop w:val="0"/>
          <w:marBottom w:val="0"/>
          <w:divBdr>
            <w:top w:val="none" w:sz="0" w:space="0" w:color="auto"/>
            <w:left w:val="none" w:sz="0" w:space="0" w:color="auto"/>
            <w:bottom w:val="none" w:sz="0" w:space="0" w:color="auto"/>
            <w:right w:val="none" w:sz="0" w:space="0" w:color="auto"/>
          </w:divBdr>
        </w:div>
        <w:div w:id="1627813034">
          <w:marLeft w:val="0"/>
          <w:marRight w:val="0"/>
          <w:marTop w:val="0"/>
          <w:marBottom w:val="0"/>
          <w:divBdr>
            <w:top w:val="none" w:sz="0" w:space="0" w:color="auto"/>
            <w:left w:val="none" w:sz="0" w:space="0" w:color="auto"/>
            <w:bottom w:val="none" w:sz="0" w:space="0" w:color="auto"/>
            <w:right w:val="none" w:sz="0" w:space="0" w:color="auto"/>
          </w:divBdr>
        </w:div>
        <w:div w:id="1093934591">
          <w:marLeft w:val="0"/>
          <w:marRight w:val="0"/>
          <w:marTop w:val="0"/>
          <w:marBottom w:val="0"/>
          <w:divBdr>
            <w:top w:val="none" w:sz="0" w:space="0" w:color="auto"/>
            <w:left w:val="none" w:sz="0" w:space="0" w:color="auto"/>
            <w:bottom w:val="none" w:sz="0" w:space="0" w:color="auto"/>
            <w:right w:val="none" w:sz="0" w:space="0" w:color="auto"/>
          </w:divBdr>
        </w:div>
        <w:div w:id="1590116559">
          <w:marLeft w:val="0"/>
          <w:marRight w:val="0"/>
          <w:marTop w:val="0"/>
          <w:marBottom w:val="0"/>
          <w:divBdr>
            <w:top w:val="none" w:sz="0" w:space="0" w:color="auto"/>
            <w:left w:val="none" w:sz="0" w:space="0" w:color="auto"/>
            <w:bottom w:val="none" w:sz="0" w:space="0" w:color="auto"/>
            <w:right w:val="none" w:sz="0" w:space="0" w:color="auto"/>
          </w:divBdr>
        </w:div>
        <w:div w:id="1663196952">
          <w:marLeft w:val="0"/>
          <w:marRight w:val="0"/>
          <w:marTop w:val="0"/>
          <w:marBottom w:val="0"/>
          <w:divBdr>
            <w:top w:val="none" w:sz="0" w:space="0" w:color="auto"/>
            <w:left w:val="none" w:sz="0" w:space="0" w:color="auto"/>
            <w:bottom w:val="none" w:sz="0" w:space="0" w:color="auto"/>
            <w:right w:val="none" w:sz="0" w:space="0" w:color="auto"/>
          </w:divBdr>
        </w:div>
        <w:div w:id="811211018">
          <w:marLeft w:val="0"/>
          <w:marRight w:val="0"/>
          <w:marTop w:val="0"/>
          <w:marBottom w:val="0"/>
          <w:divBdr>
            <w:top w:val="none" w:sz="0" w:space="0" w:color="auto"/>
            <w:left w:val="none" w:sz="0" w:space="0" w:color="auto"/>
            <w:bottom w:val="none" w:sz="0" w:space="0" w:color="auto"/>
            <w:right w:val="none" w:sz="0" w:space="0" w:color="auto"/>
          </w:divBdr>
        </w:div>
        <w:div w:id="652032096">
          <w:marLeft w:val="0"/>
          <w:marRight w:val="0"/>
          <w:marTop w:val="0"/>
          <w:marBottom w:val="0"/>
          <w:divBdr>
            <w:top w:val="none" w:sz="0" w:space="0" w:color="auto"/>
            <w:left w:val="none" w:sz="0" w:space="0" w:color="auto"/>
            <w:bottom w:val="none" w:sz="0" w:space="0" w:color="auto"/>
            <w:right w:val="none" w:sz="0" w:space="0" w:color="auto"/>
          </w:divBdr>
        </w:div>
        <w:div w:id="1170605516">
          <w:marLeft w:val="0"/>
          <w:marRight w:val="0"/>
          <w:marTop w:val="0"/>
          <w:marBottom w:val="0"/>
          <w:divBdr>
            <w:top w:val="none" w:sz="0" w:space="0" w:color="auto"/>
            <w:left w:val="none" w:sz="0" w:space="0" w:color="auto"/>
            <w:bottom w:val="none" w:sz="0" w:space="0" w:color="auto"/>
            <w:right w:val="none" w:sz="0" w:space="0" w:color="auto"/>
          </w:divBdr>
        </w:div>
        <w:div w:id="1580602902">
          <w:marLeft w:val="0"/>
          <w:marRight w:val="0"/>
          <w:marTop w:val="0"/>
          <w:marBottom w:val="0"/>
          <w:divBdr>
            <w:top w:val="none" w:sz="0" w:space="0" w:color="auto"/>
            <w:left w:val="none" w:sz="0" w:space="0" w:color="auto"/>
            <w:bottom w:val="none" w:sz="0" w:space="0" w:color="auto"/>
            <w:right w:val="none" w:sz="0" w:space="0" w:color="auto"/>
          </w:divBdr>
        </w:div>
        <w:div w:id="1785492589">
          <w:marLeft w:val="0"/>
          <w:marRight w:val="0"/>
          <w:marTop w:val="0"/>
          <w:marBottom w:val="0"/>
          <w:divBdr>
            <w:top w:val="none" w:sz="0" w:space="0" w:color="auto"/>
            <w:left w:val="none" w:sz="0" w:space="0" w:color="auto"/>
            <w:bottom w:val="none" w:sz="0" w:space="0" w:color="auto"/>
            <w:right w:val="none" w:sz="0" w:space="0" w:color="auto"/>
          </w:divBdr>
        </w:div>
        <w:div w:id="498472297">
          <w:marLeft w:val="0"/>
          <w:marRight w:val="0"/>
          <w:marTop w:val="0"/>
          <w:marBottom w:val="0"/>
          <w:divBdr>
            <w:top w:val="none" w:sz="0" w:space="0" w:color="auto"/>
            <w:left w:val="none" w:sz="0" w:space="0" w:color="auto"/>
            <w:bottom w:val="none" w:sz="0" w:space="0" w:color="auto"/>
            <w:right w:val="none" w:sz="0" w:space="0" w:color="auto"/>
          </w:divBdr>
        </w:div>
        <w:div w:id="1523085955">
          <w:marLeft w:val="0"/>
          <w:marRight w:val="0"/>
          <w:marTop w:val="0"/>
          <w:marBottom w:val="0"/>
          <w:divBdr>
            <w:top w:val="none" w:sz="0" w:space="0" w:color="auto"/>
            <w:left w:val="none" w:sz="0" w:space="0" w:color="auto"/>
            <w:bottom w:val="none" w:sz="0" w:space="0" w:color="auto"/>
            <w:right w:val="none" w:sz="0" w:space="0" w:color="auto"/>
          </w:divBdr>
        </w:div>
        <w:div w:id="626863088">
          <w:marLeft w:val="0"/>
          <w:marRight w:val="0"/>
          <w:marTop w:val="0"/>
          <w:marBottom w:val="0"/>
          <w:divBdr>
            <w:top w:val="none" w:sz="0" w:space="0" w:color="auto"/>
            <w:left w:val="none" w:sz="0" w:space="0" w:color="auto"/>
            <w:bottom w:val="none" w:sz="0" w:space="0" w:color="auto"/>
            <w:right w:val="none" w:sz="0" w:space="0" w:color="auto"/>
          </w:divBdr>
        </w:div>
        <w:div w:id="970326333">
          <w:marLeft w:val="0"/>
          <w:marRight w:val="0"/>
          <w:marTop w:val="0"/>
          <w:marBottom w:val="0"/>
          <w:divBdr>
            <w:top w:val="none" w:sz="0" w:space="0" w:color="auto"/>
            <w:left w:val="none" w:sz="0" w:space="0" w:color="auto"/>
            <w:bottom w:val="none" w:sz="0" w:space="0" w:color="auto"/>
            <w:right w:val="none" w:sz="0" w:space="0" w:color="auto"/>
          </w:divBdr>
        </w:div>
        <w:div w:id="91976356">
          <w:marLeft w:val="0"/>
          <w:marRight w:val="0"/>
          <w:marTop w:val="0"/>
          <w:marBottom w:val="0"/>
          <w:divBdr>
            <w:top w:val="none" w:sz="0" w:space="0" w:color="auto"/>
            <w:left w:val="none" w:sz="0" w:space="0" w:color="auto"/>
            <w:bottom w:val="none" w:sz="0" w:space="0" w:color="auto"/>
            <w:right w:val="none" w:sz="0" w:space="0" w:color="auto"/>
          </w:divBdr>
        </w:div>
        <w:div w:id="399715282">
          <w:marLeft w:val="0"/>
          <w:marRight w:val="0"/>
          <w:marTop w:val="0"/>
          <w:marBottom w:val="0"/>
          <w:divBdr>
            <w:top w:val="none" w:sz="0" w:space="0" w:color="auto"/>
            <w:left w:val="none" w:sz="0" w:space="0" w:color="auto"/>
            <w:bottom w:val="none" w:sz="0" w:space="0" w:color="auto"/>
            <w:right w:val="none" w:sz="0" w:space="0" w:color="auto"/>
          </w:divBdr>
        </w:div>
        <w:div w:id="771045693">
          <w:marLeft w:val="0"/>
          <w:marRight w:val="0"/>
          <w:marTop w:val="0"/>
          <w:marBottom w:val="0"/>
          <w:divBdr>
            <w:top w:val="none" w:sz="0" w:space="0" w:color="auto"/>
            <w:left w:val="none" w:sz="0" w:space="0" w:color="auto"/>
            <w:bottom w:val="none" w:sz="0" w:space="0" w:color="auto"/>
            <w:right w:val="none" w:sz="0" w:space="0" w:color="auto"/>
          </w:divBdr>
        </w:div>
        <w:div w:id="2056804894">
          <w:marLeft w:val="0"/>
          <w:marRight w:val="0"/>
          <w:marTop w:val="0"/>
          <w:marBottom w:val="0"/>
          <w:divBdr>
            <w:top w:val="none" w:sz="0" w:space="0" w:color="auto"/>
            <w:left w:val="none" w:sz="0" w:space="0" w:color="auto"/>
            <w:bottom w:val="none" w:sz="0" w:space="0" w:color="auto"/>
            <w:right w:val="none" w:sz="0" w:space="0" w:color="auto"/>
          </w:divBdr>
        </w:div>
        <w:div w:id="1279796446">
          <w:marLeft w:val="0"/>
          <w:marRight w:val="0"/>
          <w:marTop w:val="0"/>
          <w:marBottom w:val="0"/>
          <w:divBdr>
            <w:top w:val="none" w:sz="0" w:space="0" w:color="auto"/>
            <w:left w:val="none" w:sz="0" w:space="0" w:color="auto"/>
            <w:bottom w:val="none" w:sz="0" w:space="0" w:color="auto"/>
            <w:right w:val="none" w:sz="0" w:space="0" w:color="auto"/>
          </w:divBdr>
        </w:div>
        <w:div w:id="1489900027">
          <w:marLeft w:val="0"/>
          <w:marRight w:val="0"/>
          <w:marTop w:val="0"/>
          <w:marBottom w:val="0"/>
          <w:divBdr>
            <w:top w:val="none" w:sz="0" w:space="0" w:color="auto"/>
            <w:left w:val="none" w:sz="0" w:space="0" w:color="auto"/>
            <w:bottom w:val="none" w:sz="0" w:space="0" w:color="auto"/>
            <w:right w:val="none" w:sz="0" w:space="0" w:color="auto"/>
          </w:divBdr>
        </w:div>
        <w:div w:id="1310135147">
          <w:marLeft w:val="0"/>
          <w:marRight w:val="0"/>
          <w:marTop w:val="0"/>
          <w:marBottom w:val="0"/>
          <w:divBdr>
            <w:top w:val="none" w:sz="0" w:space="0" w:color="auto"/>
            <w:left w:val="none" w:sz="0" w:space="0" w:color="auto"/>
            <w:bottom w:val="none" w:sz="0" w:space="0" w:color="auto"/>
            <w:right w:val="none" w:sz="0" w:space="0" w:color="auto"/>
          </w:divBdr>
        </w:div>
        <w:div w:id="1992829126">
          <w:marLeft w:val="0"/>
          <w:marRight w:val="0"/>
          <w:marTop w:val="0"/>
          <w:marBottom w:val="0"/>
          <w:divBdr>
            <w:top w:val="none" w:sz="0" w:space="0" w:color="auto"/>
            <w:left w:val="none" w:sz="0" w:space="0" w:color="auto"/>
            <w:bottom w:val="none" w:sz="0" w:space="0" w:color="auto"/>
            <w:right w:val="none" w:sz="0" w:space="0" w:color="auto"/>
          </w:divBdr>
        </w:div>
        <w:div w:id="1078746383">
          <w:marLeft w:val="0"/>
          <w:marRight w:val="0"/>
          <w:marTop w:val="0"/>
          <w:marBottom w:val="0"/>
          <w:divBdr>
            <w:top w:val="none" w:sz="0" w:space="0" w:color="auto"/>
            <w:left w:val="none" w:sz="0" w:space="0" w:color="auto"/>
            <w:bottom w:val="none" w:sz="0" w:space="0" w:color="auto"/>
            <w:right w:val="none" w:sz="0" w:space="0" w:color="auto"/>
          </w:divBdr>
        </w:div>
        <w:div w:id="763920206">
          <w:marLeft w:val="0"/>
          <w:marRight w:val="0"/>
          <w:marTop w:val="0"/>
          <w:marBottom w:val="0"/>
          <w:divBdr>
            <w:top w:val="none" w:sz="0" w:space="0" w:color="auto"/>
            <w:left w:val="none" w:sz="0" w:space="0" w:color="auto"/>
            <w:bottom w:val="none" w:sz="0" w:space="0" w:color="auto"/>
            <w:right w:val="none" w:sz="0" w:space="0" w:color="auto"/>
          </w:divBdr>
        </w:div>
        <w:div w:id="1931811580">
          <w:marLeft w:val="0"/>
          <w:marRight w:val="0"/>
          <w:marTop w:val="0"/>
          <w:marBottom w:val="0"/>
          <w:divBdr>
            <w:top w:val="none" w:sz="0" w:space="0" w:color="auto"/>
            <w:left w:val="none" w:sz="0" w:space="0" w:color="auto"/>
            <w:bottom w:val="none" w:sz="0" w:space="0" w:color="auto"/>
            <w:right w:val="none" w:sz="0" w:space="0" w:color="auto"/>
          </w:divBdr>
        </w:div>
        <w:div w:id="1226140778">
          <w:marLeft w:val="0"/>
          <w:marRight w:val="0"/>
          <w:marTop w:val="0"/>
          <w:marBottom w:val="0"/>
          <w:divBdr>
            <w:top w:val="none" w:sz="0" w:space="0" w:color="auto"/>
            <w:left w:val="none" w:sz="0" w:space="0" w:color="auto"/>
            <w:bottom w:val="none" w:sz="0" w:space="0" w:color="auto"/>
            <w:right w:val="none" w:sz="0" w:space="0" w:color="auto"/>
          </w:divBdr>
        </w:div>
        <w:div w:id="1084768169">
          <w:marLeft w:val="0"/>
          <w:marRight w:val="0"/>
          <w:marTop w:val="0"/>
          <w:marBottom w:val="0"/>
          <w:divBdr>
            <w:top w:val="none" w:sz="0" w:space="0" w:color="auto"/>
            <w:left w:val="none" w:sz="0" w:space="0" w:color="auto"/>
            <w:bottom w:val="none" w:sz="0" w:space="0" w:color="auto"/>
            <w:right w:val="none" w:sz="0" w:space="0" w:color="auto"/>
          </w:divBdr>
        </w:div>
        <w:div w:id="1513840194">
          <w:marLeft w:val="0"/>
          <w:marRight w:val="0"/>
          <w:marTop w:val="0"/>
          <w:marBottom w:val="0"/>
          <w:divBdr>
            <w:top w:val="none" w:sz="0" w:space="0" w:color="auto"/>
            <w:left w:val="none" w:sz="0" w:space="0" w:color="auto"/>
            <w:bottom w:val="none" w:sz="0" w:space="0" w:color="auto"/>
            <w:right w:val="none" w:sz="0" w:space="0" w:color="auto"/>
          </w:divBdr>
        </w:div>
        <w:div w:id="1023475719">
          <w:marLeft w:val="0"/>
          <w:marRight w:val="0"/>
          <w:marTop w:val="0"/>
          <w:marBottom w:val="0"/>
          <w:divBdr>
            <w:top w:val="none" w:sz="0" w:space="0" w:color="auto"/>
            <w:left w:val="none" w:sz="0" w:space="0" w:color="auto"/>
            <w:bottom w:val="none" w:sz="0" w:space="0" w:color="auto"/>
            <w:right w:val="none" w:sz="0" w:space="0" w:color="auto"/>
          </w:divBdr>
        </w:div>
        <w:div w:id="410854880">
          <w:marLeft w:val="0"/>
          <w:marRight w:val="0"/>
          <w:marTop w:val="0"/>
          <w:marBottom w:val="0"/>
          <w:divBdr>
            <w:top w:val="none" w:sz="0" w:space="0" w:color="auto"/>
            <w:left w:val="none" w:sz="0" w:space="0" w:color="auto"/>
            <w:bottom w:val="none" w:sz="0" w:space="0" w:color="auto"/>
            <w:right w:val="none" w:sz="0" w:space="0" w:color="auto"/>
          </w:divBdr>
        </w:div>
        <w:div w:id="402526626">
          <w:marLeft w:val="0"/>
          <w:marRight w:val="0"/>
          <w:marTop w:val="0"/>
          <w:marBottom w:val="0"/>
          <w:divBdr>
            <w:top w:val="none" w:sz="0" w:space="0" w:color="auto"/>
            <w:left w:val="none" w:sz="0" w:space="0" w:color="auto"/>
            <w:bottom w:val="none" w:sz="0" w:space="0" w:color="auto"/>
            <w:right w:val="none" w:sz="0" w:space="0" w:color="auto"/>
          </w:divBdr>
        </w:div>
        <w:div w:id="2112509957">
          <w:marLeft w:val="0"/>
          <w:marRight w:val="0"/>
          <w:marTop w:val="0"/>
          <w:marBottom w:val="0"/>
          <w:divBdr>
            <w:top w:val="none" w:sz="0" w:space="0" w:color="auto"/>
            <w:left w:val="none" w:sz="0" w:space="0" w:color="auto"/>
            <w:bottom w:val="none" w:sz="0" w:space="0" w:color="auto"/>
            <w:right w:val="none" w:sz="0" w:space="0" w:color="auto"/>
          </w:divBdr>
        </w:div>
        <w:div w:id="1521430978">
          <w:marLeft w:val="0"/>
          <w:marRight w:val="0"/>
          <w:marTop w:val="0"/>
          <w:marBottom w:val="0"/>
          <w:divBdr>
            <w:top w:val="none" w:sz="0" w:space="0" w:color="auto"/>
            <w:left w:val="none" w:sz="0" w:space="0" w:color="auto"/>
            <w:bottom w:val="none" w:sz="0" w:space="0" w:color="auto"/>
            <w:right w:val="none" w:sz="0" w:space="0" w:color="auto"/>
          </w:divBdr>
        </w:div>
        <w:div w:id="2027057980">
          <w:marLeft w:val="0"/>
          <w:marRight w:val="0"/>
          <w:marTop w:val="0"/>
          <w:marBottom w:val="0"/>
          <w:divBdr>
            <w:top w:val="none" w:sz="0" w:space="0" w:color="auto"/>
            <w:left w:val="none" w:sz="0" w:space="0" w:color="auto"/>
            <w:bottom w:val="none" w:sz="0" w:space="0" w:color="auto"/>
            <w:right w:val="none" w:sz="0" w:space="0" w:color="auto"/>
          </w:divBdr>
        </w:div>
        <w:div w:id="1857843728">
          <w:marLeft w:val="0"/>
          <w:marRight w:val="0"/>
          <w:marTop w:val="0"/>
          <w:marBottom w:val="0"/>
          <w:divBdr>
            <w:top w:val="none" w:sz="0" w:space="0" w:color="auto"/>
            <w:left w:val="none" w:sz="0" w:space="0" w:color="auto"/>
            <w:bottom w:val="none" w:sz="0" w:space="0" w:color="auto"/>
            <w:right w:val="none" w:sz="0" w:space="0" w:color="auto"/>
          </w:divBdr>
        </w:div>
        <w:div w:id="1775633837">
          <w:marLeft w:val="0"/>
          <w:marRight w:val="0"/>
          <w:marTop w:val="0"/>
          <w:marBottom w:val="0"/>
          <w:divBdr>
            <w:top w:val="none" w:sz="0" w:space="0" w:color="auto"/>
            <w:left w:val="none" w:sz="0" w:space="0" w:color="auto"/>
            <w:bottom w:val="none" w:sz="0" w:space="0" w:color="auto"/>
            <w:right w:val="none" w:sz="0" w:space="0" w:color="auto"/>
          </w:divBdr>
        </w:div>
        <w:div w:id="1308439799">
          <w:marLeft w:val="0"/>
          <w:marRight w:val="0"/>
          <w:marTop w:val="0"/>
          <w:marBottom w:val="0"/>
          <w:divBdr>
            <w:top w:val="none" w:sz="0" w:space="0" w:color="auto"/>
            <w:left w:val="none" w:sz="0" w:space="0" w:color="auto"/>
            <w:bottom w:val="none" w:sz="0" w:space="0" w:color="auto"/>
            <w:right w:val="none" w:sz="0" w:space="0" w:color="auto"/>
          </w:divBdr>
        </w:div>
        <w:div w:id="1851797256">
          <w:marLeft w:val="0"/>
          <w:marRight w:val="0"/>
          <w:marTop w:val="0"/>
          <w:marBottom w:val="0"/>
          <w:divBdr>
            <w:top w:val="none" w:sz="0" w:space="0" w:color="auto"/>
            <w:left w:val="none" w:sz="0" w:space="0" w:color="auto"/>
            <w:bottom w:val="none" w:sz="0" w:space="0" w:color="auto"/>
            <w:right w:val="none" w:sz="0" w:space="0" w:color="auto"/>
          </w:divBdr>
        </w:div>
        <w:div w:id="1580405680">
          <w:marLeft w:val="0"/>
          <w:marRight w:val="0"/>
          <w:marTop w:val="0"/>
          <w:marBottom w:val="0"/>
          <w:divBdr>
            <w:top w:val="none" w:sz="0" w:space="0" w:color="auto"/>
            <w:left w:val="none" w:sz="0" w:space="0" w:color="auto"/>
            <w:bottom w:val="none" w:sz="0" w:space="0" w:color="auto"/>
            <w:right w:val="none" w:sz="0" w:space="0" w:color="auto"/>
          </w:divBdr>
        </w:div>
        <w:div w:id="1702513486">
          <w:marLeft w:val="0"/>
          <w:marRight w:val="0"/>
          <w:marTop w:val="0"/>
          <w:marBottom w:val="0"/>
          <w:divBdr>
            <w:top w:val="none" w:sz="0" w:space="0" w:color="auto"/>
            <w:left w:val="none" w:sz="0" w:space="0" w:color="auto"/>
            <w:bottom w:val="none" w:sz="0" w:space="0" w:color="auto"/>
            <w:right w:val="none" w:sz="0" w:space="0" w:color="auto"/>
          </w:divBdr>
        </w:div>
        <w:div w:id="545944940">
          <w:marLeft w:val="0"/>
          <w:marRight w:val="0"/>
          <w:marTop w:val="0"/>
          <w:marBottom w:val="0"/>
          <w:divBdr>
            <w:top w:val="none" w:sz="0" w:space="0" w:color="auto"/>
            <w:left w:val="none" w:sz="0" w:space="0" w:color="auto"/>
            <w:bottom w:val="none" w:sz="0" w:space="0" w:color="auto"/>
            <w:right w:val="none" w:sz="0" w:space="0" w:color="auto"/>
          </w:divBdr>
        </w:div>
        <w:div w:id="1547988640">
          <w:marLeft w:val="0"/>
          <w:marRight w:val="0"/>
          <w:marTop w:val="0"/>
          <w:marBottom w:val="0"/>
          <w:divBdr>
            <w:top w:val="none" w:sz="0" w:space="0" w:color="auto"/>
            <w:left w:val="none" w:sz="0" w:space="0" w:color="auto"/>
            <w:bottom w:val="none" w:sz="0" w:space="0" w:color="auto"/>
            <w:right w:val="none" w:sz="0" w:space="0" w:color="auto"/>
          </w:divBdr>
        </w:div>
        <w:div w:id="504631761">
          <w:marLeft w:val="0"/>
          <w:marRight w:val="0"/>
          <w:marTop w:val="0"/>
          <w:marBottom w:val="0"/>
          <w:divBdr>
            <w:top w:val="none" w:sz="0" w:space="0" w:color="auto"/>
            <w:left w:val="none" w:sz="0" w:space="0" w:color="auto"/>
            <w:bottom w:val="none" w:sz="0" w:space="0" w:color="auto"/>
            <w:right w:val="none" w:sz="0" w:space="0" w:color="auto"/>
          </w:divBdr>
        </w:div>
        <w:div w:id="506093097">
          <w:marLeft w:val="0"/>
          <w:marRight w:val="0"/>
          <w:marTop w:val="0"/>
          <w:marBottom w:val="0"/>
          <w:divBdr>
            <w:top w:val="none" w:sz="0" w:space="0" w:color="auto"/>
            <w:left w:val="none" w:sz="0" w:space="0" w:color="auto"/>
            <w:bottom w:val="none" w:sz="0" w:space="0" w:color="auto"/>
            <w:right w:val="none" w:sz="0" w:space="0" w:color="auto"/>
          </w:divBdr>
        </w:div>
        <w:div w:id="2139957407">
          <w:marLeft w:val="0"/>
          <w:marRight w:val="0"/>
          <w:marTop w:val="0"/>
          <w:marBottom w:val="0"/>
          <w:divBdr>
            <w:top w:val="none" w:sz="0" w:space="0" w:color="auto"/>
            <w:left w:val="none" w:sz="0" w:space="0" w:color="auto"/>
            <w:bottom w:val="none" w:sz="0" w:space="0" w:color="auto"/>
            <w:right w:val="none" w:sz="0" w:space="0" w:color="auto"/>
          </w:divBdr>
        </w:div>
        <w:div w:id="31611399">
          <w:marLeft w:val="0"/>
          <w:marRight w:val="0"/>
          <w:marTop w:val="0"/>
          <w:marBottom w:val="0"/>
          <w:divBdr>
            <w:top w:val="none" w:sz="0" w:space="0" w:color="auto"/>
            <w:left w:val="none" w:sz="0" w:space="0" w:color="auto"/>
            <w:bottom w:val="none" w:sz="0" w:space="0" w:color="auto"/>
            <w:right w:val="none" w:sz="0" w:space="0" w:color="auto"/>
          </w:divBdr>
        </w:div>
        <w:div w:id="1804082773">
          <w:marLeft w:val="0"/>
          <w:marRight w:val="0"/>
          <w:marTop w:val="0"/>
          <w:marBottom w:val="0"/>
          <w:divBdr>
            <w:top w:val="none" w:sz="0" w:space="0" w:color="auto"/>
            <w:left w:val="none" w:sz="0" w:space="0" w:color="auto"/>
            <w:bottom w:val="none" w:sz="0" w:space="0" w:color="auto"/>
            <w:right w:val="none" w:sz="0" w:space="0" w:color="auto"/>
          </w:divBdr>
        </w:div>
        <w:div w:id="1150632159">
          <w:marLeft w:val="0"/>
          <w:marRight w:val="0"/>
          <w:marTop w:val="0"/>
          <w:marBottom w:val="0"/>
          <w:divBdr>
            <w:top w:val="none" w:sz="0" w:space="0" w:color="auto"/>
            <w:left w:val="none" w:sz="0" w:space="0" w:color="auto"/>
            <w:bottom w:val="none" w:sz="0" w:space="0" w:color="auto"/>
            <w:right w:val="none" w:sz="0" w:space="0" w:color="auto"/>
          </w:divBdr>
        </w:div>
        <w:div w:id="1115562324">
          <w:marLeft w:val="0"/>
          <w:marRight w:val="0"/>
          <w:marTop w:val="0"/>
          <w:marBottom w:val="0"/>
          <w:divBdr>
            <w:top w:val="none" w:sz="0" w:space="0" w:color="auto"/>
            <w:left w:val="none" w:sz="0" w:space="0" w:color="auto"/>
            <w:bottom w:val="none" w:sz="0" w:space="0" w:color="auto"/>
            <w:right w:val="none" w:sz="0" w:space="0" w:color="auto"/>
          </w:divBdr>
        </w:div>
        <w:div w:id="787889751">
          <w:marLeft w:val="0"/>
          <w:marRight w:val="0"/>
          <w:marTop w:val="0"/>
          <w:marBottom w:val="0"/>
          <w:divBdr>
            <w:top w:val="none" w:sz="0" w:space="0" w:color="auto"/>
            <w:left w:val="none" w:sz="0" w:space="0" w:color="auto"/>
            <w:bottom w:val="none" w:sz="0" w:space="0" w:color="auto"/>
            <w:right w:val="none" w:sz="0" w:space="0" w:color="auto"/>
          </w:divBdr>
        </w:div>
        <w:div w:id="761335520">
          <w:marLeft w:val="0"/>
          <w:marRight w:val="0"/>
          <w:marTop w:val="0"/>
          <w:marBottom w:val="0"/>
          <w:divBdr>
            <w:top w:val="none" w:sz="0" w:space="0" w:color="auto"/>
            <w:left w:val="none" w:sz="0" w:space="0" w:color="auto"/>
            <w:bottom w:val="none" w:sz="0" w:space="0" w:color="auto"/>
            <w:right w:val="none" w:sz="0" w:space="0" w:color="auto"/>
          </w:divBdr>
        </w:div>
        <w:div w:id="1148474940">
          <w:marLeft w:val="0"/>
          <w:marRight w:val="0"/>
          <w:marTop w:val="0"/>
          <w:marBottom w:val="0"/>
          <w:divBdr>
            <w:top w:val="none" w:sz="0" w:space="0" w:color="auto"/>
            <w:left w:val="none" w:sz="0" w:space="0" w:color="auto"/>
            <w:bottom w:val="none" w:sz="0" w:space="0" w:color="auto"/>
            <w:right w:val="none" w:sz="0" w:space="0" w:color="auto"/>
          </w:divBdr>
        </w:div>
        <w:div w:id="1556548970">
          <w:marLeft w:val="0"/>
          <w:marRight w:val="0"/>
          <w:marTop w:val="0"/>
          <w:marBottom w:val="0"/>
          <w:divBdr>
            <w:top w:val="none" w:sz="0" w:space="0" w:color="auto"/>
            <w:left w:val="none" w:sz="0" w:space="0" w:color="auto"/>
            <w:bottom w:val="none" w:sz="0" w:space="0" w:color="auto"/>
            <w:right w:val="none" w:sz="0" w:space="0" w:color="auto"/>
          </w:divBdr>
        </w:div>
        <w:div w:id="889145964">
          <w:marLeft w:val="0"/>
          <w:marRight w:val="0"/>
          <w:marTop w:val="0"/>
          <w:marBottom w:val="0"/>
          <w:divBdr>
            <w:top w:val="none" w:sz="0" w:space="0" w:color="auto"/>
            <w:left w:val="none" w:sz="0" w:space="0" w:color="auto"/>
            <w:bottom w:val="none" w:sz="0" w:space="0" w:color="auto"/>
            <w:right w:val="none" w:sz="0" w:space="0" w:color="auto"/>
          </w:divBdr>
        </w:div>
        <w:div w:id="1114982897">
          <w:marLeft w:val="0"/>
          <w:marRight w:val="0"/>
          <w:marTop w:val="0"/>
          <w:marBottom w:val="0"/>
          <w:divBdr>
            <w:top w:val="none" w:sz="0" w:space="0" w:color="auto"/>
            <w:left w:val="none" w:sz="0" w:space="0" w:color="auto"/>
            <w:bottom w:val="none" w:sz="0" w:space="0" w:color="auto"/>
            <w:right w:val="none" w:sz="0" w:space="0" w:color="auto"/>
          </w:divBdr>
        </w:div>
        <w:div w:id="1108426751">
          <w:marLeft w:val="0"/>
          <w:marRight w:val="0"/>
          <w:marTop w:val="0"/>
          <w:marBottom w:val="0"/>
          <w:divBdr>
            <w:top w:val="none" w:sz="0" w:space="0" w:color="auto"/>
            <w:left w:val="none" w:sz="0" w:space="0" w:color="auto"/>
            <w:bottom w:val="none" w:sz="0" w:space="0" w:color="auto"/>
            <w:right w:val="none" w:sz="0" w:space="0" w:color="auto"/>
          </w:divBdr>
        </w:div>
        <w:div w:id="1151556881">
          <w:marLeft w:val="0"/>
          <w:marRight w:val="0"/>
          <w:marTop w:val="0"/>
          <w:marBottom w:val="0"/>
          <w:divBdr>
            <w:top w:val="none" w:sz="0" w:space="0" w:color="auto"/>
            <w:left w:val="none" w:sz="0" w:space="0" w:color="auto"/>
            <w:bottom w:val="none" w:sz="0" w:space="0" w:color="auto"/>
            <w:right w:val="none" w:sz="0" w:space="0" w:color="auto"/>
          </w:divBdr>
        </w:div>
        <w:div w:id="152530110">
          <w:marLeft w:val="0"/>
          <w:marRight w:val="0"/>
          <w:marTop w:val="0"/>
          <w:marBottom w:val="0"/>
          <w:divBdr>
            <w:top w:val="none" w:sz="0" w:space="0" w:color="auto"/>
            <w:left w:val="none" w:sz="0" w:space="0" w:color="auto"/>
            <w:bottom w:val="none" w:sz="0" w:space="0" w:color="auto"/>
            <w:right w:val="none" w:sz="0" w:space="0" w:color="auto"/>
          </w:divBdr>
        </w:div>
        <w:div w:id="1322659394">
          <w:marLeft w:val="0"/>
          <w:marRight w:val="0"/>
          <w:marTop w:val="0"/>
          <w:marBottom w:val="0"/>
          <w:divBdr>
            <w:top w:val="none" w:sz="0" w:space="0" w:color="auto"/>
            <w:left w:val="none" w:sz="0" w:space="0" w:color="auto"/>
            <w:bottom w:val="none" w:sz="0" w:space="0" w:color="auto"/>
            <w:right w:val="none" w:sz="0" w:space="0" w:color="auto"/>
          </w:divBdr>
        </w:div>
        <w:div w:id="920604520">
          <w:marLeft w:val="0"/>
          <w:marRight w:val="0"/>
          <w:marTop w:val="0"/>
          <w:marBottom w:val="0"/>
          <w:divBdr>
            <w:top w:val="none" w:sz="0" w:space="0" w:color="auto"/>
            <w:left w:val="none" w:sz="0" w:space="0" w:color="auto"/>
            <w:bottom w:val="none" w:sz="0" w:space="0" w:color="auto"/>
            <w:right w:val="none" w:sz="0" w:space="0" w:color="auto"/>
          </w:divBdr>
        </w:div>
        <w:div w:id="1911622644">
          <w:marLeft w:val="0"/>
          <w:marRight w:val="0"/>
          <w:marTop w:val="0"/>
          <w:marBottom w:val="0"/>
          <w:divBdr>
            <w:top w:val="none" w:sz="0" w:space="0" w:color="auto"/>
            <w:left w:val="none" w:sz="0" w:space="0" w:color="auto"/>
            <w:bottom w:val="none" w:sz="0" w:space="0" w:color="auto"/>
            <w:right w:val="none" w:sz="0" w:space="0" w:color="auto"/>
          </w:divBdr>
        </w:div>
        <w:div w:id="251359762">
          <w:marLeft w:val="0"/>
          <w:marRight w:val="0"/>
          <w:marTop w:val="0"/>
          <w:marBottom w:val="0"/>
          <w:divBdr>
            <w:top w:val="none" w:sz="0" w:space="0" w:color="auto"/>
            <w:left w:val="none" w:sz="0" w:space="0" w:color="auto"/>
            <w:bottom w:val="none" w:sz="0" w:space="0" w:color="auto"/>
            <w:right w:val="none" w:sz="0" w:space="0" w:color="auto"/>
          </w:divBdr>
        </w:div>
        <w:div w:id="907764360">
          <w:marLeft w:val="0"/>
          <w:marRight w:val="0"/>
          <w:marTop w:val="0"/>
          <w:marBottom w:val="0"/>
          <w:divBdr>
            <w:top w:val="none" w:sz="0" w:space="0" w:color="auto"/>
            <w:left w:val="none" w:sz="0" w:space="0" w:color="auto"/>
            <w:bottom w:val="none" w:sz="0" w:space="0" w:color="auto"/>
            <w:right w:val="none" w:sz="0" w:space="0" w:color="auto"/>
          </w:divBdr>
        </w:div>
        <w:div w:id="799151193">
          <w:marLeft w:val="0"/>
          <w:marRight w:val="0"/>
          <w:marTop w:val="0"/>
          <w:marBottom w:val="0"/>
          <w:divBdr>
            <w:top w:val="none" w:sz="0" w:space="0" w:color="auto"/>
            <w:left w:val="none" w:sz="0" w:space="0" w:color="auto"/>
            <w:bottom w:val="none" w:sz="0" w:space="0" w:color="auto"/>
            <w:right w:val="none" w:sz="0" w:space="0" w:color="auto"/>
          </w:divBdr>
        </w:div>
        <w:div w:id="756168907">
          <w:marLeft w:val="0"/>
          <w:marRight w:val="0"/>
          <w:marTop w:val="0"/>
          <w:marBottom w:val="0"/>
          <w:divBdr>
            <w:top w:val="none" w:sz="0" w:space="0" w:color="auto"/>
            <w:left w:val="none" w:sz="0" w:space="0" w:color="auto"/>
            <w:bottom w:val="none" w:sz="0" w:space="0" w:color="auto"/>
            <w:right w:val="none" w:sz="0" w:space="0" w:color="auto"/>
          </w:divBdr>
        </w:div>
        <w:div w:id="1646347949">
          <w:marLeft w:val="0"/>
          <w:marRight w:val="0"/>
          <w:marTop w:val="0"/>
          <w:marBottom w:val="0"/>
          <w:divBdr>
            <w:top w:val="none" w:sz="0" w:space="0" w:color="auto"/>
            <w:left w:val="none" w:sz="0" w:space="0" w:color="auto"/>
            <w:bottom w:val="none" w:sz="0" w:space="0" w:color="auto"/>
            <w:right w:val="none" w:sz="0" w:space="0" w:color="auto"/>
          </w:divBdr>
        </w:div>
        <w:div w:id="2004039306">
          <w:marLeft w:val="0"/>
          <w:marRight w:val="0"/>
          <w:marTop w:val="0"/>
          <w:marBottom w:val="0"/>
          <w:divBdr>
            <w:top w:val="none" w:sz="0" w:space="0" w:color="auto"/>
            <w:left w:val="none" w:sz="0" w:space="0" w:color="auto"/>
            <w:bottom w:val="none" w:sz="0" w:space="0" w:color="auto"/>
            <w:right w:val="none" w:sz="0" w:space="0" w:color="auto"/>
          </w:divBdr>
        </w:div>
        <w:div w:id="1484007889">
          <w:marLeft w:val="0"/>
          <w:marRight w:val="0"/>
          <w:marTop w:val="0"/>
          <w:marBottom w:val="0"/>
          <w:divBdr>
            <w:top w:val="none" w:sz="0" w:space="0" w:color="auto"/>
            <w:left w:val="none" w:sz="0" w:space="0" w:color="auto"/>
            <w:bottom w:val="none" w:sz="0" w:space="0" w:color="auto"/>
            <w:right w:val="none" w:sz="0" w:space="0" w:color="auto"/>
          </w:divBdr>
        </w:div>
        <w:div w:id="1036543105">
          <w:marLeft w:val="0"/>
          <w:marRight w:val="0"/>
          <w:marTop w:val="0"/>
          <w:marBottom w:val="0"/>
          <w:divBdr>
            <w:top w:val="none" w:sz="0" w:space="0" w:color="auto"/>
            <w:left w:val="none" w:sz="0" w:space="0" w:color="auto"/>
            <w:bottom w:val="none" w:sz="0" w:space="0" w:color="auto"/>
            <w:right w:val="none" w:sz="0" w:space="0" w:color="auto"/>
          </w:divBdr>
        </w:div>
        <w:div w:id="1440641089">
          <w:marLeft w:val="0"/>
          <w:marRight w:val="0"/>
          <w:marTop w:val="0"/>
          <w:marBottom w:val="0"/>
          <w:divBdr>
            <w:top w:val="none" w:sz="0" w:space="0" w:color="auto"/>
            <w:left w:val="none" w:sz="0" w:space="0" w:color="auto"/>
            <w:bottom w:val="none" w:sz="0" w:space="0" w:color="auto"/>
            <w:right w:val="none" w:sz="0" w:space="0" w:color="auto"/>
          </w:divBdr>
        </w:div>
        <w:div w:id="659426588">
          <w:marLeft w:val="0"/>
          <w:marRight w:val="0"/>
          <w:marTop w:val="0"/>
          <w:marBottom w:val="0"/>
          <w:divBdr>
            <w:top w:val="none" w:sz="0" w:space="0" w:color="auto"/>
            <w:left w:val="none" w:sz="0" w:space="0" w:color="auto"/>
            <w:bottom w:val="none" w:sz="0" w:space="0" w:color="auto"/>
            <w:right w:val="none" w:sz="0" w:space="0" w:color="auto"/>
          </w:divBdr>
        </w:div>
        <w:div w:id="2016031556">
          <w:marLeft w:val="0"/>
          <w:marRight w:val="0"/>
          <w:marTop w:val="0"/>
          <w:marBottom w:val="0"/>
          <w:divBdr>
            <w:top w:val="none" w:sz="0" w:space="0" w:color="auto"/>
            <w:left w:val="none" w:sz="0" w:space="0" w:color="auto"/>
            <w:bottom w:val="none" w:sz="0" w:space="0" w:color="auto"/>
            <w:right w:val="none" w:sz="0" w:space="0" w:color="auto"/>
          </w:divBdr>
        </w:div>
        <w:div w:id="1364136680">
          <w:marLeft w:val="0"/>
          <w:marRight w:val="0"/>
          <w:marTop w:val="0"/>
          <w:marBottom w:val="0"/>
          <w:divBdr>
            <w:top w:val="none" w:sz="0" w:space="0" w:color="auto"/>
            <w:left w:val="none" w:sz="0" w:space="0" w:color="auto"/>
            <w:bottom w:val="none" w:sz="0" w:space="0" w:color="auto"/>
            <w:right w:val="none" w:sz="0" w:space="0" w:color="auto"/>
          </w:divBdr>
        </w:div>
        <w:div w:id="1371108231">
          <w:marLeft w:val="0"/>
          <w:marRight w:val="0"/>
          <w:marTop w:val="0"/>
          <w:marBottom w:val="0"/>
          <w:divBdr>
            <w:top w:val="none" w:sz="0" w:space="0" w:color="auto"/>
            <w:left w:val="none" w:sz="0" w:space="0" w:color="auto"/>
            <w:bottom w:val="none" w:sz="0" w:space="0" w:color="auto"/>
            <w:right w:val="none" w:sz="0" w:space="0" w:color="auto"/>
          </w:divBdr>
        </w:div>
        <w:div w:id="820731817">
          <w:marLeft w:val="0"/>
          <w:marRight w:val="0"/>
          <w:marTop w:val="0"/>
          <w:marBottom w:val="0"/>
          <w:divBdr>
            <w:top w:val="none" w:sz="0" w:space="0" w:color="auto"/>
            <w:left w:val="none" w:sz="0" w:space="0" w:color="auto"/>
            <w:bottom w:val="none" w:sz="0" w:space="0" w:color="auto"/>
            <w:right w:val="none" w:sz="0" w:space="0" w:color="auto"/>
          </w:divBdr>
        </w:div>
        <w:div w:id="1820535032">
          <w:marLeft w:val="0"/>
          <w:marRight w:val="0"/>
          <w:marTop w:val="0"/>
          <w:marBottom w:val="0"/>
          <w:divBdr>
            <w:top w:val="none" w:sz="0" w:space="0" w:color="auto"/>
            <w:left w:val="none" w:sz="0" w:space="0" w:color="auto"/>
            <w:bottom w:val="none" w:sz="0" w:space="0" w:color="auto"/>
            <w:right w:val="none" w:sz="0" w:space="0" w:color="auto"/>
          </w:divBdr>
        </w:div>
        <w:div w:id="969702850">
          <w:marLeft w:val="0"/>
          <w:marRight w:val="0"/>
          <w:marTop w:val="0"/>
          <w:marBottom w:val="0"/>
          <w:divBdr>
            <w:top w:val="none" w:sz="0" w:space="0" w:color="auto"/>
            <w:left w:val="none" w:sz="0" w:space="0" w:color="auto"/>
            <w:bottom w:val="none" w:sz="0" w:space="0" w:color="auto"/>
            <w:right w:val="none" w:sz="0" w:space="0" w:color="auto"/>
          </w:divBdr>
        </w:div>
        <w:div w:id="1005982568">
          <w:marLeft w:val="0"/>
          <w:marRight w:val="0"/>
          <w:marTop w:val="0"/>
          <w:marBottom w:val="0"/>
          <w:divBdr>
            <w:top w:val="none" w:sz="0" w:space="0" w:color="auto"/>
            <w:left w:val="none" w:sz="0" w:space="0" w:color="auto"/>
            <w:bottom w:val="none" w:sz="0" w:space="0" w:color="auto"/>
            <w:right w:val="none" w:sz="0" w:space="0" w:color="auto"/>
          </w:divBdr>
        </w:div>
        <w:div w:id="348988325">
          <w:marLeft w:val="0"/>
          <w:marRight w:val="0"/>
          <w:marTop w:val="0"/>
          <w:marBottom w:val="0"/>
          <w:divBdr>
            <w:top w:val="none" w:sz="0" w:space="0" w:color="auto"/>
            <w:left w:val="none" w:sz="0" w:space="0" w:color="auto"/>
            <w:bottom w:val="none" w:sz="0" w:space="0" w:color="auto"/>
            <w:right w:val="none" w:sz="0" w:space="0" w:color="auto"/>
          </w:divBdr>
        </w:div>
        <w:div w:id="242954863">
          <w:marLeft w:val="0"/>
          <w:marRight w:val="0"/>
          <w:marTop w:val="0"/>
          <w:marBottom w:val="0"/>
          <w:divBdr>
            <w:top w:val="none" w:sz="0" w:space="0" w:color="auto"/>
            <w:left w:val="none" w:sz="0" w:space="0" w:color="auto"/>
            <w:bottom w:val="none" w:sz="0" w:space="0" w:color="auto"/>
            <w:right w:val="none" w:sz="0" w:space="0" w:color="auto"/>
          </w:divBdr>
        </w:div>
        <w:div w:id="1533227614">
          <w:marLeft w:val="0"/>
          <w:marRight w:val="0"/>
          <w:marTop w:val="0"/>
          <w:marBottom w:val="0"/>
          <w:divBdr>
            <w:top w:val="none" w:sz="0" w:space="0" w:color="auto"/>
            <w:left w:val="none" w:sz="0" w:space="0" w:color="auto"/>
            <w:bottom w:val="none" w:sz="0" w:space="0" w:color="auto"/>
            <w:right w:val="none" w:sz="0" w:space="0" w:color="auto"/>
          </w:divBdr>
        </w:div>
        <w:div w:id="1241797171">
          <w:marLeft w:val="0"/>
          <w:marRight w:val="0"/>
          <w:marTop w:val="0"/>
          <w:marBottom w:val="0"/>
          <w:divBdr>
            <w:top w:val="none" w:sz="0" w:space="0" w:color="auto"/>
            <w:left w:val="none" w:sz="0" w:space="0" w:color="auto"/>
            <w:bottom w:val="none" w:sz="0" w:space="0" w:color="auto"/>
            <w:right w:val="none" w:sz="0" w:space="0" w:color="auto"/>
          </w:divBdr>
        </w:div>
        <w:div w:id="453796647">
          <w:marLeft w:val="0"/>
          <w:marRight w:val="0"/>
          <w:marTop w:val="0"/>
          <w:marBottom w:val="0"/>
          <w:divBdr>
            <w:top w:val="none" w:sz="0" w:space="0" w:color="auto"/>
            <w:left w:val="none" w:sz="0" w:space="0" w:color="auto"/>
            <w:bottom w:val="none" w:sz="0" w:space="0" w:color="auto"/>
            <w:right w:val="none" w:sz="0" w:space="0" w:color="auto"/>
          </w:divBdr>
        </w:div>
        <w:div w:id="3828650">
          <w:marLeft w:val="0"/>
          <w:marRight w:val="0"/>
          <w:marTop w:val="0"/>
          <w:marBottom w:val="0"/>
          <w:divBdr>
            <w:top w:val="none" w:sz="0" w:space="0" w:color="auto"/>
            <w:left w:val="none" w:sz="0" w:space="0" w:color="auto"/>
            <w:bottom w:val="none" w:sz="0" w:space="0" w:color="auto"/>
            <w:right w:val="none" w:sz="0" w:space="0" w:color="auto"/>
          </w:divBdr>
        </w:div>
        <w:div w:id="2143108444">
          <w:marLeft w:val="0"/>
          <w:marRight w:val="0"/>
          <w:marTop w:val="0"/>
          <w:marBottom w:val="0"/>
          <w:divBdr>
            <w:top w:val="none" w:sz="0" w:space="0" w:color="auto"/>
            <w:left w:val="none" w:sz="0" w:space="0" w:color="auto"/>
            <w:bottom w:val="none" w:sz="0" w:space="0" w:color="auto"/>
            <w:right w:val="none" w:sz="0" w:space="0" w:color="auto"/>
          </w:divBdr>
        </w:div>
        <w:div w:id="2113237526">
          <w:marLeft w:val="0"/>
          <w:marRight w:val="0"/>
          <w:marTop w:val="0"/>
          <w:marBottom w:val="0"/>
          <w:divBdr>
            <w:top w:val="none" w:sz="0" w:space="0" w:color="auto"/>
            <w:left w:val="none" w:sz="0" w:space="0" w:color="auto"/>
            <w:bottom w:val="none" w:sz="0" w:space="0" w:color="auto"/>
            <w:right w:val="none" w:sz="0" w:space="0" w:color="auto"/>
          </w:divBdr>
        </w:div>
        <w:div w:id="1707367057">
          <w:marLeft w:val="0"/>
          <w:marRight w:val="0"/>
          <w:marTop w:val="0"/>
          <w:marBottom w:val="0"/>
          <w:divBdr>
            <w:top w:val="none" w:sz="0" w:space="0" w:color="auto"/>
            <w:left w:val="none" w:sz="0" w:space="0" w:color="auto"/>
            <w:bottom w:val="none" w:sz="0" w:space="0" w:color="auto"/>
            <w:right w:val="none" w:sz="0" w:space="0" w:color="auto"/>
          </w:divBdr>
        </w:div>
        <w:div w:id="502471694">
          <w:marLeft w:val="0"/>
          <w:marRight w:val="0"/>
          <w:marTop w:val="0"/>
          <w:marBottom w:val="0"/>
          <w:divBdr>
            <w:top w:val="none" w:sz="0" w:space="0" w:color="auto"/>
            <w:left w:val="none" w:sz="0" w:space="0" w:color="auto"/>
            <w:bottom w:val="none" w:sz="0" w:space="0" w:color="auto"/>
            <w:right w:val="none" w:sz="0" w:space="0" w:color="auto"/>
          </w:divBdr>
        </w:div>
        <w:div w:id="1247959668">
          <w:marLeft w:val="0"/>
          <w:marRight w:val="0"/>
          <w:marTop w:val="0"/>
          <w:marBottom w:val="0"/>
          <w:divBdr>
            <w:top w:val="none" w:sz="0" w:space="0" w:color="auto"/>
            <w:left w:val="none" w:sz="0" w:space="0" w:color="auto"/>
            <w:bottom w:val="none" w:sz="0" w:space="0" w:color="auto"/>
            <w:right w:val="none" w:sz="0" w:space="0" w:color="auto"/>
          </w:divBdr>
        </w:div>
        <w:div w:id="788624411">
          <w:marLeft w:val="0"/>
          <w:marRight w:val="0"/>
          <w:marTop w:val="0"/>
          <w:marBottom w:val="0"/>
          <w:divBdr>
            <w:top w:val="none" w:sz="0" w:space="0" w:color="auto"/>
            <w:left w:val="none" w:sz="0" w:space="0" w:color="auto"/>
            <w:bottom w:val="none" w:sz="0" w:space="0" w:color="auto"/>
            <w:right w:val="none" w:sz="0" w:space="0" w:color="auto"/>
          </w:divBdr>
        </w:div>
        <w:div w:id="1358703484">
          <w:marLeft w:val="0"/>
          <w:marRight w:val="0"/>
          <w:marTop w:val="0"/>
          <w:marBottom w:val="0"/>
          <w:divBdr>
            <w:top w:val="none" w:sz="0" w:space="0" w:color="auto"/>
            <w:left w:val="none" w:sz="0" w:space="0" w:color="auto"/>
            <w:bottom w:val="none" w:sz="0" w:space="0" w:color="auto"/>
            <w:right w:val="none" w:sz="0" w:space="0" w:color="auto"/>
          </w:divBdr>
        </w:div>
        <w:div w:id="933124533">
          <w:marLeft w:val="0"/>
          <w:marRight w:val="0"/>
          <w:marTop w:val="0"/>
          <w:marBottom w:val="0"/>
          <w:divBdr>
            <w:top w:val="none" w:sz="0" w:space="0" w:color="auto"/>
            <w:left w:val="none" w:sz="0" w:space="0" w:color="auto"/>
            <w:bottom w:val="none" w:sz="0" w:space="0" w:color="auto"/>
            <w:right w:val="none" w:sz="0" w:space="0" w:color="auto"/>
          </w:divBdr>
        </w:div>
        <w:div w:id="390227398">
          <w:marLeft w:val="0"/>
          <w:marRight w:val="0"/>
          <w:marTop w:val="0"/>
          <w:marBottom w:val="0"/>
          <w:divBdr>
            <w:top w:val="none" w:sz="0" w:space="0" w:color="auto"/>
            <w:left w:val="none" w:sz="0" w:space="0" w:color="auto"/>
            <w:bottom w:val="none" w:sz="0" w:space="0" w:color="auto"/>
            <w:right w:val="none" w:sz="0" w:space="0" w:color="auto"/>
          </w:divBdr>
        </w:div>
        <w:div w:id="32969378">
          <w:marLeft w:val="0"/>
          <w:marRight w:val="0"/>
          <w:marTop w:val="0"/>
          <w:marBottom w:val="0"/>
          <w:divBdr>
            <w:top w:val="none" w:sz="0" w:space="0" w:color="auto"/>
            <w:left w:val="none" w:sz="0" w:space="0" w:color="auto"/>
            <w:bottom w:val="none" w:sz="0" w:space="0" w:color="auto"/>
            <w:right w:val="none" w:sz="0" w:space="0" w:color="auto"/>
          </w:divBdr>
        </w:div>
        <w:div w:id="1852529216">
          <w:marLeft w:val="0"/>
          <w:marRight w:val="0"/>
          <w:marTop w:val="0"/>
          <w:marBottom w:val="0"/>
          <w:divBdr>
            <w:top w:val="none" w:sz="0" w:space="0" w:color="auto"/>
            <w:left w:val="none" w:sz="0" w:space="0" w:color="auto"/>
            <w:bottom w:val="none" w:sz="0" w:space="0" w:color="auto"/>
            <w:right w:val="none" w:sz="0" w:space="0" w:color="auto"/>
          </w:divBdr>
        </w:div>
        <w:div w:id="1774473519">
          <w:marLeft w:val="0"/>
          <w:marRight w:val="0"/>
          <w:marTop w:val="0"/>
          <w:marBottom w:val="0"/>
          <w:divBdr>
            <w:top w:val="none" w:sz="0" w:space="0" w:color="auto"/>
            <w:left w:val="none" w:sz="0" w:space="0" w:color="auto"/>
            <w:bottom w:val="none" w:sz="0" w:space="0" w:color="auto"/>
            <w:right w:val="none" w:sz="0" w:space="0" w:color="auto"/>
          </w:divBdr>
        </w:div>
        <w:div w:id="448936764">
          <w:marLeft w:val="0"/>
          <w:marRight w:val="0"/>
          <w:marTop w:val="0"/>
          <w:marBottom w:val="0"/>
          <w:divBdr>
            <w:top w:val="none" w:sz="0" w:space="0" w:color="auto"/>
            <w:left w:val="none" w:sz="0" w:space="0" w:color="auto"/>
            <w:bottom w:val="none" w:sz="0" w:space="0" w:color="auto"/>
            <w:right w:val="none" w:sz="0" w:space="0" w:color="auto"/>
          </w:divBdr>
        </w:div>
        <w:div w:id="145442875">
          <w:marLeft w:val="0"/>
          <w:marRight w:val="0"/>
          <w:marTop w:val="0"/>
          <w:marBottom w:val="0"/>
          <w:divBdr>
            <w:top w:val="none" w:sz="0" w:space="0" w:color="auto"/>
            <w:left w:val="none" w:sz="0" w:space="0" w:color="auto"/>
            <w:bottom w:val="none" w:sz="0" w:space="0" w:color="auto"/>
            <w:right w:val="none" w:sz="0" w:space="0" w:color="auto"/>
          </w:divBdr>
        </w:div>
        <w:div w:id="757408071">
          <w:marLeft w:val="0"/>
          <w:marRight w:val="0"/>
          <w:marTop w:val="0"/>
          <w:marBottom w:val="0"/>
          <w:divBdr>
            <w:top w:val="none" w:sz="0" w:space="0" w:color="auto"/>
            <w:left w:val="none" w:sz="0" w:space="0" w:color="auto"/>
            <w:bottom w:val="none" w:sz="0" w:space="0" w:color="auto"/>
            <w:right w:val="none" w:sz="0" w:space="0" w:color="auto"/>
          </w:divBdr>
        </w:div>
        <w:div w:id="851576827">
          <w:marLeft w:val="0"/>
          <w:marRight w:val="0"/>
          <w:marTop w:val="0"/>
          <w:marBottom w:val="0"/>
          <w:divBdr>
            <w:top w:val="none" w:sz="0" w:space="0" w:color="auto"/>
            <w:left w:val="none" w:sz="0" w:space="0" w:color="auto"/>
            <w:bottom w:val="none" w:sz="0" w:space="0" w:color="auto"/>
            <w:right w:val="none" w:sz="0" w:space="0" w:color="auto"/>
          </w:divBdr>
        </w:div>
        <w:div w:id="869301017">
          <w:marLeft w:val="0"/>
          <w:marRight w:val="0"/>
          <w:marTop w:val="0"/>
          <w:marBottom w:val="0"/>
          <w:divBdr>
            <w:top w:val="none" w:sz="0" w:space="0" w:color="auto"/>
            <w:left w:val="none" w:sz="0" w:space="0" w:color="auto"/>
            <w:bottom w:val="none" w:sz="0" w:space="0" w:color="auto"/>
            <w:right w:val="none" w:sz="0" w:space="0" w:color="auto"/>
          </w:divBdr>
        </w:div>
        <w:div w:id="182792576">
          <w:marLeft w:val="0"/>
          <w:marRight w:val="0"/>
          <w:marTop w:val="0"/>
          <w:marBottom w:val="0"/>
          <w:divBdr>
            <w:top w:val="none" w:sz="0" w:space="0" w:color="auto"/>
            <w:left w:val="none" w:sz="0" w:space="0" w:color="auto"/>
            <w:bottom w:val="none" w:sz="0" w:space="0" w:color="auto"/>
            <w:right w:val="none" w:sz="0" w:space="0" w:color="auto"/>
          </w:divBdr>
        </w:div>
        <w:div w:id="122819797">
          <w:marLeft w:val="0"/>
          <w:marRight w:val="0"/>
          <w:marTop w:val="0"/>
          <w:marBottom w:val="0"/>
          <w:divBdr>
            <w:top w:val="none" w:sz="0" w:space="0" w:color="auto"/>
            <w:left w:val="none" w:sz="0" w:space="0" w:color="auto"/>
            <w:bottom w:val="none" w:sz="0" w:space="0" w:color="auto"/>
            <w:right w:val="none" w:sz="0" w:space="0" w:color="auto"/>
          </w:divBdr>
        </w:div>
        <w:div w:id="1074474325">
          <w:marLeft w:val="0"/>
          <w:marRight w:val="0"/>
          <w:marTop w:val="0"/>
          <w:marBottom w:val="0"/>
          <w:divBdr>
            <w:top w:val="none" w:sz="0" w:space="0" w:color="auto"/>
            <w:left w:val="none" w:sz="0" w:space="0" w:color="auto"/>
            <w:bottom w:val="none" w:sz="0" w:space="0" w:color="auto"/>
            <w:right w:val="none" w:sz="0" w:space="0" w:color="auto"/>
          </w:divBdr>
        </w:div>
        <w:div w:id="767432982">
          <w:marLeft w:val="0"/>
          <w:marRight w:val="0"/>
          <w:marTop w:val="0"/>
          <w:marBottom w:val="0"/>
          <w:divBdr>
            <w:top w:val="none" w:sz="0" w:space="0" w:color="auto"/>
            <w:left w:val="none" w:sz="0" w:space="0" w:color="auto"/>
            <w:bottom w:val="none" w:sz="0" w:space="0" w:color="auto"/>
            <w:right w:val="none" w:sz="0" w:space="0" w:color="auto"/>
          </w:divBdr>
        </w:div>
        <w:div w:id="1868636966">
          <w:marLeft w:val="0"/>
          <w:marRight w:val="0"/>
          <w:marTop w:val="0"/>
          <w:marBottom w:val="0"/>
          <w:divBdr>
            <w:top w:val="none" w:sz="0" w:space="0" w:color="auto"/>
            <w:left w:val="none" w:sz="0" w:space="0" w:color="auto"/>
            <w:bottom w:val="none" w:sz="0" w:space="0" w:color="auto"/>
            <w:right w:val="none" w:sz="0" w:space="0" w:color="auto"/>
          </w:divBdr>
        </w:div>
        <w:div w:id="2013559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l.english.purdue.edu/owl/" TargetMode="External"/><Relationship Id="rId8" Type="http://schemas.openxmlformats.org/officeDocument/2006/relationships/hyperlink" Target="http://archive.ceu.hu/sites/default/files/official_policies/Guidelines%20on%20Handling%20Cases%20of%20Plagiarism%20G-1009-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4854</Words>
  <Characters>27674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Meger</dc:creator>
  <cp:keywords/>
  <dc:description/>
  <cp:lastModifiedBy>Sara Meger</cp:lastModifiedBy>
  <cp:revision>5</cp:revision>
  <cp:lastPrinted>2015-12-03T10:51:00Z</cp:lastPrinted>
  <dcterms:created xsi:type="dcterms:W3CDTF">2016-12-01T08:31:00Z</dcterms:created>
  <dcterms:modified xsi:type="dcterms:W3CDTF">2016-12-06T09:08:00Z</dcterms:modified>
</cp:coreProperties>
</file>