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F8" w:rsidRPr="00734C62" w:rsidRDefault="001762F8" w:rsidP="0061440B">
      <w:pPr>
        <w:pStyle w:val="Heading1"/>
        <w:rPr>
          <w:lang w:val="en-US"/>
        </w:rPr>
      </w:pPr>
      <w:r w:rsidRPr="00734C62">
        <w:rPr>
          <w:sz w:val="36"/>
          <w:lang w:val="en-US"/>
        </w:rPr>
        <w:t>C</w:t>
      </w:r>
      <w:r w:rsidRPr="00734C62">
        <w:rPr>
          <w:sz w:val="20"/>
          <w:lang w:val="en-US"/>
        </w:rPr>
        <w:t>ENTRAL</w:t>
      </w:r>
      <w:r w:rsidRPr="00734C62">
        <w:rPr>
          <w:sz w:val="32"/>
          <w:lang w:val="en-US"/>
        </w:rPr>
        <w:t xml:space="preserve">                 </w:t>
      </w:r>
      <w:r w:rsidRPr="00734C62">
        <w:rPr>
          <w:rFonts w:ascii="Comic Sans MS" w:hAnsi="Comic Sans MS"/>
          <w:shadow/>
          <w:sz w:val="32"/>
          <w:szCs w:val="32"/>
          <w:lang w:val="en-US"/>
        </w:rPr>
        <w:t>Department</w:t>
      </w:r>
      <w:r w:rsidRPr="00734C62">
        <w:rPr>
          <w:rFonts w:ascii="Comic Sans MS" w:hAnsi="Comic Sans MS"/>
          <w:shadow/>
          <w:sz w:val="36"/>
          <w:lang w:val="en-US"/>
        </w:rPr>
        <w:t xml:space="preserve"> of Gender Studies</w:t>
      </w:r>
    </w:p>
    <w:p w:rsidR="001762F8" w:rsidRPr="00734C62" w:rsidRDefault="001762F8" w:rsidP="0061440B">
      <w:pPr>
        <w:rPr>
          <w:b/>
          <w:sz w:val="24"/>
          <w:lang w:val="en-US"/>
        </w:rPr>
      </w:pPr>
      <w:r w:rsidRPr="00734C62">
        <w:rPr>
          <w:b/>
          <w:sz w:val="36"/>
          <w:lang w:val="en-US"/>
        </w:rPr>
        <w:t>E</w:t>
      </w:r>
      <w:r w:rsidRPr="00734C62">
        <w:rPr>
          <w:b/>
          <w:lang w:val="en-US"/>
        </w:rPr>
        <w:t>UROPEAN</w:t>
      </w:r>
    </w:p>
    <w:p w:rsidR="001762F8" w:rsidRPr="00734C62" w:rsidRDefault="001762F8" w:rsidP="0061440B">
      <w:pPr>
        <w:rPr>
          <w:b/>
          <w:lang w:val="en-US"/>
        </w:rPr>
      </w:pPr>
      <w:r w:rsidRPr="00734C62">
        <w:rPr>
          <w:b/>
          <w:sz w:val="36"/>
          <w:lang w:val="en-US"/>
        </w:rPr>
        <w:t>U</w:t>
      </w:r>
      <w:r w:rsidRPr="00734C62">
        <w:rPr>
          <w:b/>
          <w:lang w:val="en-US"/>
        </w:rPr>
        <w:t>NIVERSITY</w:t>
      </w:r>
    </w:p>
    <w:p w:rsidR="001762F8" w:rsidRPr="00734C62" w:rsidRDefault="001762F8" w:rsidP="0061440B">
      <w:pPr>
        <w:rPr>
          <w:b/>
          <w:lang w:val="en-US"/>
        </w:rPr>
      </w:pPr>
    </w:p>
    <w:p w:rsidR="001762F8" w:rsidRPr="00734C62" w:rsidRDefault="001762F8" w:rsidP="0061440B">
      <w:pPr>
        <w:pStyle w:val="Heading6"/>
        <w:rPr>
          <w:i/>
          <w:sz w:val="36"/>
        </w:rPr>
      </w:pPr>
      <w:r>
        <w:rPr>
          <w:i/>
          <w:sz w:val="36"/>
        </w:rPr>
        <w:t xml:space="preserve">MA </w:t>
      </w:r>
      <w:r w:rsidRPr="00734C62">
        <w:rPr>
          <w:i/>
          <w:sz w:val="36"/>
        </w:rPr>
        <w:t>Curriculum for the Academic Year 2013-14</w:t>
      </w:r>
    </w:p>
    <w:p w:rsidR="001762F8" w:rsidRPr="00734C62" w:rsidRDefault="001762F8" w:rsidP="0061440B">
      <w:pPr>
        <w:rPr>
          <w:lang w:val="en-US"/>
        </w:rPr>
      </w:pPr>
    </w:p>
    <w:p w:rsidR="001762F8" w:rsidRPr="00734C62" w:rsidRDefault="001762F8" w:rsidP="0061440B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  <w:spacing w:after="120"/>
        <w:rPr>
          <w:sz w:val="22"/>
        </w:rPr>
      </w:pPr>
      <w:r w:rsidRPr="00734C62">
        <w:rPr>
          <w:sz w:val="22"/>
        </w:rPr>
        <w:t>A. MA Program</w:t>
      </w:r>
    </w:p>
    <w:p w:rsidR="001762F8" w:rsidRPr="00734C62" w:rsidRDefault="001762F8" w:rsidP="0061440B">
      <w:pPr>
        <w:pStyle w:val="Heading4"/>
        <w:ind w:left="-432" w:firstLine="432"/>
        <w:rPr>
          <w:sz w:val="24"/>
          <w:szCs w:val="24"/>
        </w:rPr>
      </w:pPr>
    </w:p>
    <w:p w:rsidR="001762F8" w:rsidRPr="00734C62" w:rsidRDefault="001762F8" w:rsidP="0061440B">
      <w:pPr>
        <w:pStyle w:val="Heading4"/>
        <w:ind w:left="-432" w:firstLine="432"/>
        <w:rPr>
          <w:sz w:val="32"/>
        </w:rPr>
      </w:pPr>
      <w:r w:rsidRPr="00734C62">
        <w:rPr>
          <w:sz w:val="32"/>
        </w:rPr>
        <w:t>Fall Term</w:t>
      </w:r>
    </w:p>
    <w:p w:rsidR="001762F8" w:rsidRPr="00734C62" w:rsidRDefault="001762F8" w:rsidP="0061440B">
      <w:pPr>
        <w:rPr>
          <w:lang w:val="en-AU"/>
        </w:rPr>
      </w:pPr>
    </w:p>
    <w:p w:rsidR="001762F8" w:rsidRPr="00734C62" w:rsidRDefault="001762F8" w:rsidP="0061440B">
      <w:pPr>
        <w:jc w:val="both"/>
        <w:rPr>
          <w:i/>
          <w:sz w:val="24"/>
          <w:szCs w:val="24"/>
          <w:u w:val="single"/>
        </w:rPr>
      </w:pPr>
      <w:r w:rsidRPr="00734C62">
        <w:rPr>
          <w:i/>
          <w:sz w:val="24"/>
          <w:szCs w:val="24"/>
          <w:u w:val="single"/>
        </w:rPr>
        <w:t xml:space="preserve">Mandatory courses: </w:t>
      </w:r>
    </w:p>
    <w:p w:rsidR="001762F8" w:rsidRPr="00734C62" w:rsidRDefault="001762F8" w:rsidP="0061440B">
      <w:pPr>
        <w:jc w:val="both"/>
        <w:rPr>
          <w:i/>
          <w:sz w:val="24"/>
          <w:szCs w:val="24"/>
          <w:u w:val="single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b/>
          <w:sz w:val="24"/>
          <w:szCs w:val="24"/>
        </w:rPr>
        <w:t>Academic Writing</w:t>
      </w:r>
      <w:r w:rsidRPr="00734C62">
        <w:rPr>
          <w:b/>
          <w:sz w:val="22"/>
          <w:szCs w:val="22"/>
        </w:rPr>
        <w:t xml:space="preserve"> </w:t>
      </w:r>
      <w:r w:rsidRPr="00734C62">
        <w:rPr>
          <w:sz w:val="22"/>
          <w:szCs w:val="22"/>
        </w:rPr>
        <w:t>– 2 credits for the whole academic year (</w:t>
      </w:r>
      <w:r w:rsidRPr="00734C62">
        <w:rPr>
          <w:b/>
          <w:sz w:val="22"/>
          <w:szCs w:val="22"/>
        </w:rPr>
        <w:t xml:space="preserve">Hadley Z. Renkin, John Harbord, David Ridout, </w:t>
      </w:r>
      <w:r w:rsidRPr="00734C62">
        <w:rPr>
          <w:b/>
          <w:sz w:val="22"/>
          <w:szCs w:val="22"/>
          <w:lang w:val="en-US"/>
        </w:rPr>
        <w:t>Sanjay Kumar</w:t>
      </w:r>
      <w:r w:rsidRPr="00734C62">
        <w:rPr>
          <w:sz w:val="22"/>
          <w:szCs w:val="22"/>
        </w:rPr>
        <w:t>) (4 ECTS. Mandatory for 1 year program, the first year students in 2 year MA program; elective for Matilda students (4ECTS), optional for GEMMA students (4 ECTS credits).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b/>
          <w:sz w:val="24"/>
          <w:szCs w:val="24"/>
        </w:rPr>
        <w:t>Foundations in Gender Studies I: Histories, Theories, Futures</w:t>
      </w:r>
      <w:r w:rsidRPr="00734C62">
        <w:rPr>
          <w:sz w:val="22"/>
          <w:szCs w:val="22"/>
        </w:rPr>
        <w:t xml:space="preserve"> − 4 CEU credits (8 ECTS). Fall term. </w:t>
      </w:r>
      <w:r w:rsidRPr="00734C62">
        <w:rPr>
          <w:b/>
          <w:i/>
          <w:sz w:val="22"/>
          <w:szCs w:val="22"/>
        </w:rPr>
        <w:t>Group A, C.</w:t>
      </w:r>
      <w:r w:rsidRPr="00734C62">
        <w:rPr>
          <w:b/>
          <w:sz w:val="22"/>
          <w:szCs w:val="22"/>
        </w:rPr>
        <w:t xml:space="preserve">  (Francisca de Haan)</w:t>
      </w:r>
      <w:r w:rsidRPr="00734C62">
        <w:rPr>
          <w:sz w:val="22"/>
          <w:szCs w:val="22"/>
        </w:rPr>
        <w:t xml:space="preserve"> (students register with one of the two offered courses)</w:t>
      </w:r>
    </w:p>
    <w:p w:rsidR="001762F8" w:rsidRPr="00734C62" w:rsidRDefault="001762F8" w:rsidP="0061440B">
      <w:pPr>
        <w:jc w:val="both"/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(</w:t>
      </w:r>
      <w:r w:rsidRPr="00734C62">
        <w:rPr>
          <w:sz w:val="22"/>
          <w:szCs w:val="22"/>
        </w:rPr>
        <w:t xml:space="preserve">Mandatory for students in the 1 year program and for the first year students in the 2 year programs Critical Gender Studies, MATILDA </w:t>
      </w:r>
      <w:r w:rsidRPr="00734C62">
        <w:rPr>
          <w:b/>
          <w:sz w:val="22"/>
          <w:szCs w:val="22"/>
        </w:rPr>
        <w:t>(5 ECTS</w:t>
      </w:r>
      <w:r w:rsidRPr="00734C62">
        <w:rPr>
          <w:sz w:val="22"/>
          <w:szCs w:val="22"/>
        </w:rPr>
        <w:t>) and GEMMA). Core course in feminist history for the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GEMMA students.</w:t>
      </w:r>
    </w:p>
    <w:p w:rsidR="001762F8" w:rsidRPr="00734C62" w:rsidRDefault="001762F8" w:rsidP="00EC7AA1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Foundations in Gender Studies I</w:t>
      </w:r>
      <w:r w:rsidRPr="00734C62">
        <w:rPr>
          <w:sz w:val="22"/>
          <w:szCs w:val="22"/>
        </w:rPr>
        <w:t xml:space="preserve"> − 4 CEU credits (8 ECTS). Fall term. </w:t>
      </w:r>
      <w:r w:rsidRPr="00734C62">
        <w:rPr>
          <w:b/>
          <w:i/>
          <w:sz w:val="22"/>
          <w:szCs w:val="22"/>
        </w:rPr>
        <w:t>Group A, C.</w:t>
      </w:r>
      <w:r w:rsidRPr="00734C62">
        <w:rPr>
          <w:b/>
          <w:sz w:val="22"/>
          <w:szCs w:val="22"/>
        </w:rPr>
        <w:t xml:space="preserve"> (Andrea Pető)</w:t>
      </w:r>
      <w:r w:rsidRPr="00734C62">
        <w:rPr>
          <w:sz w:val="22"/>
          <w:szCs w:val="22"/>
        </w:rPr>
        <w:t xml:space="preserve"> </w:t>
      </w:r>
      <w:r w:rsidRPr="00734C62">
        <w:rPr>
          <w:b/>
          <w:sz w:val="22"/>
          <w:szCs w:val="22"/>
        </w:rPr>
        <w:t>(</w:t>
      </w:r>
      <w:r w:rsidRPr="00734C62">
        <w:rPr>
          <w:sz w:val="22"/>
          <w:szCs w:val="22"/>
        </w:rPr>
        <w:t xml:space="preserve">Mandatory for students in the 1 year program and for the first year students in the 2 year program in Critical Gender Studies if they are not enrolled in the other </w:t>
      </w:r>
      <w:smartTag w:uri="urn:schemas:contacts" w:element="Sn">
        <w:smartTag w:uri="urn:schemas-microsoft-com:office:smarttags" w:element="place">
          <w:r w:rsidRPr="00734C62">
            <w:rPr>
              <w:sz w:val="22"/>
              <w:szCs w:val="22"/>
            </w:rPr>
            <w:t>Foundations</w:t>
          </w:r>
        </w:smartTag>
        <w:r w:rsidRPr="00734C62">
          <w:rPr>
            <w:sz w:val="22"/>
            <w:szCs w:val="22"/>
          </w:rPr>
          <w:t xml:space="preserve"> </w:t>
        </w:r>
        <w:smartTag w:uri="urn:schemas-microsoft-com:office:smarttags" w:element="PlaceName">
          <w:smartTag w:uri="urn:schemas:contacts" w:element="Sn">
            <w:r w:rsidRPr="00734C62">
              <w:rPr>
                <w:sz w:val="22"/>
                <w:szCs w:val="22"/>
              </w:rPr>
              <w:t>I.</w:t>
            </w:r>
          </w:smartTag>
        </w:smartTag>
      </w:smartTag>
      <w:r w:rsidRPr="00734C62">
        <w:rPr>
          <w:sz w:val="22"/>
          <w:szCs w:val="22"/>
        </w:rPr>
        <w:t xml:space="preserve"> course)</w:t>
      </w:r>
    </w:p>
    <w:p w:rsidR="001762F8" w:rsidRPr="00734C62" w:rsidRDefault="001762F8" w:rsidP="0061440B">
      <w:pPr>
        <w:jc w:val="both"/>
        <w:rPr>
          <w:b/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b/>
          <w:sz w:val="24"/>
          <w:szCs w:val="24"/>
        </w:rPr>
        <w:t>Methods Elective</w:t>
      </w:r>
      <w:r w:rsidRPr="00734C62">
        <w:rPr>
          <w:b/>
          <w:sz w:val="22"/>
          <w:szCs w:val="22"/>
        </w:rPr>
        <w:t xml:space="preserve"> </w:t>
      </w:r>
      <w:r w:rsidRPr="00734C62">
        <w:rPr>
          <w:sz w:val="22"/>
          <w:szCs w:val="22"/>
        </w:rPr>
        <w:t>(methods courses are designated with an “M”</w:t>
      </w:r>
      <w:r w:rsidRPr="00734C62">
        <w:rPr>
          <w:b/>
          <w:sz w:val="22"/>
          <w:szCs w:val="22"/>
        </w:rPr>
        <w:t xml:space="preserve">) </w:t>
      </w:r>
      <w:r w:rsidRPr="00734C62">
        <w:rPr>
          <w:sz w:val="22"/>
          <w:szCs w:val="22"/>
        </w:rPr>
        <w:t xml:space="preserve">– 2 credits to be fulfilled in </w:t>
      </w:r>
      <w:r w:rsidRPr="00734C62">
        <w:rPr>
          <w:b/>
          <w:i/>
          <w:sz w:val="22"/>
          <w:szCs w:val="22"/>
        </w:rPr>
        <w:t>either</w:t>
      </w:r>
      <w:r w:rsidRPr="00734C62">
        <w:rPr>
          <w:sz w:val="22"/>
          <w:szCs w:val="22"/>
        </w:rPr>
        <w:t xml:space="preserve"> the fall or winter term. 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sz w:val="22"/>
          <w:szCs w:val="22"/>
        </w:rPr>
        <w:t>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students in Critical Gender Studies and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GEMMA students have to take at least 4 credits in methods courses.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E504D8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Mandatory lecture series</w:t>
      </w:r>
      <w:r w:rsidRPr="00734C62">
        <w:rPr>
          <w:sz w:val="22"/>
          <w:szCs w:val="22"/>
        </w:rPr>
        <w:t xml:space="preserve"> - 1 CEU credit (2 ECTS) for 2 terms. Fall term, continued in winter term. </w:t>
      </w:r>
      <w:r>
        <w:rPr>
          <w:sz w:val="22"/>
          <w:szCs w:val="22"/>
        </w:rPr>
        <w:t>Core course in feminist theory for the 1</w:t>
      </w:r>
      <w:r w:rsidRPr="00FA470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GEMMA students.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  <w:u w:val="single"/>
        </w:rPr>
      </w:pPr>
      <w:r w:rsidRPr="00734C62">
        <w:rPr>
          <w:i/>
          <w:sz w:val="22"/>
          <w:szCs w:val="22"/>
          <w:u w:val="single"/>
        </w:rPr>
        <w:t>Elective courses</w:t>
      </w:r>
      <w:r w:rsidRPr="00734C62">
        <w:rPr>
          <w:sz w:val="22"/>
          <w:szCs w:val="22"/>
          <w:u w:val="single"/>
        </w:rPr>
        <w:t>:</w:t>
      </w:r>
    </w:p>
    <w:p w:rsidR="001762F8" w:rsidRPr="00734C62" w:rsidRDefault="001762F8" w:rsidP="0061440B">
      <w:pPr>
        <w:jc w:val="both"/>
        <w:rPr>
          <w:i/>
          <w:sz w:val="22"/>
          <w:szCs w:val="22"/>
        </w:rPr>
      </w:pPr>
    </w:p>
    <w:p w:rsidR="001762F8" w:rsidRPr="00734C62" w:rsidRDefault="001762F8" w:rsidP="0061440B">
      <w:pPr>
        <w:rPr>
          <w:b/>
          <w:sz w:val="24"/>
          <w:szCs w:val="24"/>
        </w:rPr>
      </w:pPr>
    </w:p>
    <w:p w:rsidR="001762F8" w:rsidRPr="00752D61" w:rsidRDefault="001762F8" w:rsidP="0061440B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Gender and work in a global perspective</w:t>
      </w:r>
      <w:r w:rsidRPr="00734C62">
        <w:rPr>
          <w:sz w:val="24"/>
          <w:szCs w:val="24"/>
        </w:rPr>
        <w:t xml:space="preserve"> </w:t>
      </w:r>
      <w:r w:rsidRPr="00734C62">
        <w:rPr>
          <w:b/>
          <w:i/>
          <w:sz w:val="24"/>
          <w:szCs w:val="24"/>
        </w:rPr>
        <w:t xml:space="preserve">(“M”) </w:t>
      </w:r>
      <w:r w:rsidRPr="00734C62">
        <w:rPr>
          <w:sz w:val="22"/>
          <w:szCs w:val="22"/>
        </w:rPr>
        <w:t xml:space="preserve">4 CEU credits (8 ECTS). Fall term. </w:t>
      </w:r>
      <w:r w:rsidRPr="00734C62">
        <w:rPr>
          <w:b/>
          <w:i/>
          <w:sz w:val="22"/>
          <w:szCs w:val="22"/>
        </w:rPr>
        <w:t>Group A, D.</w:t>
      </w:r>
      <w:r w:rsidRPr="00734C62">
        <w:rPr>
          <w:sz w:val="22"/>
          <w:szCs w:val="22"/>
        </w:rPr>
        <w:t xml:space="preserve"> (</w:t>
      </w:r>
      <w:r w:rsidRPr="00734C62">
        <w:rPr>
          <w:b/>
          <w:sz w:val="22"/>
          <w:szCs w:val="22"/>
        </w:rPr>
        <w:t>Éva Fodor)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Core course in feminist methodology for the 1</w:t>
      </w:r>
      <w:r w:rsidRPr="00FA470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GEMMA students</w:t>
      </w:r>
      <w:r w:rsidRPr="00752D61">
        <w:rPr>
          <w:sz w:val="22"/>
          <w:szCs w:val="22"/>
        </w:rPr>
        <w:t>.</w:t>
      </w:r>
      <w:r w:rsidRPr="00752D61">
        <w:rPr>
          <w:i/>
          <w:sz w:val="22"/>
          <w:szCs w:val="22"/>
        </w:rPr>
        <w:t xml:space="preserve"> (Cross-listed to the Sociology Department)</w:t>
      </w:r>
    </w:p>
    <w:p w:rsidR="001762F8" w:rsidRPr="00734C62" w:rsidRDefault="001762F8" w:rsidP="0061440B">
      <w:pPr>
        <w:rPr>
          <w:b/>
          <w:sz w:val="24"/>
          <w:szCs w:val="24"/>
          <w:lang w:val="en-US"/>
        </w:rPr>
      </w:pPr>
    </w:p>
    <w:p w:rsidR="001762F8" w:rsidRPr="00FA470F" w:rsidRDefault="001762F8" w:rsidP="0061440B">
      <w:pPr>
        <w:rPr>
          <w:i/>
          <w:sz w:val="22"/>
          <w:szCs w:val="22"/>
        </w:rPr>
      </w:pPr>
      <w:r w:rsidRPr="00734C62">
        <w:rPr>
          <w:b/>
          <w:sz w:val="24"/>
          <w:szCs w:val="24"/>
        </w:rPr>
        <w:t>Women's and Gender History: An Introduction to Theory, Methodology and Archives (M)</w:t>
      </w:r>
      <w:r w:rsidRPr="00734C62">
        <w:rPr>
          <w:b/>
          <w:sz w:val="24"/>
          <w:szCs w:val="24"/>
          <w:lang w:val="en-US"/>
        </w:rPr>
        <w:t xml:space="preserve"> </w:t>
      </w:r>
      <w:r w:rsidRPr="00734C62">
        <w:rPr>
          <w:sz w:val="22"/>
          <w:szCs w:val="22"/>
        </w:rPr>
        <w:t xml:space="preserve">− 2 CEU credits (4 ECTS). Fall term. </w:t>
      </w:r>
      <w:r w:rsidRPr="00734C62">
        <w:rPr>
          <w:b/>
          <w:i/>
          <w:sz w:val="22"/>
          <w:szCs w:val="22"/>
        </w:rPr>
        <w:t xml:space="preserve">Group </w:t>
      </w:r>
      <w:r>
        <w:rPr>
          <w:b/>
          <w:i/>
          <w:sz w:val="22"/>
          <w:szCs w:val="22"/>
        </w:rPr>
        <w:t>A,C</w:t>
      </w:r>
      <w:r w:rsidRPr="00734C62">
        <w:rPr>
          <w:b/>
          <w:i/>
          <w:sz w:val="22"/>
          <w:szCs w:val="22"/>
        </w:rPr>
        <w:t>.</w:t>
      </w:r>
      <w:r w:rsidRPr="00734C62">
        <w:rPr>
          <w:sz w:val="22"/>
          <w:szCs w:val="22"/>
        </w:rPr>
        <w:t xml:space="preserve"> Core course </w:t>
      </w:r>
      <w:r w:rsidRPr="00734C62">
        <w:rPr>
          <w:b/>
          <w:sz w:val="22"/>
          <w:szCs w:val="22"/>
        </w:rPr>
        <w:t xml:space="preserve"> </w:t>
      </w:r>
      <w:r w:rsidRPr="00734C62">
        <w:rPr>
          <w:sz w:val="22"/>
          <w:szCs w:val="22"/>
        </w:rPr>
        <w:t xml:space="preserve">in </w:t>
      </w:r>
      <w:r>
        <w:rPr>
          <w:sz w:val="22"/>
          <w:szCs w:val="22"/>
        </w:rPr>
        <w:t>f</w:t>
      </w:r>
      <w:r w:rsidRPr="00734C62">
        <w:rPr>
          <w:sz w:val="22"/>
          <w:szCs w:val="22"/>
        </w:rPr>
        <w:t xml:space="preserve">eminist </w:t>
      </w:r>
      <w:r>
        <w:rPr>
          <w:sz w:val="22"/>
          <w:szCs w:val="22"/>
        </w:rPr>
        <w:t>h</w:t>
      </w:r>
      <w:r w:rsidRPr="00734C62">
        <w:rPr>
          <w:sz w:val="22"/>
          <w:szCs w:val="22"/>
        </w:rPr>
        <w:t>istory for the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GEMMA students.(4 ECTS for MATILDA students)</w:t>
      </w:r>
      <w:r w:rsidRPr="00734C62">
        <w:rPr>
          <w:b/>
          <w:sz w:val="22"/>
          <w:szCs w:val="22"/>
        </w:rPr>
        <w:t xml:space="preserve"> </w:t>
      </w:r>
      <w:r w:rsidRPr="00734C62">
        <w:rPr>
          <w:sz w:val="22"/>
          <w:szCs w:val="22"/>
        </w:rPr>
        <w:t>(</w:t>
      </w:r>
      <w:r w:rsidRPr="00734C62">
        <w:rPr>
          <w:b/>
          <w:sz w:val="22"/>
          <w:szCs w:val="22"/>
        </w:rPr>
        <w:t>Francisca de Haan</w:t>
      </w:r>
      <w:r w:rsidRPr="00260C6C">
        <w:rPr>
          <w:sz w:val="22"/>
          <w:szCs w:val="22"/>
        </w:rPr>
        <w:t>)</w:t>
      </w:r>
      <w:r w:rsidRPr="00AA71A6">
        <w:rPr>
          <w:color w:val="FF0000"/>
          <w:sz w:val="22"/>
          <w:szCs w:val="22"/>
        </w:rPr>
        <w:t xml:space="preserve"> </w:t>
      </w:r>
      <w:r w:rsidRPr="00FA470F">
        <w:rPr>
          <w:i/>
          <w:sz w:val="22"/>
          <w:szCs w:val="22"/>
        </w:rPr>
        <w:t>(Cross-listed to the History Department)</w:t>
      </w:r>
    </w:p>
    <w:p w:rsidR="001762F8" w:rsidRPr="00FA470F" w:rsidRDefault="001762F8" w:rsidP="00FA470F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Qualitative Research Methods (“M”)</w:t>
      </w:r>
      <w:r w:rsidRPr="00734C62">
        <w:rPr>
          <w:sz w:val="22"/>
          <w:szCs w:val="22"/>
        </w:rPr>
        <w:t xml:space="preserve"> – 2 CEU credits (4 ETCS). Fall term. </w:t>
      </w:r>
      <w:r w:rsidRPr="00734C62">
        <w:rPr>
          <w:b/>
          <w:i/>
          <w:sz w:val="22"/>
          <w:szCs w:val="22"/>
        </w:rPr>
        <w:t>Group A</w:t>
      </w:r>
      <w:r w:rsidRPr="00734C62">
        <w:rPr>
          <w:sz w:val="22"/>
          <w:szCs w:val="22"/>
        </w:rPr>
        <w:t xml:space="preserve"> </w:t>
      </w:r>
      <w:r w:rsidRPr="00734C62">
        <w:rPr>
          <w:b/>
          <w:sz w:val="22"/>
          <w:szCs w:val="22"/>
        </w:rPr>
        <w:t>(Elissa Helms)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Core course in feminist methodology for the 1</w:t>
      </w:r>
      <w:r w:rsidRPr="00FA470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GEMMA students.</w:t>
      </w:r>
    </w:p>
    <w:p w:rsidR="001762F8" w:rsidRPr="00734C62" w:rsidRDefault="001762F8" w:rsidP="00CF6DD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62F8" w:rsidRPr="00734C62" w:rsidRDefault="001762F8" w:rsidP="00CF6DDF">
      <w:pPr>
        <w:autoSpaceDE w:val="0"/>
        <w:autoSpaceDN w:val="0"/>
        <w:adjustRightInd w:val="0"/>
        <w:rPr>
          <w:b/>
          <w:sz w:val="24"/>
          <w:szCs w:val="24"/>
        </w:rPr>
      </w:pPr>
      <w:r w:rsidRPr="00734C62">
        <w:rPr>
          <w:b/>
          <w:sz w:val="24"/>
          <w:szCs w:val="24"/>
        </w:rPr>
        <w:t xml:space="preserve">Gender, Nation and State – </w:t>
      </w:r>
      <w:r w:rsidRPr="00734C62">
        <w:rPr>
          <w:sz w:val="24"/>
          <w:szCs w:val="24"/>
        </w:rPr>
        <w:t xml:space="preserve">2 CEU credits (4 ECTS). Fall term. </w:t>
      </w:r>
      <w:r w:rsidRPr="00734C62">
        <w:rPr>
          <w:b/>
          <w:i/>
          <w:sz w:val="24"/>
          <w:szCs w:val="24"/>
        </w:rPr>
        <w:t xml:space="preserve">Group </w:t>
      </w:r>
      <w:r>
        <w:rPr>
          <w:b/>
          <w:i/>
          <w:sz w:val="24"/>
          <w:szCs w:val="24"/>
        </w:rPr>
        <w:t>A</w:t>
      </w:r>
      <w:r w:rsidRPr="00734C62">
        <w:rPr>
          <w:b/>
          <w:i/>
          <w:sz w:val="24"/>
          <w:szCs w:val="24"/>
        </w:rPr>
        <w:t xml:space="preserve"> </w:t>
      </w:r>
      <w:r w:rsidRPr="00734C62">
        <w:rPr>
          <w:b/>
          <w:sz w:val="24"/>
          <w:szCs w:val="24"/>
        </w:rPr>
        <w:t>(Iryna Koshulap)</w:t>
      </w:r>
    </w:p>
    <w:p w:rsidR="001762F8" w:rsidRPr="00734C62" w:rsidRDefault="001762F8" w:rsidP="00CF6DD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62F8" w:rsidRPr="00FA470F" w:rsidRDefault="001762F8" w:rsidP="00844139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Introduction to the History and Sociology of Science (“M”)</w:t>
      </w:r>
      <w:r w:rsidRPr="00734C62">
        <w:rPr>
          <w:sz w:val="24"/>
          <w:szCs w:val="24"/>
        </w:rPr>
        <w:t xml:space="preserve"> — 4 CEU credits (8 ECTS). Fall term. </w:t>
      </w:r>
      <w:r w:rsidRPr="00734C62">
        <w:rPr>
          <w:b/>
          <w:i/>
          <w:sz w:val="24"/>
          <w:szCs w:val="24"/>
        </w:rPr>
        <w:t>Group A, C</w:t>
      </w:r>
      <w:r w:rsidRPr="00734C62">
        <w:rPr>
          <w:sz w:val="24"/>
          <w:szCs w:val="24"/>
        </w:rPr>
        <w:t>. (</w:t>
      </w:r>
      <w:r w:rsidRPr="00734C62">
        <w:rPr>
          <w:b/>
          <w:sz w:val="24"/>
          <w:szCs w:val="24"/>
        </w:rPr>
        <w:t>Anna Loutfi</w:t>
      </w:r>
      <w:r w:rsidRPr="00734C6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Core course in feminist methodology for the 1</w:t>
      </w:r>
      <w:r w:rsidRPr="00FA470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GEMMA students.</w:t>
      </w:r>
    </w:p>
    <w:p w:rsidR="001762F8" w:rsidRPr="00734C62" w:rsidRDefault="001762F8" w:rsidP="00B812C1">
      <w:pPr>
        <w:rPr>
          <w:b/>
          <w:sz w:val="24"/>
          <w:szCs w:val="24"/>
          <w:lang w:val="en-US"/>
        </w:rPr>
      </w:pPr>
    </w:p>
    <w:p w:rsidR="001762F8" w:rsidRPr="00FA470F" w:rsidRDefault="001762F8" w:rsidP="00844139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Critical Interdisciplinary Approaches to Doing Research in Gender Studies</w:t>
      </w:r>
      <w:r w:rsidRPr="00734C6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(“M”) </w:t>
      </w:r>
      <w:r w:rsidRPr="00734C62">
        <w:rPr>
          <w:sz w:val="24"/>
          <w:szCs w:val="24"/>
        </w:rPr>
        <w:t>– 2 CEU credits (4 ECTS). Fall term</w:t>
      </w:r>
      <w:r w:rsidRPr="00734C62">
        <w:rPr>
          <w:b/>
          <w:i/>
          <w:sz w:val="24"/>
          <w:szCs w:val="24"/>
        </w:rPr>
        <w:t>. Group C.</w:t>
      </w:r>
      <w:r w:rsidRPr="00734C62">
        <w:rPr>
          <w:sz w:val="24"/>
          <w:szCs w:val="24"/>
        </w:rPr>
        <w:t xml:space="preserve"> (</w:t>
      </w:r>
      <w:r w:rsidRPr="00734C62">
        <w:rPr>
          <w:b/>
          <w:sz w:val="24"/>
          <w:szCs w:val="24"/>
        </w:rPr>
        <w:t>Jasmina Lukic)</w:t>
      </w:r>
      <w:r>
        <w:rPr>
          <w:b/>
          <w:sz w:val="24"/>
          <w:szCs w:val="24"/>
        </w:rPr>
        <w:t xml:space="preserve"> </w:t>
      </w:r>
      <w:r w:rsidRPr="00734C62">
        <w:rPr>
          <w:sz w:val="24"/>
          <w:szCs w:val="24"/>
        </w:rPr>
        <w:t xml:space="preserve">Mand. </w:t>
      </w:r>
      <w:r>
        <w:rPr>
          <w:sz w:val="24"/>
          <w:szCs w:val="24"/>
        </w:rPr>
        <w:t>f</w:t>
      </w:r>
      <w:r w:rsidRPr="00734C62">
        <w:rPr>
          <w:sz w:val="24"/>
          <w:szCs w:val="24"/>
        </w:rPr>
        <w:t xml:space="preserve">or GEMMA and 2 year MA 1st year, open to PhD students.  </w:t>
      </w:r>
      <w:r>
        <w:rPr>
          <w:sz w:val="22"/>
          <w:szCs w:val="22"/>
        </w:rPr>
        <w:t>Core course in feminist theory for the 1</w:t>
      </w:r>
      <w:r w:rsidRPr="00FA470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GEMMA students.</w:t>
      </w:r>
    </w:p>
    <w:p w:rsidR="001762F8" w:rsidRPr="008A5F89" w:rsidRDefault="001762F8" w:rsidP="0061440B">
      <w:pPr>
        <w:rPr>
          <w:b/>
          <w:sz w:val="24"/>
          <w:szCs w:val="24"/>
          <w:lang w:val="en-US"/>
        </w:rPr>
      </w:pPr>
    </w:p>
    <w:p w:rsidR="001762F8" w:rsidRPr="00734C62" w:rsidRDefault="001762F8" w:rsidP="0061440B">
      <w:pPr>
        <w:rPr>
          <w:sz w:val="22"/>
          <w:szCs w:val="22"/>
        </w:rPr>
      </w:pPr>
      <w:r w:rsidRPr="00734C62">
        <w:rPr>
          <w:b/>
          <w:sz w:val="24"/>
          <w:szCs w:val="24"/>
        </w:rPr>
        <w:t>Gendered Memories of Holocaust</w:t>
      </w:r>
      <w:r w:rsidRPr="00734C62">
        <w:rPr>
          <w:b/>
          <w:sz w:val="22"/>
          <w:szCs w:val="22"/>
          <w:lang w:val="en-US"/>
        </w:rPr>
        <w:t xml:space="preserve">  — </w:t>
      </w:r>
      <w:r w:rsidRPr="00734C62">
        <w:rPr>
          <w:sz w:val="22"/>
          <w:szCs w:val="22"/>
        </w:rPr>
        <w:t xml:space="preserve">4 CEU credits (8 ECTS) Fall term. </w:t>
      </w:r>
      <w:r w:rsidRPr="00734C62">
        <w:rPr>
          <w:b/>
          <w:i/>
          <w:sz w:val="22"/>
          <w:szCs w:val="22"/>
        </w:rPr>
        <w:t xml:space="preserve">Group A </w:t>
      </w:r>
      <w:r w:rsidRPr="00734C62">
        <w:rPr>
          <w:sz w:val="22"/>
          <w:szCs w:val="22"/>
        </w:rPr>
        <w:t>(</w:t>
      </w:r>
      <w:r w:rsidRPr="00734C62">
        <w:rPr>
          <w:b/>
          <w:sz w:val="22"/>
          <w:szCs w:val="22"/>
        </w:rPr>
        <w:t>Andrea Pető</w:t>
      </w:r>
      <w:r w:rsidRPr="00734C62">
        <w:rPr>
          <w:sz w:val="22"/>
          <w:szCs w:val="22"/>
        </w:rPr>
        <w:t>)</w:t>
      </w:r>
    </w:p>
    <w:p w:rsidR="001762F8" w:rsidRPr="002D3D6D" w:rsidRDefault="001762F8" w:rsidP="0061440B">
      <w:pPr>
        <w:jc w:val="both"/>
        <w:rPr>
          <w:i/>
          <w:sz w:val="22"/>
          <w:szCs w:val="22"/>
        </w:rPr>
      </w:pPr>
      <w:r w:rsidRPr="002D3D6D">
        <w:rPr>
          <w:i/>
          <w:sz w:val="22"/>
          <w:szCs w:val="22"/>
        </w:rPr>
        <w:t>(cross-listed to the History Department and to the Department of Political Science and to the Department of Public Policy, Jewish Studies)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rPr>
          <w:sz w:val="22"/>
          <w:szCs w:val="22"/>
        </w:rPr>
      </w:pPr>
      <w:r w:rsidRPr="00734C62">
        <w:rPr>
          <w:b/>
          <w:sz w:val="24"/>
          <w:szCs w:val="24"/>
        </w:rPr>
        <w:t>Anthropology and the Erotic Other</w:t>
      </w:r>
      <w:r w:rsidRPr="00734C62">
        <w:rPr>
          <w:b/>
          <w:sz w:val="22"/>
          <w:szCs w:val="22"/>
        </w:rPr>
        <w:t xml:space="preserve"> </w:t>
      </w:r>
      <w:r w:rsidRPr="00734C62">
        <w:rPr>
          <w:sz w:val="22"/>
          <w:szCs w:val="22"/>
        </w:rPr>
        <w:t xml:space="preserve">−4 CEU credits (8 ECTS). Fall term. </w:t>
      </w:r>
      <w:r w:rsidRPr="00734C62">
        <w:rPr>
          <w:b/>
          <w:i/>
          <w:sz w:val="22"/>
          <w:szCs w:val="22"/>
        </w:rPr>
        <w:t>Group A</w:t>
      </w:r>
      <w:r w:rsidRPr="00734C62">
        <w:rPr>
          <w:sz w:val="22"/>
          <w:szCs w:val="22"/>
        </w:rPr>
        <w:t xml:space="preserve"> (</w:t>
      </w:r>
      <w:r w:rsidRPr="00734C62">
        <w:rPr>
          <w:b/>
          <w:sz w:val="22"/>
          <w:szCs w:val="22"/>
        </w:rPr>
        <w:t>Hadley Z. Renkin</w:t>
      </w:r>
      <w:r w:rsidRPr="00734C62">
        <w:rPr>
          <w:sz w:val="22"/>
          <w:szCs w:val="22"/>
        </w:rPr>
        <w:t>)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b/>
          <w:sz w:val="24"/>
          <w:szCs w:val="24"/>
        </w:rPr>
      </w:pPr>
      <w:r w:rsidRPr="00734C62">
        <w:rPr>
          <w:b/>
          <w:sz w:val="24"/>
          <w:szCs w:val="24"/>
        </w:rPr>
        <w:t xml:space="preserve">Non-Western Feminisms </w:t>
      </w:r>
      <w:r w:rsidRPr="00734C62">
        <w:rPr>
          <w:b/>
          <w:sz w:val="22"/>
          <w:szCs w:val="22"/>
        </w:rPr>
        <w:t xml:space="preserve">– </w:t>
      </w:r>
      <w:r w:rsidRPr="00734C62">
        <w:rPr>
          <w:sz w:val="22"/>
          <w:szCs w:val="22"/>
        </w:rPr>
        <w:t>2 CEU credits (4 ETCS) Fall term</w:t>
      </w:r>
      <w:r w:rsidRPr="00734C62">
        <w:rPr>
          <w:b/>
          <w:i/>
          <w:sz w:val="22"/>
          <w:szCs w:val="22"/>
        </w:rPr>
        <w:t xml:space="preserve">. Group </w:t>
      </w:r>
      <w:r>
        <w:rPr>
          <w:b/>
          <w:i/>
          <w:sz w:val="22"/>
          <w:szCs w:val="22"/>
        </w:rPr>
        <w:t>A, C, D</w:t>
      </w:r>
      <w:r w:rsidRPr="00734C62">
        <w:rPr>
          <w:b/>
          <w:i/>
          <w:sz w:val="22"/>
          <w:szCs w:val="22"/>
        </w:rPr>
        <w:t xml:space="preserve"> </w:t>
      </w:r>
      <w:r w:rsidRPr="00734C62">
        <w:rPr>
          <w:b/>
          <w:sz w:val="22"/>
          <w:szCs w:val="22"/>
        </w:rPr>
        <w:t>(Dusica Ristivojevic)</w:t>
      </w:r>
    </w:p>
    <w:p w:rsidR="001762F8" w:rsidRPr="00734C62" w:rsidRDefault="001762F8" w:rsidP="0061440B">
      <w:pPr>
        <w:jc w:val="both"/>
        <w:rPr>
          <w:b/>
          <w:sz w:val="24"/>
          <w:szCs w:val="24"/>
        </w:rPr>
      </w:pPr>
    </w:p>
    <w:p w:rsidR="001762F8" w:rsidRPr="00734C62" w:rsidRDefault="001762F8" w:rsidP="0061440B">
      <w:pPr>
        <w:jc w:val="both"/>
        <w:rPr>
          <w:sz w:val="24"/>
          <w:szCs w:val="24"/>
        </w:rPr>
      </w:pPr>
      <w:r w:rsidRPr="00734C62">
        <w:rPr>
          <w:b/>
          <w:sz w:val="24"/>
          <w:szCs w:val="24"/>
        </w:rPr>
        <w:t>Queer Theory</w:t>
      </w:r>
      <w:r w:rsidRPr="00734C62">
        <w:rPr>
          <w:sz w:val="24"/>
          <w:szCs w:val="24"/>
        </w:rPr>
        <w:t xml:space="preserve"> — 4 CEU credits (4 ECTS). Fall term. </w:t>
      </w:r>
      <w:r w:rsidRPr="00734C62">
        <w:rPr>
          <w:b/>
          <w:i/>
          <w:sz w:val="24"/>
          <w:szCs w:val="24"/>
        </w:rPr>
        <w:t>Group B, C</w:t>
      </w:r>
      <w:r w:rsidRPr="00734C62">
        <w:rPr>
          <w:sz w:val="24"/>
          <w:szCs w:val="24"/>
        </w:rPr>
        <w:t xml:space="preserve"> (</w:t>
      </w:r>
      <w:r w:rsidRPr="00734C62">
        <w:rPr>
          <w:b/>
          <w:sz w:val="24"/>
          <w:szCs w:val="24"/>
        </w:rPr>
        <w:t>Eszter Timár</w:t>
      </w:r>
      <w:r w:rsidRPr="00734C62">
        <w:rPr>
          <w:sz w:val="24"/>
          <w:szCs w:val="24"/>
        </w:rPr>
        <w:t>)</w:t>
      </w:r>
    </w:p>
    <w:p w:rsidR="001762F8" w:rsidRPr="00734C62" w:rsidRDefault="001762F8" w:rsidP="0061440B">
      <w:pPr>
        <w:jc w:val="both"/>
        <w:rPr>
          <w:sz w:val="24"/>
          <w:szCs w:val="24"/>
        </w:rPr>
      </w:pPr>
    </w:p>
    <w:p w:rsidR="001762F8" w:rsidRPr="00734C62" w:rsidRDefault="001762F8" w:rsidP="00DD6468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b/>
          <w:sz w:val="22"/>
          <w:szCs w:val="22"/>
        </w:rPr>
        <w:t>MATILDA Summer Intensive Programme</w:t>
      </w:r>
      <w:r w:rsidRPr="00734C62">
        <w:rPr>
          <w:sz w:val="22"/>
          <w:szCs w:val="22"/>
        </w:rPr>
        <w:t xml:space="preserve"> 5 CEU credits (10 ECTS). Mandatory for MATILDA students. Fall term. </w:t>
      </w:r>
    </w:p>
    <w:p w:rsidR="001762F8" w:rsidRPr="00734C62" w:rsidRDefault="001762F8" w:rsidP="0061440B">
      <w:pPr>
        <w:jc w:val="both"/>
        <w:rPr>
          <w:b/>
          <w:sz w:val="22"/>
          <w:szCs w:val="22"/>
        </w:rPr>
      </w:pPr>
    </w:p>
    <w:p w:rsidR="001762F8" w:rsidRPr="00734C62" w:rsidRDefault="001762F8" w:rsidP="0061440B">
      <w:pPr>
        <w:jc w:val="both"/>
        <w:rPr>
          <w:i/>
          <w:sz w:val="22"/>
          <w:szCs w:val="22"/>
        </w:rPr>
      </w:pPr>
    </w:p>
    <w:p w:rsidR="001762F8" w:rsidRPr="00734C62" w:rsidRDefault="001762F8" w:rsidP="0061440B">
      <w:pPr>
        <w:jc w:val="both"/>
        <w:rPr>
          <w:i/>
          <w:sz w:val="22"/>
          <w:szCs w:val="22"/>
          <w:u w:val="single"/>
        </w:rPr>
      </w:pPr>
      <w:r w:rsidRPr="00734C62">
        <w:rPr>
          <w:i/>
          <w:sz w:val="22"/>
          <w:szCs w:val="22"/>
          <w:u w:val="single"/>
        </w:rPr>
        <w:t>Cross-listed courses from other departments/programs:</w:t>
      </w:r>
    </w:p>
    <w:p w:rsidR="001762F8" w:rsidRPr="00734C62" w:rsidRDefault="001762F8" w:rsidP="0061440B">
      <w:pPr>
        <w:jc w:val="both"/>
        <w:rPr>
          <w:i/>
          <w:sz w:val="22"/>
          <w:szCs w:val="22"/>
          <w:u w:val="single"/>
        </w:rPr>
      </w:pPr>
    </w:p>
    <w:p w:rsidR="001762F8" w:rsidRPr="00E412FE" w:rsidRDefault="001762F8" w:rsidP="00A9235E">
      <w:pPr>
        <w:jc w:val="both"/>
        <w:rPr>
          <w:i/>
          <w:sz w:val="22"/>
          <w:szCs w:val="22"/>
        </w:rPr>
      </w:pPr>
      <w:r w:rsidRPr="00E412FE">
        <w:rPr>
          <w:b/>
          <w:sz w:val="22"/>
          <w:szCs w:val="22"/>
        </w:rPr>
        <w:t xml:space="preserve">Philosophy of Social Science - </w:t>
      </w:r>
      <w:r w:rsidRPr="00E412FE">
        <w:rPr>
          <w:sz w:val="22"/>
          <w:szCs w:val="22"/>
        </w:rPr>
        <w:t xml:space="preserve">2 CEU credits (4 ECTS) Fall term. </w:t>
      </w:r>
      <w:r>
        <w:rPr>
          <w:b/>
          <w:sz w:val="22"/>
          <w:szCs w:val="22"/>
        </w:rPr>
        <w:t>(Faculty</w:t>
      </w:r>
      <w:r w:rsidRPr="00E412FE">
        <w:rPr>
          <w:b/>
          <w:sz w:val="22"/>
          <w:szCs w:val="22"/>
        </w:rPr>
        <w:t xml:space="preserve">) </w:t>
      </w:r>
      <w:r w:rsidRPr="00E412FE">
        <w:rPr>
          <w:i/>
          <w:sz w:val="22"/>
          <w:szCs w:val="22"/>
        </w:rPr>
        <w:t xml:space="preserve">(cross-listed from the Department of Philosophy) </w:t>
      </w:r>
    </w:p>
    <w:p w:rsidR="001762F8" w:rsidRDefault="001762F8" w:rsidP="00E761C1">
      <w:pPr>
        <w:jc w:val="both"/>
        <w:rPr>
          <w:sz w:val="22"/>
          <w:szCs w:val="22"/>
        </w:rPr>
      </w:pPr>
    </w:p>
    <w:p w:rsidR="001762F8" w:rsidRDefault="001762F8" w:rsidP="005F1384">
      <w:pPr>
        <w:jc w:val="both"/>
        <w:rPr>
          <w:bCs/>
          <w:i/>
          <w:sz w:val="22"/>
          <w:szCs w:val="22"/>
          <w:lang w:val="en-US"/>
        </w:rPr>
      </w:pPr>
      <w:r w:rsidRPr="00260C6C">
        <w:rPr>
          <w:b/>
          <w:bCs/>
          <w:sz w:val="22"/>
          <w:szCs w:val="22"/>
          <w:lang w:val="en-US"/>
        </w:rPr>
        <w:t>Wealth and Poverty from Late Antiquity to the Late Middle Ages</w:t>
      </w:r>
      <w:r>
        <w:rPr>
          <w:b/>
          <w:bCs/>
          <w:sz w:val="22"/>
          <w:szCs w:val="22"/>
          <w:lang w:val="en-US"/>
        </w:rPr>
        <w:t xml:space="preserve"> -- </w:t>
      </w:r>
      <w:r w:rsidRPr="00905D44">
        <w:rPr>
          <w:bCs/>
          <w:sz w:val="22"/>
          <w:szCs w:val="22"/>
          <w:lang w:val="en-US"/>
        </w:rPr>
        <w:t>2 CEU credits (4 ECTS) Fall term</w:t>
      </w:r>
      <w:r>
        <w:rPr>
          <w:bCs/>
          <w:sz w:val="22"/>
          <w:szCs w:val="22"/>
          <w:lang w:val="en-US"/>
        </w:rPr>
        <w:t xml:space="preserve"> (</w:t>
      </w:r>
      <w:r w:rsidRPr="008A5BE9">
        <w:rPr>
          <w:b/>
          <w:sz w:val="22"/>
          <w:szCs w:val="22"/>
          <w:lang w:val="hu-HU"/>
        </w:rPr>
        <w:t>Marianne Sághy</w:t>
      </w:r>
      <w:r>
        <w:rPr>
          <w:b/>
          <w:sz w:val="22"/>
          <w:szCs w:val="22"/>
          <w:lang w:val="hu-HU"/>
        </w:rPr>
        <w:t>)</w:t>
      </w:r>
      <w:r>
        <w:rPr>
          <w:lang w:val="hu-HU"/>
        </w:rPr>
        <w:t xml:space="preserve"> </w:t>
      </w:r>
      <w:r w:rsidRPr="00905D44">
        <w:rPr>
          <w:bCs/>
          <w:i/>
          <w:sz w:val="22"/>
          <w:szCs w:val="22"/>
          <w:lang w:val="en-US"/>
        </w:rPr>
        <w:t xml:space="preserve">(cross-listed from the </w:t>
      </w:r>
      <w:r>
        <w:rPr>
          <w:bCs/>
          <w:i/>
          <w:sz w:val="22"/>
          <w:szCs w:val="22"/>
          <w:lang w:val="en-US"/>
        </w:rPr>
        <w:t>Medieval Studies</w:t>
      </w:r>
      <w:r w:rsidRPr="00905D44">
        <w:rPr>
          <w:bCs/>
          <w:i/>
          <w:sz w:val="22"/>
          <w:szCs w:val="22"/>
          <w:lang w:val="en-US"/>
        </w:rPr>
        <w:t xml:space="preserve"> Department)</w:t>
      </w:r>
    </w:p>
    <w:p w:rsidR="001762F8" w:rsidRPr="005F1384" w:rsidRDefault="001762F8" w:rsidP="008A5BE9">
      <w:pPr>
        <w:rPr>
          <w:lang w:val="en-US"/>
        </w:rPr>
      </w:pPr>
    </w:p>
    <w:p w:rsidR="001762F8" w:rsidRPr="00F550A7" w:rsidRDefault="001762F8" w:rsidP="001440F9">
      <w:pPr>
        <w:rPr>
          <w:i/>
          <w:sz w:val="22"/>
          <w:szCs w:val="22"/>
        </w:rPr>
      </w:pPr>
      <w:r w:rsidRPr="00F550A7">
        <w:rPr>
          <w:b/>
          <w:sz w:val="22"/>
          <w:szCs w:val="22"/>
        </w:rPr>
        <w:t xml:space="preserve">Equality Policy in Comparative Perspective </w:t>
      </w:r>
      <w:r w:rsidRPr="00F550A7">
        <w:rPr>
          <w:sz w:val="22"/>
          <w:szCs w:val="22"/>
        </w:rPr>
        <w:t xml:space="preserve">– 2 CEU credits (4 ECTS) </w:t>
      </w:r>
      <w:r>
        <w:rPr>
          <w:sz w:val="22"/>
          <w:szCs w:val="22"/>
        </w:rPr>
        <w:t>Fall</w:t>
      </w:r>
      <w:r w:rsidRPr="00F550A7">
        <w:rPr>
          <w:sz w:val="22"/>
          <w:szCs w:val="22"/>
        </w:rPr>
        <w:t xml:space="preserve"> term. </w:t>
      </w:r>
      <w:r>
        <w:rPr>
          <w:b/>
          <w:i/>
          <w:sz w:val="22"/>
          <w:szCs w:val="22"/>
        </w:rPr>
        <w:t xml:space="preserve">Group D </w:t>
      </w:r>
      <w:r w:rsidRPr="00F550A7">
        <w:rPr>
          <w:b/>
          <w:sz w:val="22"/>
          <w:szCs w:val="22"/>
        </w:rPr>
        <w:t xml:space="preserve">(Andrea Krizsán and Violetta Zentai) </w:t>
      </w:r>
      <w:r w:rsidRPr="00F550A7">
        <w:rPr>
          <w:i/>
          <w:sz w:val="22"/>
          <w:szCs w:val="22"/>
        </w:rPr>
        <w:t>(cross-listed from the Department of Public Policy)</w:t>
      </w:r>
    </w:p>
    <w:p w:rsidR="001762F8" w:rsidRDefault="001762F8" w:rsidP="00905D44">
      <w:pPr>
        <w:jc w:val="both"/>
        <w:rPr>
          <w:i/>
          <w:sz w:val="22"/>
          <w:szCs w:val="22"/>
        </w:rPr>
      </w:pPr>
    </w:p>
    <w:p w:rsidR="001762F8" w:rsidRPr="00902AC3" w:rsidRDefault="001762F8" w:rsidP="00905D4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762F8" w:rsidRPr="00734C62" w:rsidRDefault="001762F8" w:rsidP="0061440B">
      <w:pPr>
        <w:pStyle w:val="Heading2"/>
        <w:rPr>
          <w:i/>
          <w:sz w:val="32"/>
        </w:rPr>
      </w:pPr>
      <w:r w:rsidRPr="00734C62">
        <w:rPr>
          <w:i/>
          <w:sz w:val="32"/>
        </w:rPr>
        <w:t>Winter Term</w:t>
      </w:r>
    </w:p>
    <w:p w:rsidR="001762F8" w:rsidRPr="00734C62" w:rsidRDefault="001762F8" w:rsidP="0061440B">
      <w:pPr>
        <w:rPr>
          <w:sz w:val="22"/>
          <w:u w:val="single"/>
        </w:rPr>
      </w:pPr>
    </w:p>
    <w:p w:rsidR="001762F8" w:rsidRPr="00734C62" w:rsidRDefault="001762F8" w:rsidP="0061440B">
      <w:pPr>
        <w:rPr>
          <w:i/>
          <w:sz w:val="22"/>
          <w:szCs w:val="22"/>
          <w:u w:val="single"/>
        </w:rPr>
      </w:pPr>
      <w:r w:rsidRPr="00734C62">
        <w:rPr>
          <w:i/>
          <w:sz w:val="24"/>
          <w:szCs w:val="24"/>
          <w:u w:val="single"/>
        </w:rPr>
        <w:t>Mandatory courses: for the 1</w:t>
      </w:r>
      <w:r w:rsidRPr="00734C62">
        <w:rPr>
          <w:i/>
          <w:sz w:val="24"/>
          <w:szCs w:val="24"/>
          <w:u w:val="single"/>
          <w:vertAlign w:val="superscript"/>
        </w:rPr>
        <w:t>st</w:t>
      </w:r>
      <w:r w:rsidRPr="00734C62">
        <w:rPr>
          <w:i/>
          <w:sz w:val="24"/>
          <w:szCs w:val="24"/>
          <w:u w:val="single"/>
        </w:rPr>
        <w:t xml:space="preserve"> year students in 1 year and 2  year MA Program in Critical Gender Studies</w:t>
      </w:r>
      <w:r w:rsidRPr="00734C62">
        <w:rPr>
          <w:i/>
          <w:sz w:val="22"/>
          <w:szCs w:val="22"/>
          <w:u w:val="single"/>
        </w:rPr>
        <w:t>:</w:t>
      </w:r>
    </w:p>
    <w:p w:rsidR="001762F8" w:rsidRPr="00734C62" w:rsidRDefault="001762F8" w:rsidP="0061440B">
      <w:pPr>
        <w:rPr>
          <w:sz w:val="22"/>
          <w:szCs w:val="22"/>
          <w:u w:val="single"/>
        </w:rPr>
      </w:pPr>
    </w:p>
    <w:p w:rsidR="001762F8" w:rsidRPr="00734C62" w:rsidRDefault="001762F8" w:rsidP="0061440B">
      <w:pPr>
        <w:jc w:val="both"/>
        <w:rPr>
          <w:sz w:val="22"/>
          <w:szCs w:val="22"/>
        </w:rPr>
      </w:pPr>
      <w:r w:rsidRPr="00734C62">
        <w:rPr>
          <w:b/>
          <w:sz w:val="22"/>
          <w:szCs w:val="22"/>
        </w:rPr>
        <w:t xml:space="preserve">Methods Elective </w:t>
      </w:r>
      <w:r w:rsidRPr="00734C62">
        <w:rPr>
          <w:sz w:val="22"/>
          <w:szCs w:val="22"/>
        </w:rPr>
        <w:t xml:space="preserve">– 2 credits to be fulfilled in </w:t>
      </w:r>
      <w:r w:rsidRPr="00734C62">
        <w:rPr>
          <w:b/>
          <w:sz w:val="22"/>
          <w:szCs w:val="22"/>
        </w:rPr>
        <w:t>either</w:t>
      </w:r>
      <w:r w:rsidRPr="00734C62">
        <w:rPr>
          <w:sz w:val="22"/>
          <w:szCs w:val="22"/>
        </w:rPr>
        <w:t xml:space="preserve"> the fall or winter term. Not compulsory for students who took a method course in the fall term.</w:t>
      </w:r>
    </w:p>
    <w:p w:rsidR="001762F8" w:rsidRPr="00734C62" w:rsidRDefault="001762F8" w:rsidP="0061440B">
      <w:pPr>
        <w:jc w:val="both"/>
        <w:rPr>
          <w:sz w:val="22"/>
          <w:szCs w:val="22"/>
        </w:rPr>
      </w:pPr>
    </w:p>
    <w:p w:rsidR="001762F8" w:rsidRPr="00734C62" w:rsidRDefault="001762F8" w:rsidP="0061440B">
      <w:pPr>
        <w:tabs>
          <w:tab w:val="left" w:pos="6120"/>
        </w:tabs>
        <w:rPr>
          <w:sz w:val="22"/>
          <w:szCs w:val="22"/>
        </w:rPr>
      </w:pPr>
      <w:r w:rsidRPr="00734C62">
        <w:rPr>
          <w:b/>
          <w:sz w:val="22"/>
          <w:szCs w:val="22"/>
        </w:rPr>
        <w:t>Foundations of Gender Studies II</w:t>
      </w:r>
      <w:r w:rsidRPr="00734C62">
        <w:rPr>
          <w:sz w:val="22"/>
          <w:szCs w:val="22"/>
        </w:rPr>
        <w:t xml:space="preserve"> — 2 CEU credits (4 ECTS). Winter term. </w:t>
      </w:r>
      <w:r w:rsidRPr="00734C62">
        <w:rPr>
          <w:b/>
          <w:i/>
          <w:sz w:val="22"/>
          <w:szCs w:val="22"/>
        </w:rPr>
        <w:t>Group C</w:t>
      </w:r>
      <w:r w:rsidRPr="00734C62">
        <w:rPr>
          <w:sz w:val="22"/>
          <w:szCs w:val="22"/>
        </w:rPr>
        <w:t xml:space="preserve"> Core course in feminist theory for the first year GEMMA students. </w:t>
      </w:r>
      <w:r w:rsidRPr="00734C62">
        <w:rPr>
          <w:b/>
          <w:sz w:val="24"/>
          <w:szCs w:val="24"/>
        </w:rPr>
        <w:t>(Hadley Z. Renkin</w:t>
      </w:r>
      <w:r w:rsidRPr="00734C62">
        <w:rPr>
          <w:b/>
          <w:sz w:val="22"/>
          <w:szCs w:val="22"/>
        </w:rPr>
        <w:t>)</w:t>
      </w:r>
      <w:r w:rsidRPr="00734C62">
        <w:rPr>
          <w:sz w:val="22"/>
          <w:szCs w:val="22"/>
        </w:rPr>
        <w:t xml:space="preserve"> (students register with one of the two groups)</w:t>
      </w:r>
    </w:p>
    <w:p w:rsidR="001762F8" w:rsidRPr="00734C62" w:rsidRDefault="001762F8" w:rsidP="0061440B">
      <w:pPr>
        <w:rPr>
          <w:b/>
          <w:sz w:val="22"/>
          <w:szCs w:val="22"/>
        </w:rPr>
      </w:pPr>
    </w:p>
    <w:p w:rsidR="001762F8" w:rsidRPr="00734C62" w:rsidRDefault="001762F8" w:rsidP="0061440B">
      <w:pPr>
        <w:tabs>
          <w:tab w:val="left" w:pos="6120"/>
        </w:tabs>
        <w:rPr>
          <w:sz w:val="22"/>
          <w:szCs w:val="22"/>
        </w:rPr>
      </w:pPr>
      <w:r w:rsidRPr="00734C62">
        <w:rPr>
          <w:b/>
          <w:sz w:val="22"/>
          <w:szCs w:val="22"/>
        </w:rPr>
        <w:t>Foundations of Gender Studies II</w:t>
      </w:r>
      <w:r w:rsidRPr="00734C62">
        <w:rPr>
          <w:sz w:val="22"/>
          <w:szCs w:val="22"/>
        </w:rPr>
        <w:t xml:space="preserve">  - 2 CEU credits (4 ECTS). </w:t>
      </w:r>
    </w:p>
    <w:p w:rsidR="001762F8" w:rsidRPr="00734C62" w:rsidRDefault="001762F8" w:rsidP="0061440B">
      <w:pPr>
        <w:tabs>
          <w:tab w:val="left" w:pos="6120"/>
        </w:tabs>
        <w:rPr>
          <w:sz w:val="22"/>
          <w:szCs w:val="22"/>
        </w:rPr>
      </w:pPr>
      <w:r w:rsidRPr="00734C62">
        <w:rPr>
          <w:sz w:val="22"/>
          <w:szCs w:val="22"/>
        </w:rPr>
        <w:t xml:space="preserve">Winter term. </w:t>
      </w:r>
      <w:r w:rsidRPr="00734C62">
        <w:rPr>
          <w:b/>
          <w:i/>
          <w:sz w:val="22"/>
          <w:szCs w:val="22"/>
        </w:rPr>
        <w:t>Group C</w:t>
      </w:r>
      <w:r w:rsidRPr="00734C62">
        <w:rPr>
          <w:sz w:val="22"/>
          <w:szCs w:val="22"/>
        </w:rPr>
        <w:t>. Core course in feminist theory for the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GEMMA students (</w:t>
      </w:r>
      <w:r w:rsidRPr="00734C62">
        <w:rPr>
          <w:b/>
          <w:sz w:val="22"/>
          <w:szCs w:val="22"/>
        </w:rPr>
        <w:t>Timár Eszter</w:t>
      </w:r>
      <w:r w:rsidRPr="00734C62">
        <w:rPr>
          <w:sz w:val="22"/>
          <w:szCs w:val="22"/>
        </w:rPr>
        <w:t>) (students register with one of the two groups)</w:t>
      </w:r>
    </w:p>
    <w:p w:rsidR="001762F8" w:rsidRPr="00734C62" w:rsidRDefault="001762F8" w:rsidP="0061440B">
      <w:pPr>
        <w:tabs>
          <w:tab w:val="left" w:pos="6120"/>
        </w:tabs>
        <w:rPr>
          <w:sz w:val="22"/>
          <w:szCs w:val="22"/>
        </w:rPr>
      </w:pPr>
    </w:p>
    <w:p w:rsidR="001762F8" w:rsidRPr="00734C62" w:rsidRDefault="001762F8" w:rsidP="0061440B">
      <w:pPr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Academic Writing continued</w:t>
      </w:r>
    </w:p>
    <w:p w:rsidR="001762F8" w:rsidRPr="00734C62" w:rsidRDefault="001762F8" w:rsidP="0061440B">
      <w:pPr>
        <w:rPr>
          <w:b/>
          <w:sz w:val="22"/>
          <w:szCs w:val="22"/>
        </w:rPr>
      </w:pPr>
    </w:p>
    <w:p w:rsidR="001762F8" w:rsidRPr="00734C62" w:rsidRDefault="001762F8" w:rsidP="00BD06F0">
      <w:pPr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 xml:space="preserve">Master Class </w:t>
      </w:r>
      <w:r w:rsidRPr="00734C62">
        <w:rPr>
          <w:sz w:val="22"/>
          <w:szCs w:val="22"/>
        </w:rPr>
        <w:t>– 1 CEU credit (2 ECTS). Winter term. Mandatory for 1 year MA students and  2 year MA students in their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year, elective for GEMMA students and MATILDA students. </w:t>
      </w:r>
      <w:r w:rsidRPr="00734C6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Azade Seyhan</w:t>
      </w:r>
      <w:r w:rsidRPr="00734C62">
        <w:rPr>
          <w:b/>
          <w:sz w:val="22"/>
          <w:szCs w:val="22"/>
        </w:rPr>
        <w:t>)</w:t>
      </w:r>
    </w:p>
    <w:p w:rsidR="001762F8" w:rsidRPr="00734C62" w:rsidRDefault="001762F8" w:rsidP="00BD06F0">
      <w:pPr>
        <w:rPr>
          <w:i/>
          <w:sz w:val="22"/>
          <w:szCs w:val="22"/>
          <w:u w:val="single"/>
        </w:rPr>
      </w:pPr>
    </w:p>
    <w:p w:rsidR="001762F8" w:rsidRPr="0003504D" w:rsidRDefault="001762F8" w:rsidP="0061440B">
      <w:pPr>
        <w:rPr>
          <w:i/>
          <w:sz w:val="22"/>
          <w:szCs w:val="22"/>
          <w:u w:val="single"/>
        </w:rPr>
      </w:pPr>
    </w:p>
    <w:p w:rsidR="001762F8" w:rsidRPr="0003504D" w:rsidRDefault="001762F8" w:rsidP="0061440B">
      <w:pPr>
        <w:rPr>
          <w:i/>
          <w:sz w:val="22"/>
          <w:szCs w:val="22"/>
          <w:u w:val="single"/>
        </w:rPr>
      </w:pPr>
      <w:r w:rsidRPr="0003504D">
        <w:rPr>
          <w:i/>
          <w:sz w:val="22"/>
          <w:szCs w:val="22"/>
          <w:u w:val="single"/>
        </w:rPr>
        <w:t>Elective courses:</w:t>
      </w:r>
    </w:p>
    <w:p w:rsidR="001762F8" w:rsidRPr="0003504D" w:rsidRDefault="001762F8" w:rsidP="0061440B">
      <w:pPr>
        <w:rPr>
          <w:i/>
          <w:sz w:val="22"/>
          <w:szCs w:val="22"/>
          <w:u w:val="single"/>
        </w:rPr>
      </w:pPr>
    </w:p>
    <w:p w:rsidR="001762F8" w:rsidRPr="0003504D" w:rsidRDefault="001762F8" w:rsidP="00ED04B2">
      <w:pPr>
        <w:rPr>
          <w:sz w:val="22"/>
          <w:szCs w:val="22"/>
        </w:rPr>
      </w:pPr>
      <w:r w:rsidRPr="0003504D">
        <w:rPr>
          <w:b/>
          <w:sz w:val="22"/>
          <w:szCs w:val="22"/>
        </w:rPr>
        <w:t>Discourse Analysis (“M”)</w:t>
      </w:r>
      <w:r w:rsidRPr="0003504D">
        <w:rPr>
          <w:sz w:val="22"/>
          <w:szCs w:val="22"/>
        </w:rPr>
        <w:t xml:space="preserve"> − 2 CEU credits (4 ECTS). Winter term. </w:t>
      </w:r>
      <w:r w:rsidRPr="0003504D">
        <w:rPr>
          <w:b/>
          <w:i/>
          <w:sz w:val="22"/>
          <w:szCs w:val="22"/>
        </w:rPr>
        <w:t>Group B, C</w:t>
      </w:r>
      <w:r w:rsidRPr="0003504D">
        <w:rPr>
          <w:b/>
          <w:sz w:val="22"/>
          <w:szCs w:val="22"/>
        </w:rPr>
        <w:t xml:space="preserve"> </w:t>
      </w:r>
      <w:r w:rsidRPr="0003504D">
        <w:rPr>
          <w:sz w:val="22"/>
          <w:szCs w:val="22"/>
        </w:rPr>
        <w:t>Mandatory for MATILDA students. Core course in feminist methodology for the first year GEMMA students. (</w:t>
      </w:r>
      <w:r w:rsidRPr="0003504D">
        <w:rPr>
          <w:b/>
          <w:sz w:val="22"/>
          <w:szCs w:val="22"/>
        </w:rPr>
        <w:t>Erzsébet Barát</w:t>
      </w:r>
      <w:r w:rsidRPr="0003504D">
        <w:rPr>
          <w:sz w:val="22"/>
          <w:szCs w:val="22"/>
        </w:rPr>
        <w:t>)</w:t>
      </w:r>
    </w:p>
    <w:p w:rsidR="001762F8" w:rsidRPr="0003504D" w:rsidRDefault="001762F8" w:rsidP="001E028F">
      <w:pPr>
        <w:rPr>
          <w:b/>
          <w:sz w:val="22"/>
          <w:szCs w:val="22"/>
        </w:rPr>
      </w:pPr>
    </w:p>
    <w:p w:rsidR="001762F8" w:rsidRPr="0003504D" w:rsidRDefault="001762F8" w:rsidP="001E028F">
      <w:pPr>
        <w:rPr>
          <w:i/>
          <w:sz w:val="22"/>
          <w:szCs w:val="22"/>
        </w:rPr>
      </w:pPr>
      <w:r w:rsidRPr="0003504D">
        <w:rPr>
          <w:b/>
          <w:sz w:val="22"/>
          <w:szCs w:val="22"/>
        </w:rPr>
        <w:t xml:space="preserve">Feminist Research of Popular Culture and the Media </w:t>
      </w:r>
      <w:r w:rsidRPr="0003504D">
        <w:rPr>
          <w:sz w:val="22"/>
          <w:szCs w:val="22"/>
        </w:rPr>
        <w:t xml:space="preserve">− 4 CEU credits (8 ECTS). Winter term. </w:t>
      </w:r>
      <w:r w:rsidRPr="0003504D">
        <w:rPr>
          <w:b/>
          <w:i/>
          <w:sz w:val="22"/>
          <w:szCs w:val="22"/>
        </w:rPr>
        <w:t>Group B, C</w:t>
      </w:r>
      <w:r w:rsidRPr="0003504D">
        <w:rPr>
          <w:sz w:val="22"/>
          <w:szCs w:val="22"/>
        </w:rPr>
        <w:t>. (</w:t>
      </w:r>
      <w:r w:rsidRPr="0003504D">
        <w:rPr>
          <w:b/>
          <w:sz w:val="22"/>
          <w:szCs w:val="22"/>
        </w:rPr>
        <w:t>Erzsébet Barát</w:t>
      </w:r>
      <w:r w:rsidRPr="0003504D">
        <w:rPr>
          <w:sz w:val="22"/>
          <w:szCs w:val="22"/>
        </w:rPr>
        <w:t xml:space="preserve">) </w:t>
      </w:r>
    </w:p>
    <w:p w:rsidR="001762F8" w:rsidRPr="0003504D" w:rsidRDefault="001762F8" w:rsidP="001E028F">
      <w:pPr>
        <w:rPr>
          <w:sz w:val="22"/>
          <w:szCs w:val="22"/>
        </w:rPr>
      </w:pPr>
    </w:p>
    <w:p w:rsidR="001762F8" w:rsidRPr="0003504D" w:rsidRDefault="001762F8" w:rsidP="001E028F">
      <w:pPr>
        <w:rPr>
          <w:sz w:val="22"/>
          <w:szCs w:val="22"/>
        </w:rPr>
      </w:pPr>
      <w:r w:rsidRPr="0003504D">
        <w:rPr>
          <w:b/>
          <w:sz w:val="22"/>
          <w:szCs w:val="22"/>
        </w:rPr>
        <w:t>The Human and Post-Human</w:t>
      </w:r>
      <w:r w:rsidRPr="0003504D">
        <w:rPr>
          <w:sz w:val="22"/>
          <w:szCs w:val="22"/>
        </w:rPr>
        <w:t xml:space="preserve"> - </w:t>
      </w:r>
      <w:r>
        <w:rPr>
          <w:sz w:val="22"/>
          <w:szCs w:val="22"/>
        </w:rPr>
        <w:t>2</w:t>
      </w:r>
      <w:r w:rsidRPr="0003504D">
        <w:rPr>
          <w:sz w:val="22"/>
          <w:szCs w:val="22"/>
        </w:rPr>
        <w:t xml:space="preserve"> CEU credits (</w:t>
      </w:r>
      <w:r>
        <w:rPr>
          <w:sz w:val="22"/>
          <w:szCs w:val="22"/>
        </w:rPr>
        <w:t>4</w:t>
      </w:r>
      <w:r w:rsidRPr="0003504D">
        <w:rPr>
          <w:sz w:val="22"/>
          <w:szCs w:val="22"/>
        </w:rPr>
        <w:t xml:space="preserve"> ECTS). Winter term. </w:t>
      </w:r>
      <w:r w:rsidRPr="0003504D">
        <w:rPr>
          <w:b/>
          <w:i/>
          <w:sz w:val="22"/>
          <w:szCs w:val="22"/>
        </w:rPr>
        <w:t>Group A, B, C</w:t>
      </w:r>
      <w:r w:rsidRPr="0003504D">
        <w:rPr>
          <w:b/>
          <w:sz w:val="22"/>
          <w:szCs w:val="22"/>
        </w:rPr>
        <w:t xml:space="preserve"> (Allaine Cerwonka) </w:t>
      </w:r>
      <w:r w:rsidRPr="0003504D">
        <w:rPr>
          <w:i/>
          <w:sz w:val="22"/>
          <w:szCs w:val="22"/>
        </w:rPr>
        <w:t>(Cross-listed to the Sociology Department)</w:t>
      </w:r>
    </w:p>
    <w:p w:rsidR="001762F8" w:rsidRPr="0003504D" w:rsidRDefault="001762F8" w:rsidP="0061440B">
      <w:pPr>
        <w:jc w:val="both"/>
        <w:rPr>
          <w:sz w:val="22"/>
          <w:szCs w:val="22"/>
        </w:rPr>
      </w:pPr>
    </w:p>
    <w:p w:rsidR="001762F8" w:rsidRPr="0003504D" w:rsidRDefault="001762F8" w:rsidP="0061440B">
      <w:pPr>
        <w:jc w:val="both"/>
        <w:rPr>
          <w:b/>
          <w:sz w:val="22"/>
          <w:szCs w:val="22"/>
        </w:rPr>
      </w:pPr>
      <w:r w:rsidRPr="0003504D">
        <w:rPr>
          <w:b/>
          <w:sz w:val="22"/>
          <w:szCs w:val="22"/>
        </w:rPr>
        <w:t xml:space="preserve">Gender, Peace, and Conflict  </w:t>
      </w:r>
      <w:r w:rsidRPr="0003504D">
        <w:rPr>
          <w:sz w:val="22"/>
          <w:szCs w:val="22"/>
        </w:rPr>
        <w:t>-</w:t>
      </w:r>
      <w:r w:rsidRPr="0003504D">
        <w:rPr>
          <w:i/>
          <w:sz w:val="22"/>
          <w:szCs w:val="22"/>
        </w:rPr>
        <w:t xml:space="preserve"> </w:t>
      </w:r>
      <w:r w:rsidRPr="0003504D">
        <w:rPr>
          <w:sz w:val="22"/>
          <w:szCs w:val="22"/>
        </w:rPr>
        <w:t xml:space="preserve">4 CEU credits (8 ECTS). Winter term. </w:t>
      </w:r>
      <w:r w:rsidRPr="0003504D">
        <w:rPr>
          <w:b/>
          <w:i/>
          <w:sz w:val="22"/>
          <w:szCs w:val="22"/>
        </w:rPr>
        <w:t>Group A, B.</w:t>
      </w:r>
      <w:r w:rsidRPr="0003504D">
        <w:rPr>
          <w:sz w:val="22"/>
          <w:szCs w:val="22"/>
        </w:rPr>
        <w:t xml:space="preserve"> (</w:t>
      </w:r>
      <w:r w:rsidRPr="0003504D">
        <w:rPr>
          <w:b/>
          <w:sz w:val="22"/>
          <w:szCs w:val="22"/>
        </w:rPr>
        <w:t>Elissa Helms)</w:t>
      </w:r>
    </w:p>
    <w:p w:rsidR="001762F8" w:rsidRPr="0003504D" w:rsidRDefault="001762F8" w:rsidP="0061440B">
      <w:pPr>
        <w:jc w:val="both"/>
        <w:rPr>
          <w:b/>
          <w:sz w:val="22"/>
          <w:szCs w:val="22"/>
        </w:rPr>
      </w:pPr>
    </w:p>
    <w:p w:rsidR="001762F8" w:rsidRPr="0003504D" w:rsidRDefault="001762F8" w:rsidP="003936D5">
      <w:pPr>
        <w:rPr>
          <w:i/>
          <w:sz w:val="22"/>
          <w:szCs w:val="22"/>
        </w:rPr>
      </w:pPr>
      <w:r w:rsidRPr="0003504D">
        <w:rPr>
          <w:b/>
          <w:sz w:val="22"/>
          <w:szCs w:val="22"/>
          <w:lang w:val="en-US"/>
        </w:rPr>
        <w:t xml:space="preserve">Communism and Gender: Historical and Global Perspectives </w:t>
      </w:r>
      <w:r w:rsidRPr="0003504D">
        <w:rPr>
          <w:b/>
          <w:sz w:val="22"/>
          <w:szCs w:val="22"/>
        </w:rPr>
        <w:t xml:space="preserve"> </w:t>
      </w:r>
      <w:r w:rsidRPr="0003504D">
        <w:rPr>
          <w:sz w:val="22"/>
          <w:szCs w:val="22"/>
        </w:rPr>
        <w:t xml:space="preserve">– 4 CEU credits (8 ECTS). Winter term. </w:t>
      </w:r>
      <w:r w:rsidRPr="0003504D">
        <w:rPr>
          <w:b/>
          <w:i/>
          <w:sz w:val="22"/>
          <w:szCs w:val="22"/>
        </w:rPr>
        <w:t>Group</w:t>
      </w:r>
      <w:r w:rsidRPr="0003504D">
        <w:rPr>
          <w:sz w:val="22"/>
          <w:szCs w:val="22"/>
        </w:rPr>
        <w:t xml:space="preserve"> </w:t>
      </w:r>
      <w:r w:rsidRPr="0003504D">
        <w:rPr>
          <w:b/>
          <w:i/>
          <w:sz w:val="22"/>
          <w:szCs w:val="22"/>
        </w:rPr>
        <w:t>A</w:t>
      </w:r>
      <w:r w:rsidRPr="0003504D">
        <w:rPr>
          <w:sz w:val="22"/>
          <w:szCs w:val="22"/>
        </w:rPr>
        <w:t xml:space="preserve">  </w:t>
      </w:r>
      <w:r w:rsidRPr="0003504D">
        <w:rPr>
          <w:b/>
          <w:sz w:val="22"/>
          <w:szCs w:val="22"/>
        </w:rPr>
        <w:t xml:space="preserve">(Francisca de Haan) </w:t>
      </w:r>
      <w:r w:rsidRPr="0003504D">
        <w:rPr>
          <w:i/>
          <w:sz w:val="22"/>
          <w:szCs w:val="22"/>
        </w:rPr>
        <w:t>(Cross-listed to the History Department)</w:t>
      </w:r>
    </w:p>
    <w:p w:rsidR="001762F8" w:rsidRPr="0003504D" w:rsidRDefault="001762F8" w:rsidP="003936D5">
      <w:pPr>
        <w:rPr>
          <w:b/>
          <w:sz w:val="22"/>
          <w:szCs w:val="22"/>
        </w:rPr>
      </w:pPr>
    </w:p>
    <w:p w:rsidR="001762F8" w:rsidRPr="0003504D" w:rsidRDefault="001762F8" w:rsidP="003936D5">
      <w:pPr>
        <w:rPr>
          <w:b/>
          <w:sz w:val="22"/>
          <w:szCs w:val="22"/>
        </w:rPr>
      </w:pPr>
      <w:r w:rsidRPr="0003504D">
        <w:rPr>
          <w:b/>
          <w:sz w:val="22"/>
          <w:szCs w:val="22"/>
        </w:rPr>
        <w:t xml:space="preserve">Sexuality, Gender and Citizenship – </w:t>
      </w:r>
      <w:r w:rsidRPr="0003504D">
        <w:rPr>
          <w:sz w:val="22"/>
          <w:szCs w:val="22"/>
        </w:rPr>
        <w:t>2 CEU</w:t>
      </w:r>
      <w:r w:rsidRPr="0003504D">
        <w:rPr>
          <w:b/>
          <w:sz w:val="22"/>
          <w:szCs w:val="22"/>
        </w:rPr>
        <w:t xml:space="preserve"> </w:t>
      </w:r>
      <w:r w:rsidRPr="0003504D">
        <w:rPr>
          <w:sz w:val="22"/>
          <w:szCs w:val="22"/>
        </w:rPr>
        <w:t xml:space="preserve">credits (4 ECTS). Winter group. </w:t>
      </w:r>
      <w:r w:rsidRPr="0003504D">
        <w:rPr>
          <w:b/>
          <w:i/>
          <w:sz w:val="22"/>
          <w:szCs w:val="22"/>
        </w:rPr>
        <w:t xml:space="preserve">Group A, C </w:t>
      </w:r>
      <w:r w:rsidRPr="0003504D">
        <w:rPr>
          <w:b/>
          <w:sz w:val="22"/>
          <w:szCs w:val="22"/>
        </w:rPr>
        <w:t>(Katja Kahlina)</w:t>
      </w:r>
    </w:p>
    <w:p w:rsidR="001762F8" w:rsidRPr="0003504D" w:rsidRDefault="001762F8" w:rsidP="003936D5">
      <w:pPr>
        <w:rPr>
          <w:b/>
          <w:sz w:val="22"/>
          <w:szCs w:val="22"/>
        </w:rPr>
      </w:pPr>
    </w:p>
    <w:p w:rsidR="001762F8" w:rsidRPr="0003504D" w:rsidRDefault="001762F8" w:rsidP="00D71C56">
      <w:pPr>
        <w:rPr>
          <w:b/>
          <w:sz w:val="22"/>
          <w:szCs w:val="22"/>
          <w:lang w:val="en-US"/>
        </w:rPr>
      </w:pPr>
      <w:r w:rsidRPr="0003504D">
        <w:rPr>
          <w:b/>
          <w:sz w:val="22"/>
          <w:szCs w:val="22"/>
        </w:rPr>
        <w:t>Literature, Gender and Migration: Transnational women's Literature in Europe</w:t>
      </w:r>
    </w:p>
    <w:p w:rsidR="001762F8" w:rsidRPr="0003504D" w:rsidRDefault="001762F8" w:rsidP="003936D5">
      <w:pPr>
        <w:rPr>
          <w:b/>
          <w:sz w:val="22"/>
          <w:szCs w:val="22"/>
        </w:rPr>
      </w:pPr>
      <w:r w:rsidRPr="0003504D">
        <w:rPr>
          <w:b/>
          <w:sz w:val="22"/>
          <w:szCs w:val="22"/>
        </w:rPr>
        <w:t xml:space="preserve">– </w:t>
      </w:r>
      <w:r w:rsidRPr="0003504D">
        <w:rPr>
          <w:sz w:val="22"/>
          <w:szCs w:val="22"/>
        </w:rPr>
        <w:t xml:space="preserve">4 CEU credits (8 ECTS). Winter term. </w:t>
      </w:r>
      <w:r w:rsidRPr="0003504D">
        <w:rPr>
          <w:b/>
          <w:i/>
          <w:sz w:val="22"/>
          <w:szCs w:val="22"/>
        </w:rPr>
        <w:t xml:space="preserve">Group B, C  </w:t>
      </w:r>
      <w:r w:rsidRPr="0003504D">
        <w:rPr>
          <w:b/>
          <w:sz w:val="22"/>
          <w:szCs w:val="22"/>
        </w:rPr>
        <w:t>(Jasmina Lukic)</w:t>
      </w:r>
    </w:p>
    <w:p w:rsidR="001762F8" w:rsidRPr="0003504D" w:rsidRDefault="001762F8" w:rsidP="003936D5">
      <w:pPr>
        <w:rPr>
          <w:sz w:val="22"/>
          <w:szCs w:val="22"/>
        </w:rPr>
      </w:pPr>
    </w:p>
    <w:p w:rsidR="001762F8" w:rsidRPr="0003504D" w:rsidRDefault="001762F8" w:rsidP="00B13C97">
      <w:pPr>
        <w:rPr>
          <w:b/>
          <w:sz w:val="22"/>
          <w:szCs w:val="22"/>
          <w:lang w:val="en-US"/>
        </w:rPr>
      </w:pPr>
      <w:r w:rsidRPr="0003504D">
        <w:rPr>
          <w:b/>
          <w:bCs/>
          <w:sz w:val="22"/>
          <w:szCs w:val="22"/>
        </w:rPr>
        <w:t xml:space="preserve">Enabling Policies for Responding to “Hate Speech” in Practice </w:t>
      </w:r>
      <w:r w:rsidRPr="0003504D">
        <w:rPr>
          <w:bCs/>
          <w:sz w:val="22"/>
          <w:szCs w:val="22"/>
        </w:rPr>
        <w:t xml:space="preserve">- 2 CEU credits (4 ECTS). Fall term. </w:t>
      </w:r>
      <w:r w:rsidRPr="0003504D">
        <w:rPr>
          <w:b/>
          <w:bCs/>
          <w:i/>
          <w:sz w:val="22"/>
          <w:szCs w:val="22"/>
        </w:rPr>
        <w:t xml:space="preserve">Group A, D  </w:t>
      </w:r>
      <w:r w:rsidRPr="0003504D">
        <w:rPr>
          <w:b/>
          <w:bCs/>
          <w:sz w:val="22"/>
          <w:szCs w:val="22"/>
        </w:rPr>
        <w:t>(Péter Molnár)</w:t>
      </w:r>
    </w:p>
    <w:p w:rsidR="001762F8" w:rsidRPr="0003504D" w:rsidRDefault="001762F8" w:rsidP="003936D5">
      <w:pPr>
        <w:rPr>
          <w:sz w:val="22"/>
          <w:szCs w:val="22"/>
        </w:rPr>
      </w:pPr>
    </w:p>
    <w:p w:rsidR="001762F8" w:rsidRPr="0003504D" w:rsidRDefault="001762F8" w:rsidP="00E96A7A">
      <w:pPr>
        <w:rPr>
          <w:i/>
          <w:sz w:val="22"/>
          <w:szCs w:val="22"/>
        </w:rPr>
      </w:pPr>
      <w:r w:rsidRPr="0003504D">
        <w:rPr>
          <w:b/>
          <w:sz w:val="22"/>
          <w:szCs w:val="22"/>
        </w:rPr>
        <w:t xml:space="preserve">Intimate Recording and </w:t>
      </w:r>
      <w:smartTag w:uri="urn:schemas-microsoft-com:office:smarttags" w:element="PlaceName">
        <w:smartTag w:uri="urn:schemas-microsoft-com:office:smarttags" w:element="City">
          <w:smartTag w:uri="urn:schemas-microsoft-com:office:smarttags" w:element="place">
            <w:r w:rsidRPr="0003504D">
              <w:rPr>
                <w:b/>
                <w:sz w:val="22"/>
                <w:szCs w:val="22"/>
              </w:rPr>
              <w:t>Readings</w:t>
            </w:r>
          </w:smartTag>
        </w:smartTag>
      </w:smartTag>
      <w:r w:rsidRPr="0003504D">
        <w:rPr>
          <w:b/>
          <w:sz w:val="22"/>
          <w:szCs w:val="22"/>
        </w:rPr>
        <w:t xml:space="preserve"> of Lives (“M”) </w:t>
      </w:r>
      <w:r w:rsidRPr="0003504D">
        <w:rPr>
          <w:sz w:val="22"/>
          <w:szCs w:val="22"/>
          <w:lang w:val="hu-HU"/>
        </w:rPr>
        <w:t xml:space="preserve">– 2 CEU credits (4 ECTS) Winter term. </w:t>
      </w:r>
      <w:r w:rsidRPr="0003504D">
        <w:rPr>
          <w:b/>
          <w:i/>
          <w:sz w:val="22"/>
          <w:szCs w:val="22"/>
          <w:lang w:val="hu-HU"/>
        </w:rPr>
        <w:t>Group A</w:t>
      </w:r>
      <w:r w:rsidRPr="0003504D">
        <w:rPr>
          <w:sz w:val="22"/>
          <w:szCs w:val="22"/>
          <w:lang w:val="hu-HU"/>
        </w:rPr>
        <w:t xml:space="preserve"> </w:t>
      </w:r>
      <w:r w:rsidRPr="0003504D">
        <w:rPr>
          <w:b/>
          <w:sz w:val="22"/>
          <w:szCs w:val="22"/>
          <w:lang w:val="hu-HU"/>
        </w:rPr>
        <w:t>(Andrea Pető)</w:t>
      </w:r>
      <w:r>
        <w:rPr>
          <w:b/>
          <w:sz w:val="22"/>
          <w:szCs w:val="22"/>
          <w:lang w:val="hu-HU"/>
        </w:rPr>
        <w:t xml:space="preserve"> </w:t>
      </w:r>
      <w:r w:rsidRPr="0003504D">
        <w:rPr>
          <w:i/>
          <w:sz w:val="22"/>
          <w:szCs w:val="22"/>
        </w:rPr>
        <w:t>(Cross-listed to the History Department</w:t>
      </w:r>
      <w:r>
        <w:rPr>
          <w:i/>
          <w:sz w:val="22"/>
          <w:szCs w:val="22"/>
        </w:rPr>
        <w:t xml:space="preserve"> and the Departmet of  Medieval Studies</w:t>
      </w:r>
      <w:r w:rsidRPr="0003504D">
        <w:rPr>
          <w:i/>
          <w:sz w:val="22"/>
          <w:szCs w:val="22"/>
        </w:rPr>
        <w:t>)</w:t>
      </w:r>
    </w:p>
    <w:p w:rsidR="001762F8" w:rsidRPr="0003504D" w:rsidRDefault="001762F8" w:rsidP="0061440B">
      <w:pPr>
        <w:rPr>
          <w:b/>
          <w:sz w:val="22"/>
          <w:szCs w:val="22"/>
          <w:lang w:val="hu-HU"/>
        </w:rPr>
      </w:pPr>
    </w:p>
    <w:p w:rsidR="001762F8" w:rsidRPr="0003504D" w:rsidRDefault="001762F8" w:rsidP="0061440B">
      <w:pPr>
        <w:rPr>
          <w:b/>
          <w:sz w:val="22"/>
          <w:szCs w:val="22"/>
        </w:rPr>
      </w:pPr>
    </w:p>
    <w:p w:rsidR="001762F8" w:rsidRPr="0003504D" w:rsidRDefault="001762F8" w:rsidP="00000BD1">
      <w:pPr>
        <w:jc w:val="both"/>
        <w:rPr>
          <w:sz w:val="22"/>
          <w:szCs w:val="22"/>
        </w:rPr>
      </w:pPr>
      <w:r w:rsidRPr="0003504D">
        <w:rPr>
          <w:b/>
          <w:sz w:val="22"/>
          <w:szCs w:val="22"/>
        </w:rPr>
        <w:t xml:space="preserve">Nature and Performativity </w:t>
      </w:r>
      <w:r w:rsidRPr="0003504D">
        <w:rPr>
          <w:sz w:val="22"/>
          <w:szCs w:val="22"/>
        </w:rPr>
        <w:t xml:space="preserve">—4 CEU credits (8 ECTS). Winter term. </w:t>
      </w:r>
      <w:r w:rsidRPr="0003504D">
        <w:rPr>
          <w:b/>
          <w:i/>
          <w:sz w:val="22"/>
          <w:szCs w:val="22"/>
        </w:rPr>
        <w:t>Group B, C</w:t>
      </w:r>
      <w:r w:rsidRPr="0003504D">
        <w:rPr>
          <w:sz w:val="22"/>
          <w:szCs w:val="22"/>
        </w:rPr>
        <w:t xml:space="preserve"> (</w:t>
      </w:r>
      <w:r w:rsidRPr="0003504D">
        <w:rPr>
          <w:b/>
          <w:sz w:val="22"/>
          <w:szCs w:val="22"/>
        </w:rPr>
        <w:t>Eszter Timár</w:t>
      </w:r>
      <w:r w:rsidRPr="0003504D">
        <w:rPr>
          <w:sz w:val="22"/>
          <w:szCs w:val="22"/>
        </w:rPr>
        <w:t>)</w:t>
      </w:r>
    </w:p>
    <w:p w:rsidR="001762F8" w:rsidRPr="0003504D" w:rsidRDefault="001762F8" w:rsidP="0061440B">
      <w:pPr>
        <w:rPr>
          <w:b/>
          <w:sz w:val="22"/>
          <w:szCs w:val="22"/>
        </w:rPr>
      </w:pPr>
    </w:p>
    <w:p w:rsidR="001762F8" w:rsidRPr="0003504D" w:rsidRDefault="001762F8" w:rsidP="0061440B">
      <w:pPr>
        <w:rPr>
          <w:b/>
          <w:sz w:val="22"/>
          <w:szCs w:val="22"/>
        </w:rPr>
      </w:pPr>
    </w:p>
    <w:p w:rsidR="001762F8" w:rsidRPr="0003504D" w:rsidRDefault="001762F8" w:rsidP="00050119">
      <w:pPr>
        <w:jc w:val="both"/>
        <w:rPr>
          <w:i/>
          <w:sz w:val="22"/>
          <w:szCs w:val="22"/>
          <w:u w:val="single"/>
        </w:rPr>
      </w:pPr>
      <w:r w:rsidRPr="0003504D">
        <w:rPr>
          <w:i/>
          <w:sz w:val="22"/>
          <w:szCs w:val="22"/>
          <w:u w:val="single"/>
        </w:rPr>
        <w:t>Cross-listed courses from other departments/programs:</w:t>
      </w:r>
    </w:p>
    <w:p w:rsidR="001762F8" w:rsidRPr="0003504D" w:rsidRDefault="001762F8" w:rsidP="00E16C86">
      <w:pPr>
        <w:rPr>
          <w:sz w:val="22"/>
          <w:szCs w:val="22"/>
        </w:rPr>
      </w:pPr>
    </w:p>
    <w:p w:rsidR="001762F8" w:rsidRPr="0003504D" w:rsidRDefault="001762F8" w:rsidP="00E16C86">
      <w:pPr>
        <w:jc w:val="both"/>
        <w:rPr>
          <w:bCs/>
          <w:i/>
          <w:sz w:val="22"/>
          <w:szCs w:val="22"/>
          <w:lang w:val="en-US"/>
        </w:rPr>
      </w:pPr>
      <w:r w:rsidRPr="0003504D">
        <w:rPr>
          <w:b/>
          <w:bCs/>
          <w:sz w:val="22"/>
          <w:szCs w:val="22"/>
        </w:rPr>
        <w:t xml:space="preserve">Gender and Visual Culture- </w:t>
      </w:r>
      <w:r w:rsidRPr="0003504D">
        <w:rPr>
          <w:bCs/>
          <w:sz w:val="22"/>
          <w:szCs w:val="22"/>
        </w:rPr>
        <w:t xml:space="preserve">2 CEU credits (4 ECTS) Winter term </w:t>
      </w:r>
      <w:r w:rsidRPr="0003504D">
        <w:rPr>
          <w:b/>
          <w:bCs/>
          <w:sz w:val="22"/>
          <w:szCs w:val="22"/>
        </w:rPr>
        <w:t xml:space="preserve">(Gerhard Jaritz) </w:t>
      </w:r>
      <w:r w:rsidRPr="0003504D">
        <w:rPr>
          <w:bCs/>
          <w:i/>
          <w:sz w:val="22"/>
          <w:szCs w:val="22"/>
        </w:rPr>
        <w:t>(cross-listed from the Department of Medieval Studies)</w:t>
      </w:r>
    </w:p>
    <w:p w:rsidR="001762F8" w:rsidRPr="0003504D" w:rsidRDefault="001762F8" w:rsidP="00E16C86">
      <w:pPr>
        <w:jc w:val="both"/>
        <w:rPr>
          <w:b/>
          <w:bCs/>
          <w:sz w:val="22"/>
          <w:szCs w:val="22"/>
          <w:lang w:val="en-US"/>
        </w:rPr>
      </w:pPr>
    </w:p>
    <w:p w:rsidR="001762F8" w:rsidRPr="0003504D" w:rsidRDefault="001762F8" w:rsidP="00E16C86">
      <w:pPr>
        <w:jc w:val="both"/>
        <w:rPr>
          <w:bCs/>
          <w:i/>
          <w:sz w:val="22"/>
          <w:szCs w:val="22"/>
          <w:lang w:val="en-US"/>
        </w:rPr>
      </w:pPr>
      <w:r w:rsidRPr="0003504D">
        <w:rPr>
          <w:b/>
          <w:bCs/>
          <w:sz w:val="22"/>
          <w:szCs w:val="22"/>
          <w:lang w:val="en-US"/>
        </w:rPr>
        <w:t xml:space="preserve">Arts and Politics: Modernism and Modernity in European Art </w:t>
      </w:r>
      <w:r w:rsidRPr="0003504D">
        <w:rPr>
          <w:bCs/>
          <w:sz w:val="22"/>
          <w:szCs w:val="22"/>
          <w:lang w:val="en-US"/>
        </w:rPr>
        <w:t xml:space="preserve">– 2 CEU credits (4 ECTS) Winter term </w:t>
      </w:r>
      <w:r w:rsidRPr="0003504D">
        <w:rPr>
          <w:b/>
          <w:bCs/>
          <w:sz w:val="22"/>
          <w:szCs w:val="22"/>
          <w:lang w:val="en-US"/>
        </w:rPr>
        <w:t xml:space="preserve">(Ilona Sarmany-Parsons) </w:t>
      </w:r>
      <w:r w:rsidRPr="0003504D">
        <w:rPr>
          <w:bCs/>
          <w:i/>
          <w:sz w:val="22"/>
          <w:szCs w:val="22"/>
          <w:lang w:val="en-US"/>
        </w:rPr>
        <w:t>(cross-listed from the History Department)</w:t>
      </w:r>
    </w:p>
    <w:p w:rsidR="001762F8" w:rsidRPr="0003504D" w:rsidRDefault="001762F8" w:rsidP="00E16C86">
      <w:pPr>
        <w:rPr>
          <w:sz w:val="22"/>
          <w:szCs w:val="22"/>
          <w:lang w:val="en-US"/>
        </w:rPr>
      </w:pPr>
    </w:p>
    <w:p w:rsidR="001762F8" w:rsidRPr="0003504D" w:rsidRDefault="001762F8" w:rsidP="00E16C86">
      <w:pPr>
        <w:rPr>
          <w:i/>
          <w:sz w:val="22"/>
          <w:szCs w:val="22"/>
        </w:rPr>
      </w:pPr>
      <w:r w:rsidRPr="0003504D">
        <w:rPr>
          <w:b/>
          <w:sz w:val="22"/>
          <w:szCs w:val="22"/>
        </w:rPr>
        <w:t>Politics of Gender Based Violence</w:t>
      </w:r>
      <w:r w:rsidRPr="0003504D">
        <w:rPr>
          <w:sz w:val="22"/>
          <w:szCs w:val="22"/>
        </w:rPr>
        <w:t xml:space="preserve">– 2 CEU credits (4 ECTS) Winter term </w:t>
      </w:r>
      <w:r w:rsidRPr="0003504D">
        <w:rPr>
          <w:b/>
          <w:i/>
          <w:sz w:val="22"/>
          <w:szCs w:val="22"/>
        </w:rPr>
        <w:t xml:space="preserve">Group D </w:t>
      </w:r>
      <w:r w:rsidRPr="0003504D">
        <w:rPr>
          <w:b/>
          <w:sz w:val="22"/>
          <w:szCs w:val="22"/>
        </w:rPr>
        <w:t>(Andrea Krizsán)</w:t>
      </w:r>
      <w:r w:rsidRPr="0003504D">
        <w:rPr>
          <w:sz w:val="22"/>
          <w:szCs w:val="22"/>
        </w:rPr>
        <w:t xml:space="preserve"> </w:t>
      </w:r>
      <w:r w:rsidRPr="0003504D">
        <w:rPr>
          <w:i/>
          <w:sz w:val="22"/>
          <w:szCs w:val="22"/>
        </w:rPr>
        <w:t>(cross-listed from the Department of Public Policy)</w:t>
      </w:r>
    </w:p>
    <w:p w:rsidR="001762F8" w:rsidRPr="0003504D" w:rsidRDefault="001762F8" w:rsidP="00E16C86">
      <w:pPr>
        <w:rPr>
          <w:sz w:val="22"/>
          <w:szCs w:val="22"/>
        </w:rPr>
      </w:pPr>
    </w:p>
    <w:p w:rsidR="001762F8" w:rsidRPr="0003504D" w:rsidRDefault="001762F8" w:rsidP="00E16C86">
      <w:pPr>
        <w:outlineLvl w:val="0"/>
        <w:rPr>
          <w:bCs/>
          <w:i/>
          <w:kern w:val="36"/>
          <w:sz w:val="22"/>
          <w:szCs w:val="22"/>
          <w:lang w:val="en-US"/>
        </w:rPr>
      </w:pPr>
      <w:r w:rsidRPr="0003504D">
        <w:rPr>
          <w:b/>
          <w:bCs/>
          <w:kern w:val="36"/>
          <w:sz w:val="22"/>
          <w:szCs w:val="22"/>
          <w:lang w:val="en-US"/>
        </w:rPr>
        <w:t xml:space="preserve">Social Movements and Social Change </w:t>
      </w:r>
      <w:r w:rsidRPr="0003504D">
        <w:rPr>
          <w:bCs/>
          <w:kern w:val="36"/>
          <w:sz w:val="22"/>
          <w:szCs w:val="22"/>
          <w:lang w:val="en-US"/>
        </w:rPr>
        <w:t>- 2 CEU credits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</w:t>
      </w:r>
      <w:r w:rsidRPr="0003504D">
        <w:rPr>
          <w:bCs/>
          <w:kern w:val="36"/>
          <w:sz w:val="22"/>
          <w:szCs w:val="22"/>
          <w:lang w:val="en-US"/>
        </w:rPr>
        <w:t>(4 ECTS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) </w:t>
      </w:r>
      <w:r w:rsidRPr="0003504D">
        <w:rPr>
          <w:bCs/>
          <w:kern w:val="36"/>
          <w:sz w:val="22"/>
          <w:szCs w:val="22"/>
          <w:lang w:val="en-US"/>
        </w:rPr>
        <w:t>Winter term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Austin Choi-Fitzpatrick) </w:t>
      </w:r>
      <w:r w:rsidRPr="0003504D">
        <w:rPr>
          <w:bCs/>
          <w:i/>
          <w:kern w:val="36"/>
          <w:sz w:val="22"/>
          <w:szCs w:val="22"/>
          <w:lang w:val="en-US"/>
        </w:rPr>
        <w:t xml:space="preserve">(cross-listed from the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>
                <w:rPr>
                  <w:bCs/>
                  <w:i/>
                  <w:kern w:val="36"/>
                  <w:sz w:val="22"/>
                  <w:szCs w:val="22"/>
                  <w:lang w:val="en-US"/>
                </w:rPr>
                <w:t>School</w:t>
              </w:r>
            </w:smartTag>
          </w:smartTag>
          <w:r w:rsidRPr="0003504D">
            <w:rPr>
              <w:bCs/>
              <w:i/>
              <w:kern w:val="36"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 w:rsidRPr="0003504D">
              <w:rPr>
                <w:bCs/>
                <w:i/>
                <w:kern w:val="36"/>
                <w:sz w:val="22"/>
                <w:szCs w:val="22"/>
                <w:lang w:val="en-US"/>
              </w:rPr>
              <w:t>Public Policy</w:t>
            </w:r>
          </w:smartTag>
        </w:smartTag>
      </w:smartTag>
      <w:r w:rsidRPr="0003504D">
        <w:rPr>
          <w:bCs/>
          <w:i/>
          <w:kern w:val="36"/>
          <w:sz w:val="22"/>
          <w:szCs w:val="22"/>
          <w:lang w:val="en-US"/>
        </w:rPr>
        <w:t>)</w:t>
      </w:r>
    </w:p>
    <w:p w:rsidR="001762F8" w:rsidRPr="0003504D" w:rsidRDefault="001762F8" w:rsidP="00E16C86">
      <w:pPr>
        <w:outlineLvl w:val="0"/>
        <w:rPr>
          <w:bCs/>
          <w:i/>
          <w:kern w:val="36"/>
          <w:sz w:val="22"/>
          <w:szCs w:val="22"/>
          <w:lang w:val="en-US"/>
        </w:rPr>
      </w:pPr>
    </w:p>
    <w:p w:rsidR="001762F8" w:rsidRPr="0003504D" w:rsidRDefault="001762F8" w:rsidP="00E16C86">
      <w:pPr>
        <w:outlineLvl w:val="0"/>
        <w:rPr>
          <w:bCs/>
          <w:i/>
          <w:kern w:val="36"/>
          <w:sz w:val="22"/>
          <w:szCs w:val="22"/>
          <w:lang w:val="en-US"/>
        </w:rPr>
      </w:pPr>
      <w:r w:rsidRPr="0003504D">
        <w:rPr>
          <w:b/>
          <w:bCs/>
          <w:sz w:val="22"/>
          <w:szCs w:val="22"/>
          <w:lang w:val="en-US"/>
        </w:rPr>
        <w:t xml:space="preserve">Human Trafficking and Contemporary Slavery </w:t>
      </w:r>
      <w:r w:rsidRPr="0003504D">
        <w:rPr>
          <w:bCs/>
          <w:kern w:val="36"/>
          <w:sz w:val="22"/>
          <w:szCs w:val="22"/>
          <w:lang w:val="en-US"/>
        </w:rPr>
        <w:t>- 2 CEU credits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 </w:t>
      </w:r>
      <w:r w:rsidRPr="0003504D">
        <w:rPr>
          <w:bCs/>
          <w:kern w:val="36"/>
          <w:sz w:val="22"/>
          <w:szCs w:val="22"/>
          <w:lang w:val="en-US"/>
        </w:rPr>
        <w:t>(4 ECTS)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</w:t>
      </w:r>
      <w:r w:rsidRPr="0003504D">
        <w:rPr>
          <w:bCs/>
          <w:kern w:val="36"/>
          <w:sz w:val="22"/>
          <w:szCs w:val="22"/>
          <w:lang w:val="en-US"/>
        </w:rPr>
        <w:t>Winter term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(Austin Choi-Fitzpatrick) </w:t>
      </w:r>
      <w:r w:rsidRPr="0003504D">
        <w:rPr>
          <w:bCs/>
          <w:i/>
          <w:kern w:val="36"/>
          <w:sz w:val="22"/>
          <w:szCs w:val="22"/>
          <w:lang w:val="en-US"/>
        </w:rPr>
        <w:t xml:space="preserve">(cross-listed from the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>
                <w:rPr>
                  <w:bCs/>
                  <w:i/>
                  <w:kern w:val="36"/>
                  <w:sz w:val="22"/>
                  <w:szCs w:val="22"/>
                  <w:lang w:val="en-US"/>
                </w:rPr>
                <w:t>School</w:t>
              </w:r>
            </w:smartTag>
          </w:smartTag>
          <w:r w:rsidRPr="0003504D">
            <w:rPr>
              <w:bCs/>
              <w:i/>
              <w:kern w:val="36"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 w:rsidRPr="0003504D">
              <w:rPr>
                <w:bCs/>
                <w:i/>
                <w:kern w:val="36"/>
                <w:sz w:val="22"/>
                <w:szCs w:val="22"/>
                <w:lang w:val="en-US"/>
              </w:rPr>
              <w:t>Public Policy</w:t>
            </w:r>
          </w:smartTag>
        </w:smartTag>
      </w:smartTag>
      <w:r w:rsidRPr="0003504D">
        <w:rPr>
          <w:bCs/>
          <w:i/>
          <w:kern w:val="36"/>
          <w:sz w:val="22"/>
          <w:szCs w:val="22"/>
          <w:lang w:val="en-US"/>
        </w:rPr>
        <w:t>)</w:t>
      </w:r>
    </w:p>
    <w:p w:rsidR="001762F8" w:rsidRPr="0003504D" w:rsidRDefault="001762F8" w:rsidP="0061440B">
      <w:pPr>
        <w:rPr>
          <w:sz w:val="22"/>
          <w:szCs w:val="22"/>
          <w:lang w:val="en-US"/>
        </w:rPr>
      </w:pPr>
    </w:p>
    <w:p w:rsidR="001762F8" w:rsidRPr="0003504D" w:rsidRDefault="001762F8" w:rsidP="0061440B">
      <w:pPr>
        <w:rPr>
          <w:b/>
          <w:bCs/>
          <w:sz w:val="22"/>
          <w:szCs w:val="22"/>
          <w:shd w:val="clear" w:color="auto" w:fill="FFFFFF"/>
        </w:rPr>
      </w:pPr>
      <w:r w:rsidRPr="0003504D">
        <w:rPr>
          <w:b/>
          <w:bCs/>
          <w:sz w:val="22"/>
          <w:szCs w:val="22"/>
          <w:shd w:val="clear" w:color="auto" w:fill="FFFFFF"/>
        </w:rPr>
        <w:t xml:space="preserve">Colonialism and Postcolonialism – 2 </w:t>
      </w:r>
      <w:r w:rsidRPr="0003504D">
        <w:rPr>
          <w:bCs/>
          <w:sz w:val="22"/>
          <w:szCs w:val="22"/>
          <w:shd w:val="clear" w:color="auto" w:fill="FFFFFF"/>
        </w:rPr>
        <w:t>CEU credits</w:t>
      </w:r>
      <w:r w:rsidRPr="0003504D">
        <w:rPr>
          <w:b/>
          <w:bCs/>
          <w:sz w:val="22"/>
          <w:szCs w:val="22"/>
          <w:shd w:val="clear" w:color="auto" w:fill="FFFFFF"/>
        </w:rPr>
        <w:t xml:space="preserve"> </w:t>
      </w:r>
      <w:r w:rsidRPr="0003504D">
        <w:rPr>
          <w:bCs/>
          <w:kern w:val="36"/>
          <w:sz w:val="22"/>
          <w:szCs w:val="22"/>
          <w:lang w:val="en-US"/>
        </w:rPr>
        <w:t>(4 ECTS)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</w:t>
      </w:r>
      <w:r w:rsidRPr="0003504D">
        <w:rPr>
          <w:bCs/>
          <w:kern w:val="36"/>
          <w:sz w:val="22"/>
          <w:szCs w:val="22"/>
          <w:lang w:val="en-US"/>
        </w:rPr>
        <w:t>Winter term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 (</w:t>
      </w:r>
      <w:r w:rsidRPr="0003504D">
        <w:rPr>
          <w:b/>
          <w:sz w:val="22"/>
          <w:szCs w:val="22"/>
          <w:shd w:val="clear" w:color="auto" w:fill="FFFFFF"/>
        </w:rPr>
        <w:t>Prem Kumar Rajaram</w:t>
      </w:r>
      <w:r w:rsidRPr="0003504D">
        <w:rPr>
          <w:b/>
          <w:bCs/>
          <w:kern w:val="36"/>
          <w:sz w:val="22"/>
          <w:szCs w:val="22"/>
          <w:lang w:val="en-US"/>
        </w:rPr>
        <w:t xml:space="preserve">) </w:t>
      </w:r>
      <w:r w:rsidRPr="0003504D">
        <w:rPr>
          <w:bCs/>
          <w:i/>
          <w:kern w:val="36"/>
          <w:sz w:val="22"/>
          <w:szCs w:val="22"/>
          <w:lang w:val="en-US"/>
        </w:rPr>
        <w:t>(cross-listed from the Department of Sociology)</w:t>
      </w:r>
    </w:p>
    <w:p w:rsidR="001762F8" w:rsidRPr="0003504D" w:rsidRDefault="001762F8" w:rsidP="0061440B">
      <w:pPr>
        <w:rPr>
          <w:b/>
          <w:bCs/>
          <w:sz w:val="22"/>
          <w:szCs w:val="22"/>
          <w:shd w:val="clear" w:color="auto" w:fill="FFFFFF"/>
        </w:rPr>
      </w:pPr>
    </w:p>
    <w:p w:rsidR="001762F8" w:rsidRPr="0003504D" w:rsidRDefault="001762F8" w:rsidP="003E4DD1">
      <w:pPr>
        <w:jc w:val="both"/>
        <w:rPr>
          <w:bCs/>
          <w:i/>
          <w:sz w:val="22"/>
          <w:szCs w:val="22"/>
          <w:lang w:val="en-US"/>
        </w:rPr>
      </w:pPr>
      <w:r w:rsidRPr="003E4DD1">
        <w:rPr>
          <w:b/>
          <w:sz w:val="22"/>
          <w:szCs w:val="22"/>
          <w:lang w:val="hu-HU"/>
        </w:rPr>
        <w:t>Women and Christianity: Martyrs, Ascetics, Sponsors</w:t>
      </w:r>
      <w:r w:rsidRPr="0003504D">
        <w:rPr>
          <w:b/>
          <w:bCs/>
          <w:sz w:val="22"/>
          <w:szCs w:val="22"/>
        </w:rPr>
        <w:t xml:space="preserve"> - </w:t>
      </w:r>
      <w:r w:rsidRPr="0003504D">
        <w:rPr>
          <w:bCs/>
          <w:sz w:val="22"/>
          <w:szCs w:val="22"/>
        </w:rPr>
        <w:t xml:space="preserve">2 CEU credits (4 ECTS) Winter term </w:t>
      </w:r>
      <w:r w:rsidRPr="003E4DD1">
        <w:rPr>
          <w:b/>
          <w:bCs/>
          <w:sz w:val="22"/>
          <w:szCs w:val="22"/>
        </w:rPr>
        <w:t>(</w:t>
      </w:r>
      <w:r w:rsidRPr="003E4DD1">
        <w:rPr>
          <w:b/>
          <w:sz w:val="22"/>
          <w:szCs w:val="22"/>
          <w:lang w:val="hu-HU"/>
        </w:rPr>
        <w:t>Marianne Sághy</w:t>
      </w:r>
      <w:r w:rsidRPr="003E4DD1">
        <w:rPr>
          <w:b/>
          <w:bCs/>
          <w:sz w:val="22"/>
          <w:szCs w:val="22"/>
        </w:rPr>
        <w:t>)</w:t>
      </w:r>
      <w:r w:rsidRPr="0003504D">
        <w:rPr>
          <w:b/>
          <w:bCs/>
          <w:sz w:val="22"/>
          <w:szCs w:val="22"/>
        </w:rPr>
        <w:t xml:space="preserve"> </w:t>
      </w:r>
      <w:r w:rsidRPr="0003504D">
        <w:rPr>
          <w:bCs/>
          <w:i/>
          <w:sz w:val="22"/>
          <w:szCs w:val="22"/>
        </w:rPr>
        <w:t>(cross-listed from the Department of Medieval Studies)</w:t>
      </w:r>
    </w:p>
    <w:p w:rsidR="001762F8" w:rsidRPr="00D87424" w:rsidRDefault="001762F8" w:rsidP="0061440B">
      <w:pPr>
        <w:rPr>
          <w:sz w:val="22"/>
          <w:szCs w:val="22"/>
          <w:lang w:val="en-US"/>
        </w:rPr>
      </w:pPr>
    </w:p>
    <w:p w:rsidR="001762F8" w:rsidRPr="0003504D" w:rsidRDefault="001762F8" w:rsidP="00D87424">
      <w:pPr>
        <w:jc w:val="both"/>
        <w:rPr>
          <w:bCs/>
          <w:i/>
          <w:sz w:val="22"/>
          <w:szCs w:val="22"/>
          <w:lang w:val="en-US"/>
        </w:rPr>
      </w:pPr>
      <w:r w:rsidRPr="00D87424">
        <w:rPr>
          <w:b/>
          <w:sz w:val="22"/>
          <w:szCs w:val="22"/>
        </w:rPr>
        <w:t>Colloquium: Eastern Christianity and Islam Tradition, Religion, Politics</w:t>
      </w:r>
      <w:r w:rsidRPr="00D87424">
        <w:rPr>
          <w:sz w:val="22"/>
          <w:szCs w:val="22"/>
        </w:rPr>
        <w:t xml:space="preserve"> - </w:t>
      </w:r>
      <w:r>
        <w:rPr>
          <w:sz w:val="22"/>
          <w:szCs w:val="22"/>
        </w:rPr>
        <w:t>4</w:t>
      </w:r>
      <w:r w:rsidRPr="00D87424">
        <w:rPr>
          <w:sz w:val="22"/>
          <w:szCs w:val="22"/>
        </w:rPr>
        <w:t xml:space="preserve"> CEU credits</w:t>
      </w:r>
      <w:r>
        <w:rPr>
          <w:sz w:val="22"/>
          <w:szCs w:val="22"/>
        </w:rPr>
        <w:t xml:space="preserve"> (8 CETS) Winter Term  (Nadia Al-Bagdadi, Volker Menze) </w:t>
      </w:r>
      <w:r w:rsidRPr="0003504D">
        <w:rPr>
          <w:bCs/>
          <w:i/>
          <w:sz w:val="22"/>
          <w:szCs w:val="22"/>
        </w:rPr>
        <w:t>(cross-listed from the Department of Medieval Studis</w:t>
      </w:r>
      <w:r>
        <w:rPr>
          <w:bCs/>
          <w:i/>
          <w:sz w:val="22"/>
          <w:szCs w:val="22"/>
        </w:rPr>
        <w:t xml:space="preserve"> and the History Department</w:t>
      </w:r>
      <w:r w:rsidRPr="0003504D">
        <w:rPr>
          <w:bCs/>
          <w:i/>
          <w:sz w:val="22"/>
          <w:szCs w:val="22"/>
        </w:rPr>
        <w:t>)</w:t>
      </w:r>
    </w:p>
    <w:p w:rsidR="001762F8" w:rsidRPr="00D87424" w:rsidRDefault="001762F8" w:rsidP="00D87424">
      <w:pPr>
        <w:pStyle w:val="Footer"/>
        <w:tabs>
          <w:tab w:val="clear" w:pos="4320"/>
          <w:tab w:val="clear" w:pos="8640"/>
        </w:tabs>
        <w:rPr>
          <w:sz w:val="22"/>
          <w:szCs w:val="22"/>
          <w:lang w:val="en-US"/>
        </w:rPr>
      </w:pPr>
    </w:p>
    <w:p w:rsidR="001762F8" w:rsidRPr="00D87424" w:rsidRDefault="001762F8" w:rsidP="00D8742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1762F8" w:rsidRPr="00734C62" w:rsidRDefault="001762F8" w:rsidP="0061440B">
      <w:pPr>
        <w:pStyle w:val="Heading2"/>
        <w:ind w:left="-432" w:firstLine="432"/>
        <w:rPr>
          <w:i/>
          <w:sz w:val="32"/>
        </w:rPr>
      </w:pPr>
      <w:r w:rsidRPr="00734C62">
        <w:rPr>
          <w:i/>
          <w:sz w:val="32"/>
        </w:rPr>
        <w:t>Spring Term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1762F8" w:rsidRDefault="001762F8" w:rsidP="0061440B">
      <w:pPr>
        <w:jc w:val="both"/>
        <w:rPr>
          <w:b/>
          <w:sz w:val="22"/>
          <w:szCs w:val="22"/>
        </w:rPr>
      </w:pPr>
      <w:r w:rsidRPr="00734C62">
        <w:rPr>
          <w:b/>
          <w:sz w:val="24"/>
          <w:szCs w:val="24"/>
        </w:rPr>
        <w:t>Masterpieces in Gender Studies (“M</w:t>
      </w:r>
      <w:r w:rsidRPr="00734C62">
        <w:rPr>
          <w:b/>
          <w:sz w:val="22"/>
          <w:szCs w:val="22"/>
        </w:rPr>
        <w:t>”)-</w:t>
      </w:r>
      <w:r w:rsidRPr="00734C62">
        <w:rPr>
          <w:sz w:val="22"/>
          <w:szCs w:val="22"/>
        </w:rPr>
        <w:t xml:space="preserve"> 2 CEU credits (4 ECTS). Compulsory for the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students in Critical Gender Studies, who have to take 4 credits in methods courses; for the 1</w:t>
      </w:r>
      <w:r w:rsidRPr="00734C62">
        <w:rPr>
          <w:sz w:val="22"/>
          <w:szCs w:val="22"/>
          <w:vertAlign w:val="superscript"/>
        </w:rPr>
        <w:t>st</w:t>
      </w:r>
      <w:r w:rsidRPr="00734C62">
        <w:rPr>
          <w:sz w:val="22"/>
          <w:szCs w:val="22"/>
        </w:rPr>
        <w:t xml:space="preserve"> year GEMMA students as a </w:t>
      </w:r>
      <w:r>
        <w:rPr>
          <w:sz w:val="22"/>
          <w:szCs w:val="22"/>
        </w:rPr>
        <w:t>c</w:t>
      </w:r>
      <w:r w:rsidRPr="00734C62">
        <w:rPr>
          <w:sz w:val="22"/>
          <w:szCs w:val="22"/>
        </w:rPr>
        <w:t xml:space="preserve">ore </w:t>
      </w:r>
      <w:r>
        <w:rPr>
          <w:sz w:val="22"/>
          <w:szCs w:val="22"/>
        </w:rPr>
        <w:t>c</w:t>
      </w:r>
      <w:r w:rsidRPr="00734C62">
        <w:rPr>
          <w:sz w:val="22"/>
          <w:szCs w:val="22"/>
        </w:rPr>
        <w:t xml:space="preserve">ourse in feminist methodology; optional for Matilda students. Spring term. </w:t>
      </w:r>
      <w:r w:rsidRPr="00734C62">
        <w:rPr>
          <w:b/>
          <w:sz w:val="22"/>
          <w:szCs w:val="22"/>
        </w:rPr>
        <w:t>(instructor TBA)</w:t>
      </w:r>
    </w:p>
    <w:p w:rsidR="001762F8" w:rsidRPr="00734C62" w:rsidRDefault="001762F8" w:rsidP="0061440B">
      <w:pPr>
        <w:jc w:val="both"/>
        <w:rPr>
          <w:b/>
          <w:sz w:val="22"/>
          <w:szCs w:val="22"/>
        </w:rPr>
      </w:pPr>
    </w:p>
    <w:p w:rsidR="001762F8" w:rsidRDefault="001762F8" w:rsidP="0061440B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  <w:shd w:val="clear" w:color="auto" w:fill="D7FFE8"/>
        </w:rPr>
      </w:pP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734C62">
        <w:rPr>
          <w:b/>
          <w:sz w:val="22"/>
          <w:szCs w:val="22"/>
        </w:rPr>
        <w:t>Thesis Writing Workshop</w:t>
      </w:r>
      <w:r w:rsidRPr="00734C62">
        <w:rPr>
          <w:b/>
          <w:i/>
          <w:sz w:val="22"/>
          <w:szCs w:val="22"/>
        </w:rPr>
        <w:t xml:space="preserve"> – </w:t>
      </w:r>
      <w:r w:rsidRPr="00734C62">
        <w:rPr>
          <w:sz w:val="22"/>
          <w:szCs w:val="22"/>
        </w:rPr>
        <w:t xml:space="preserve">4 CEU credits (8 ECTS) Spring term. Mandatory for all </w:t>
      </w:r>
      <w:r w:rsidRPr="00734C62">
        <w:rPr>
          <w:b/>
          <w:sz w:val="22"/>
          <w:szCs w:val="22"/>
        </w:rPr>
        <w:t>graduating</w:t>
      </w:r>
      <w:r w:rsidRPr="00734C62">
        <w:rPr>
          <w:sz w:val="22"/>
          <w:szCs w:val="22"/>
        </w:rPr>
        <w:t xml:space="preserve"> MA students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 xml:space="preserve">Instructors: 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Group 1: Jasmina Lukic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Group 2: Jasmina Lukic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Group 3: TBA???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734C62">
        <w:rPr>
          <w:b/>
          <w:sz w:val="22"/>
          <w:szCs w:val="22"/>
        </w:rPr>
        <w:t>Group 4: TBA???</w:t>
      </w:r>
    </w:p>
    <w:p w:rsidR="001762F8" w:rsidRPr="00734C62" w:rsidRDefault="001762F8" w:rsidP="0061440B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1762F8" w:rsidRPr="00734C62" w:rsidRDefault="001762F8"/>
    <w:sectPr w:rsidR="001762F8" w:rsidRPr="00734C62" w:rsidSect="007F1AD2">
      <w:footerReference w:type="even" r:id="rId7"/>
      <w:footerReference w:type="default" r:id="rId8"/>
      <w:pgSz w:w="11909" w:h="16834" w:code="9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F8" w:rsidRDefault="001762F8">
      <w:r>
        <w:separator/>
      </w:r>
    </w:p>
  </w:endnote>
  <w:endnote w:type="continuationSeparator" w:id="1">
    <w:p w:rsidR="001762F8" w:rsidRDefault="0017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F8" w:rsidRDefault="001762F8" w:rsidP="007F1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F8" w:rsidRDefault="001762F8" w:rsidP="000501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F8" w:rsidRDefault="001762F8" w:rsidP="007F1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62F8" w:rsidRDefault="001762F8" w:rsidP="00050119">
    <w:pPr>
      <w:pStyle w:val="Footer"/>
      <w:ind w:right="360"/>
    </w:pPr>
    <w:fldSimple w:instr=" FILENAME \p ">
      <w:r>
        <w:rPr>
          <w:noProof/>
        </w:rPr>
        <w:t>O:\GENDER\COURSES\2013-14\curriculum\MA curriculum short 2013-14 14-01-23.docx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F8" w:rsidRDefault="001762F8">
      <w:r>
        <w:separator/>
      </w:r>
    </w:p>
  </w:footnote>
  <w:footnote w:type="continuationSeparator" w:id="1">
    <w:p w:rsidR="001762F8" w:rsidRDefault="0017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9FB"/>
    <w:multiLevelType w:val="hybridMultilevel"/>
    <w:tmpl w:val="E78EC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C5D4D"/>
    <w:multiLevelType w:val="hybridMultilevel"/>
    <w:tmpl w:val="32AE8E2C"/>
    <w:lvl w:ilvl="0" w:tplc="0744068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0B"/>
    <w:rsid w:val="00000BD1"/>
    <w:rsid w:val="000045F3"/>
    <w:rsid w:val="00005C9A"/>
    <w:rsid w:val="00016781"/>
    <w:rsid w:val="00027FBB"/>
    <w:rsid w:val="000302AB"/>
    <w:rsid w:val="0003504D"/>
    <w:rsid w:val="00035BB7"/>
    <w:rsid w:val="00045FC1"/>
    <w:rsid w:val="00050119"/>
    <w:rsid w:val="00061351"/>
    <w:rsid w:val="000625B8"/>
    <w:rsid w:val="00063FD1"/>
    <w:rsid w:val="00064528"/>
    <w:rsid w:val="00065981"/>
    <w:rsid w:val="00065CEA"/>
    <w:rsid w:val="0007197A"/>
    <w:rsid w:val="000736D8"/>
    <w:rsid w:val="0008193C"/>
    <w:rsid w:val="00090F3D"/>
    <w:rsid w:val="000A3AC8"/>
    <w:rsid w:val="000A4EC3"/>
    <w:rsid w:val="000A508A"/>
    <w:rsid w:val="000B1761"/>
    <w:rsid w:val="000C780D"/>
    <w:rsid w:val="000D34A0"/>
    <w:rsid w:val="000E1C1A"/>
    <w:rsid w:val="000F002A"/>
    <w:rsid w:val="000F5D4C"/>
    <w:rsid w:val="00101CED"/>
    <w:rsid w:val="0010737A"/>
    <w:rsid w:val="00115314"/>
    <w:rsid w:val="0012467A"/>
    <w:rsid w:val="0012598E"/>
    <w:rsid w:val="00127178"/>
    <w:rsid w:val="00130556"/>
    <w:rsid w:val="001345CB"/>
    <w:rsid w:val="001440F9"/>
    <w:rsid w:val="001622B7"/>
    <w:rsid w:val="00165E75"/>
    <w:rsid w:val="00167504"/>
    <w:rsid w:val="00171054"/>
    <w:rsid w:val="00174230"/>
    <w:rsid w:val="001762F8"/>
    <w:rsid w:val="001800B6"/>
    <w:rsid w:val="001804DD"/>
    <w:rsid w:val="00184FA1"/>
    <w:rsid w:val="00190184"/>
    <w:rsid w:val="00190BCD"/>
    <w:rsid w:val="00197AA6"/>
    <w:rsid w:val="001A6040"/>
    <w:rsid w:val="001A6A9D"/>
    <w:rsid w:val="001B2A41"/>
    <w:rsid w:val="001B52D2"/>
    <w:rsid w:val="001C5783"/>
    <w:rsid w:val="001D6CF7"/>
    <w:rsid w:val="001D6D88"/>
    <w:rsid w:val="001E028F"/>
    <w:rsid w:val="001E029D"/>
    <w:rsid w:val="001E0B36"/>
    <w:rsid w:val="001E0DBA"/>
    <w:rsid w:val="001F460A"/>
    <w:rsid w:val="001F4D12"/>
    <w:rsid w:val="001F6474"/>
    <w:rsid w:val="001F74F2"/>
    <w:rsid w:val="00205A2C"/>
    <w:rsid w:val="002140DA"/>
    <w:rsid w:val="00222113"/>
    <w:rsid w:val="002241D6"/>
    <w:rsid w:val="00226865"/>
    <w:rsid w:val="002353D0"/>
    <w:rsid w:val="002412AA"/>
    <w:rsid w:val="00246767"/>
    <w:rsid w:val="00250217"/>
    <w:rsid w:val="00260937"/>
    <w:rsid w:val="00260C6C"/>
    <w:rsid w:val="002626E0"/>
    <w:rsid w:val="00264EDB"/>
    <w:rsid w:val="00266CC3"/>
    <w:rsid w:val="002705A8"/>
    <w:rsid w:val="00290226"/>
    <w:rsid w:val="00297404"/>
    <w:rsid w:val="002A03AE"/>
    <w:rsid w:val="002A0615"/>
    <w:rsid w:val="002A6AC5"/>
    <w:rsid w:val="002B3894"/>
    <w:rsid w:val="002C00B9"/>
    <w:rsid w:val="002C437E"/>
    <w:rsid w:val="002C4C10"/>
    <w:rsid w:val="002D1D13"/>
    <w:rsid w:val="002D3D6D"/>
    <w:rsid w:val="002E78C0"/>
    <w:rsid w:val="002F1788"/>
    <w:rsid w:val="0030029D"/>
    <w:rsid w:val="00307977"/>
    <w:rsid w:val="00312685"/>
    <w:rsid w:val="00321FF7"/>
    <w:rsid w:val="003244B4"/>
    <w:rsid w:val="0033151A"/>
    <w:rsid w:val="0033354B"/>
    <w:rsid w:val="00340E81"/>
    <w:rsid w:val="00347D0D"/>
    <w:rsid w:val="00354842"/>
    <w:rsid w:val="00363B53"/>
    <w:rsid w:val="003648F4"/>
    <w:rsid w:val="00366261"/>
    <w:rsid w:val="003802B6"/>
    <w:rsid w:val="00383464"/>
    <w:rsid w:val="00386BA9"/>
    <w:rsid w:val="003936D5"/>
    <w:rsid w:val="00394C8B"/>
    <w:rsid w:val="003A35AD"/>
    <w:rsid w:val="003A5CAD"/>
    <w:rsid w:val="003D1E4E"/>
    <w:rsid w:val="003D73F1"/>
    <w:rsid w:val="003D7C8C"/>
    <w:rsid w:val="003D7E1E"/>
    <w:rsid w:val="003E2D15"/>
    <w:rsid w:val="003E4DD1"/>
    <w:rsid w:val="003F2FD3"/>
    <w:rsid w:val="003F34EC"/>
    <w:rsid w:val="003F3F38"/>
    <w:rsid w:val="003F440E"/>
    <w:rsid w:val="003F7136"/>
    <w:rsid w:val="004057C8"/>
    <w:rsid w:val="00411F91"/>
    <w:rsid w:val="00427AF1"/>
    <w:rsid w:val="0044295B"/>
    <w:rsid w:val="0044497B"/>
    <w:rsid w:val="004460CD"/>
    <w:rsid w:val="00453D05"/>
    <w:rsid w:val="00461512"/>
    <w:rsid w:val="00473612"/>
    <w:rsid w:val="0047689E"/>
    <w:rsid w:val="00487D3F"/>
    <w:rsid w:val="00491409"/>
    <w:rsid w:val="00496162"/>
    <w:rsid w:val="004A04D5"/>
    <w:rsid w:val="004A696D"/>
    <w:rsid w:val="004A6B0A"/>
    <w:rsid w:val="004B2371"/>
    <w:rsid w:val="004B5C0C"/>
    <w:rsid w:val="004B7E10"/>
    <w:rsid w:val="004C325F"/>
    <w:rsid w:val="004D20D1"/>
    <w:rsid w:val="004D29C1"/>
    <w:rsid w:val="004E2225"/>
    <w:rsid w:val="004E45B9"/>
    <w:rsid w:val="004F027A"/>
    <w:rsid w:val="004F29BA"/>
    <w:rsid w:val="004F4C42"/>
    <w:rsid w:val="004F7332"/>
    <w:rsid w:val="00500A63"/>
    <w:rsid w:val="00500C5C"/>
    <w:rsid w:val="00502833"/>
    <w:rsid w:val="00522616"/>
    <w:rsid w:val="00544577"/>
    <w:rsid w:val="00554C3A"/>
    <w:rsid w:val="00562111"/>
    <w:rsid w:val="00564159"/>
    <w:rsid w:val="00564776"/>
    <w:rsid w:val="00570603"/>
    <w:rsid w:val="00573C52"/>
    <w:rsid w:val="00576C72"/>
    <w:rsid w:val="005A0F03"/>
    <w:rsid w:val="005A1A13"/>
    <w:rsid w:val="005A7EAF"/>
    <w:rsid w:val="005B295E"/>
    <w:rsid w:val="005B417F"/>
    <w:rsid w:val="005B4FE9"/>
    <w:rsid w:val="005D091D"/>
    <w:rsid w:val="005D218E"/>
    <w:rsid w:val="005D2527"/>
    <w:rsid w:val="005D7FF0"/>
    <w:rsid w:val="005E31D6"/>
    <w:rsid w:val="005E41E4"/>
    <w:rsid w:val="005E7ACF"/>
    <w:rsid w:val="005F0631"/>
    <w:rsid w:val="005F1384"/>
    <w:rsid w:val="005F1E7B"/>
    <w:rsid w:val="005F486C"/>
    <w:rsid w:val="005F56B7"/>
    <w:rsid w:val="005F6233"/>
    <w:rsid w:val="006020E3"/>
    <w:rsid w:val="006032B7"/>
    <w:rsid w:val="006064D1"/>
    <w:rsid w:val="00612EF2"/>
    <w:rsid w:val="0061440B"/>
    <w:rsid w:val="00615677"/>
    <w:rsid w:val="00620860"/>
    <w:rsid w:val="00623B7A"/>
    <w:rsid w:val="00626940"/>
    <w:rsid w:val="00637775"/>
    <w:rsid w:val="00643D92"/>
    <w:rsid w:val="00647634"/>
    <w:rsid w:val="006566C0"/>
    <w:rsid w:val="0066557D"/>
    <w:rsid w:val="00676C1E"/>
    <w:rsid w:val="00677EA9"/>
    <w:rsid w:val="00685151"/>
    <w:rsid w:val="006859BF"/>
    <w:rsid w:val="00690310"/>
    <w:rsid w:val="00691B46"/>
    <w:rsid w:val="00696993"/>
    <w:rsid w:val="006A0362"/>
    <w:rsid w:val="006A157A"/>
    <w:rsid w:val="006A24ED"/>
    <w:rsid w:val="006A3AD0"/>
    <w:rsid w:val="006A62A7"/>
    <w:rsid w:val="006A71FB"/>
    <w:rsid w:val="006B213C"/>
    <w:rsid w:val="006B34BB"/>
    <w:rsid w:val="006B65AC"/>
    <w:rsid w:val="006C06B6"/>
    <w:rsid w:val="006C1D95"/>
    <w:rsid w:val="006C1DB4"/>
    <w:rsid w:val="006C365F"/>
    <w:rsid w:val="006D1720"/>
    <w:rsid w:val="006D2A71"/>
    <w:rsid w:val="006D2D14"/>
    <w:rsid w:val="006D60AE"/>
    <w:rsid w:val="006D6276"/>
    <w:rsid w:val="006E0295"/>
    <w:rsid w:val="006E6B22"/>
    <w:rsid w:val="006F028F"/>
    <w:rsid w:val="006F2402"/>
    <w:rsid w:val="006F31B5"/>
    <w:rsid w:val="006F43B2"/>
    <w:rsid w:val="006F47ED"/>
    <w:rsid w:val="006F640D"/>
    <w:rsid w:val="00705E04"/>
    <w:rsid w:val="00712FD7"/>
    <w:rsid w:val="007223E8"/>
    <w:rsid w:val="0073155C"/>
    <w:rsid w:val="00734917"/>
    <w:rsid w:val="00734C62"/>
    <w:rsid w:val="00736C1D"/>
    <w:rsid w:val="00741D13"/>
    <w:rsid w:val="00750B2A"/>
    <w:rsid w:val="00752D61"/>
    <w:rsid w:val="00756E60"/>
    <w:rsid w:val="00762C49"/>
    <w:rsid w:val="00771BF6"/>
    <w:rsid w:val="007814C9"/>
    <w:rsid w:val="00787A86"/>
    <w:rsid w:val="00791A80"/>
    <w:rsid w:val="00791DB7"/>
    <w:rsid w:val="00792914"/>
    <w:rsid w:val="00795AF9"/>
    <w:rsid w:val="00795D6E"/>
    <w:rsid w:val="007A0033"/>
    <w:rsid w:val="007A0890"/>
    <w:rsid w:val="007A0BBA"/>
    <w:rsid w:val="007A298E"/>
    <w:rsid w:val="007A384E"/>
    <w:rsid w:val="007A565D"/>
    <w:rsid w:val="007C585A"/>
    <w:rsid w:val="007C6BD0"/>
    <w:rsid w:val="007D3B24"/>
    <w:rsid w:val="007D3F2A"/>
    <w:rsid w:val="007D5A18"/>
    <w:rsid w:val="007E34D0"/>
    <w:rsid w:val="007E39BC"/>
    <w:rsid w:val="007E6805"/>
    <w:rsid w:val="007E7B22"/>
    <w:rsid w:val="007F1AD2"/>
    <w:rsid w:val="007F29FF"/>
    <w:rsid w:val="00801567"/>
    <w:rsid w:val="008015F2"/>
    <w:rsid w:val="008069EF"/>
    <w:rsid w:val="008074F2"/>
    <w:rsid w:val="00810287"/>
    <w:rsid w:val="0081249D"/>
    <w:rsid w:val="00812DE8"/>
    <w:rsid w:val="00813B3B"/>
    <w:rsid w:val="00815E1E"/>
    <w:rsid w:val="00841D34"/>
    <w:rsid w:val="008438F6"/>
    <w:rsid w:val="00844139"/>
    <w:rsid w:val="00845865"/>
    <w:rsid w:val="008532FA"/>
    <w:rsid w:val="008548B9"/>
    <w:rsid w:val="00856C54"/>
    <w:rsid w:val="00886180"/>
    <w:rsid w:val="00886962"/>
    <w:rsid w:val="008917C2"/>
    <w:rsid w:val="00896596"/>
    <w:rsid w:val="008A58DB"/>
    <w:rsid w:val="008A5BE9"/>
    <w:rsid w:val="008A5F89"/>
    <w:rsid w:val="008A6495"/>
    <w:rsid w:val="008A75CC"/>
    <w:rsid w:val="008B63E2"/>
    <w:rsid w:val="008C2ABF"/>
    <w:rsid w:val="008E0845"/>
    <w:rsid w:val="008E1F87"/>
    <w:rsid w:val="008E33BA"/>
    <w:rsid w:val="008E69BC"/>
    <w:rsid w:val="008F0CF5"/>
    <w:rsid w:val="008F2558"/>
    <w:rsid w:val="009017B5"/>
    <w:rsid w:val="00902AC3"/>
    <w:rsid w:val="00903F30"/>
    <w:rsid w:val="00905D44"/>
    <w:rsid w:val="009068FB"/>
    <w:rsid w:val="00910092"/>
    <w:rsid w:val="00913682"/>
    <w:rsid w:val="00915F92"/>
    <w:rsid w:val="00916A40"/>
    <w:rsid w:val="009253D6"/>
    <w:rsid w:val="0093092A"/>
    <w:rsid w:val="009331EC"/>
    <w:rsid w:val="00941F04"/>
    <w:rsid w:val="00952AEE"/>
    <w:rsid w:val="009544FD"/>
    <w:rsid w:val="0095708B"/>
    <w:rsid w:val="009571A8"/>
    <w:rsid w:val="00961979"/>
    <w:rsid w:val="00962447"/>
    <w:rsid w:val="00964C10"/>
    <w:rsid w:val="0099647D"/>
    <w:rsid w:val="009A1ED9"/>
    <w:rsid w:val="009A2298"/>
    <w:rsid w:val="009A3555"/>
    <w:rsid w:val="009A5E08"/>
    <w:rsid w:val="009B7E15"/>
    <w:rsid w:val="009C020F"/>
    <w:rsid w:val="009C3194"/>
    <w:rsid w:val="009D3C20"/>
    <w:rsid w:val="009E16FF"/>
    <w:rsid w:val="009E2B74"/>
    <w:rsid w:val="009E5803"/>
    <w:rsid w:val="009F3444"/>
    <w:rsid w:val="009F3C42"/>
    <w:rsid w:val="00A01157"/>
    <w:rsid w:val="00A10871"/>
    <w:rsid w:val="00A12631"/>
    <w:rsid w:val="00A12C7E"/>
    <w:rsid w:val="00A17F28"/>
    <w:rsid w:val="00A22AEA"/>
    <w:rsid w:val="00A31F74"/>
    <w:rsid w:val="00A46750"/>
    <w:rsid w:val="00A54069"/>
    <w:rsid w:val="00A54D6D"/>
    <w:rsid w:val="00A60857"/>
    <w:rsid w:val="00A61BD3"/>
    <w:rsid w:val="00A63A1B"/>
    <w:rsid w:val="00A64CE9"/>
    <w:rsid w:val="00A7120F"/>
    <w:rsid w:val="00A720B3"/>
    <w:rsid w:val="00A76366"/>
    <w:rsid w:val="00A76CC5"/>
    <w:rsid w:val="00A86A4F"/>
    <w:rsid w:val="00A9235E"/>
    <w:rsid w:val="00AA3FF2"/>
    <w:rsid w:val="00AA71A6"/>
    <w:rsid w:val="00AA765B"/>
    <w:rsid w:val="00AA78A9"/>
    <w:rsid w:val="00AB7D9F"/>
    <w:rsid w:val="00AC2299"/>
    <w:rsid w:val="00AC439F"/>
    <w:rsid w:val="00AC520A"/>
    <w:rsid w:val="00AC7DE4"/>
    <w:rsid w:val="00AD1751"/>
    <w:rsid w:val="00AD1C09"/>
    <w:rsid w:val="00AF0940"/>
    <w:rsid w:val="00B0476B"/>
    <w:rsid w:val="00B0790C"/>
    <w:rsid w:val="00B1283A"/>
    <w:rsid w:val="00B13C97"/>
    <w:rsid w:val="00B146C2"/>
    <w:rsid w:val="00B14E5B"/>
    <w:rsid w:val="00B1592D"/>
    <w:rsid w:val="00B15A34"/>
    <w:rsid w:val="00B201F2"/>
    <w:rsid w:val="00B369EE"/>
    <w:rsid w:val="00B41D5B"/>
    <w:rsid w:val="00B45231"/>
    <w:rsid w:val="00B46A82"/>
    <w:rsid w:val="00B511B1"/>
    <w:rsid w:val="00B52721"/>
    <w:rsid w:val="00B60FEA"/>
    <w:rsid w:val="00B66DE3"/>
    <w:rsid w:val="00B74D17"/>
    <w:rsid w:val="00B75C2C"/>
    <w:rsid w:val="00B812C1"/>
    <w:rsid w:val="00B82F52"/>
    <w:rsid w:val="00BA553C"/>
    <w:rsid w:val="00BD06F0"/>
    <w:rsid w:val="00BD343C"/>
    <w:rsid w:val="00BD52CF"/>
    <w:rsid w:val="00BD5B4A"/>
    <w:rsid w:val="00BD7F2A"/>
    <w:rsid w:val="00BF40D3"/>
    <w:rsid w:val="00BF76AA"/>
    <w:rsid w:val="00C10B0D"/>
    <w:rsid w:val="00C149DB"/>
    <w:rsid w:val="00C177C3"/>
    <w:rsid w:val="00C1795C"/>
    <w:rsid w:val="00C17DD1"/>
    <w:rsid w:val="00C2180E"/>
    <w:rsid w:val="00C22844"/>
    <w:rsid w:val="00C25953"/>
    <w:rsid w:val="00C447EB"/>
    <w:rsid w:val="00C64860"/>
    <w:rsid w:val="00C75BB9"/>
    <w:rsid w:val="00C76A53"/>
    <w:rsid w:val="00C843C9"/>
    <w:rsid w:val="00C85383"/>
    <w:rsid w:val="00C956FE"/>
    <w:rsid w:val="00C95BD7"/>
    <w:rsid w:val="00CA1A8F"/>
    <w:rsid w:val="00CA3B45"/>
    <w:rsid w:val="00CA560D"/>
    <w:rsid w:val="00CA58B0"/>
    <w:rsid w:val="00CA7712"/>
    <w:rsid w:val="00CB088B"/>
    <w:rsid w:val="00CB213D"/>
    <w:rsid w:val="00CB4091"/>
    <w:rsid w:val="00CB779C"/>
    <w:rsid w:val="00CC4379"/>
    <w:rsid w:val="00CE134D"/>
    <w:rsid w:val="00CF6DDF"/>
    <w:rsid w:val="00CF7C13"/>
    <w:rsid w:val="00D10583"/>
    <w:rsid w:val="00D120AC"/>
    <w:rsid w:val="00D2276F"/>
    <w:rsid w:val="00D27A29"/>
    <w:rsid w:val="00D410A2"/>
    <w:rsid w:val="00D41929"/>
    <w:rsid w:val="00D47025"/>
    <w:rsid w:val="00D55E81"/>
    <w:rsid w:val="00D66263"/>
    <w:rsid w:val="00D67F5A"/>
    <w:rsid w:val="00D71C56"/>
    <w:rsid w:val="00D82D56"/>
    <w:rsid w:val="00D83021"/>
    <w:rsid w:val="00D87424"/>
    <w:rsid w:val="00D904B2"/>
    <w:rsid w:val="00D94532"/>
    <w:rsid w:val="00DC1CCD"/>
    <w:rsid w:val="00DC4011"/>
    <w:rsid w:val="00DC4BCC"/>
    <w:rsid w:val="00DC627D"/>
    <w:rsid w:val="00DD3DD7"/>
    <w:rsid w:val="00DD6468"/>
    <w:rsid w:val="00DF2B0B"/>
    <w:rsid w:val="00E00CB2"/>
    <w:rsid w:val="00E050B4"/>
    <w:rsid w:val="00E14892"/>
    <w:rsid w:val="00E14E97"/>
    <w:rsid w:val="00E16ACD"/>
    <w:rsid w:val="00E16C86"/>
    <w:rsid w:val="00E20DBC"/>
    <w:rsid w:val="00E20DDB"/>
    <w:rsid w:val="00E23B9A"/>
    <w:rsid w:val="00E412FE"/>
    <w:rsid w:val="00E42571"/>
    <w:rsid w:val="00E504D8"/>
    <w:rsid w:val="00E629DC"/>
    <w:rsid w:val="00E761C1"/>
    <w:rsid w:val="00E81ADB"/>
    <w:rsid w:val="00E934A1"/>
    <w:rsid w:val="00E953C4"/>
    <w:rsid w:val="00E96A7A"/>
    <w:rsid w:val="00E97297"/>
    <w:rsid w:val="00EA10E4"/>
    <w:rsid w:val="00EA7F95"/>
    <w:rsid w:val="00EB0F93"/>
    <w:rsid w:val="00EB314D"/>
    <w:rsid w:val="00EB6DE8"/>
    <w:rsid w:val="00EB755D"/>
    <w:rsid w:val="00EB7945"/>
    <w:rsid w:val="00EC7AA1"/>
    <w:rsid w:val="00ED04B2"/>
    <w:rsid w:val="00ED0ACF"/>
    <w:rsid w:val="00ED37DF"/>
    <w:rsid w:val="00ED4245"/>
    <w:rsid w:val="00ED4E56"/>
    <w:rsid w:val="00EF01A9"/>
    <w:rsid w:val="00F036BA"/>
    <w:rsid w:val="00F06D97"/>
    <w:rsid w:val="00F1371E"/>
    <w:rsid w:val="00F14AEF"/>
    <w:rsid w:val="00F25750"/>
    <w:rsid w:val="00F31C3A"/>
    <w:rsid w:val="00F50EDF"/>
    <w:rsid w:val="00F549A6"/>
    <w:rsid w:val="00F550A7"/>
    <w:rsid w:val="00F660B2"/>
    <w:rsid w:val="00F77F95"/>
    <w:rsid w:val="00F80D5C"/>
    <w:rsid w:val="00F843B5"/>
    <w:rsid w:val="00F84618"/>
    <w:rsid w:val="00F905DD"/>
    <w:rsid w:val="00FA04A6"/>
    <w:rsid w:val="00FA470F"/>
    <w:rsid w:val="00FA6A44"/>
    <w:rsid w:val="00FB2C2F"/>
    <w:rsid w:val="00FC34AD"/>
    <w:rsid w:val="00FD18CB"/>
    <w:rsid w:val="00FD2E88"/>
    <w:rsid w:val="00FE2EC4"/>
    <w:rsid w:val="00FE3C28"/>
    <w:rsid w:val="00FE75E9"/>
    <w:rsid w:val="00FE76DB"/>
    <w:rsid w:val="00FF0D7D"/>
    <w:rsid w:val="00FF2AB1"/>
    <w:rsid w:val="00FF3ABD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:contacts" w:name="S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0B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40B"/>
    <w:pPr>
      <w:keepNext/>
      <w:outlineLvl w:val="0"/>
    </w:pPr>
    <w:rPr>
      <w:rFonts w:ascii="Garamond" w:hAnsi="Garamon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40B"/>
    <w:pPr>
      <w:keepNext/>
      <w:outlineLvl w:val="1"/>
    </w:pPr>
    <w:rPr>
      <w:rFonts w:ascii="Garamond" w:hAnsi="Garamond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40B"/>
    <w:pPr>
      <w:keepNext/>
      <w:outlineLvl w:val="3"/>
    </w:pPr>
    <w:rPr>
      <w:rFonts w:ascii="Yu Times" w:hAnsi="Yu Times"/>
      <w:b/>
      <w:b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40B"/>
    <w:pPr>
      <w:keepNext/>
      <w:jc w:val="center"/>
      <w:outlineLvl w:val="5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3C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43C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43C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43C9"/>
    <w:rPr>
      <w:rFonts w:ascii="Calibri" w:hAnsi="Calibri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3C9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165E7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A0F03"/>
    <w:pPr>
      <w:jc w:val="both"/>
    </w:pPr>
    <w:rPr>
      <w:sz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0F03"/>
    <w:rPr>
      <w:rFonts w:eastAsia="Times New Roman" w:cs="Times New Roman"/>
      <w:sz w:val="24"/>
      <w:lang w:val="en-US" w:eastAsia="zh-CN" w:bidi="ar-SA"/>
    </w:rPr>
  </w:style>
  <w:style w:type="paragraph" w:styleId="BodyText">
    <w:name w:val="Body Text"/>
    <w:basedOn w:val="Normal"/>
    <w:link w:val="BodyTextChar"/>
    <w:uiPriority w:val="99"/>
    <w:rsid w:val="006C1D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43C9"/>
    <w:rPr>
      <w:rFonts w:cs="Times New Roman"/>
      <w:sz w:val="20"/>
      <w:szCs w:val="20"/>
      <w:lang w:val="en-GB"/>
    </w:rPr>
  </w:style>
  <w:style w:type="paragraph" w:customStyle="1" w:styleId="BodyA">
    <w:name w:val="Body A"/>
    <w:uiPriority w:val="99"/>
    <w:rsid w:val="00297404"/>
    <w:rPr>
      <w:rFonts w:ascii="Helvetica" w:hAnsi="Helvetica"/>
      <w:color w:val="000000"/>
      <w:sz w:val="24"/>
      <w:szCs w:val="20"/>
    </w:rPr>
  </w:style>
  <w:style w:type="character" w:styleId="PageNumber">
    <w:name w:val="page number"/>
    <w:basedOn w:val="DefaultParagraphFont"/>
    <w:uiPriority w:val="99"/>
    <w:rsid w:val="000501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3C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C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C9"/>
    <w:rPr>
      <w:rFonts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7921"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23"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1303</Words>
  <Characters>6807</Characters>
  <Application>Microsoft Office Outlook</Application>
  <DocSecurity>0</DocSecurity>
  <Lines>0</Lines>
  <Paragraphs>0</Paragraphs>
  <ScaleCrop>false</ScaleCrop>
  <Company>Central European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                Department of Gender Studies</dc:title>
  <dc:subject/>
  <dc:creator>CEU</dc:creator>
  <cp:keywords/>
  <dc:description/>
  <cp:lastModifiedBy>CEU</cp:lastModifiedBy>
  <cp:revision>6</cp:revision>
  <cp:lastPrinted>2014-01-29T08:31:00Z</cp:lastPrinted>
  <dcterms:created xsi:type="dcterms:W3CDTF">2014-01-23T10:34:00Z</dcterms:created>
  <dcterms:modified xsi:type="dcterms:W3CDTF">2014-01-29T08:32:00Z</dcterms:modified>
</cp:coreProperties>
</file>